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654" w:rsidRPr="00271CCA" w:rsidRDefault="00B66654" w:rsidP="00E04228">
      <w:pPr>
        <w:tabs>
          <w:tab w:val="left" w:pos="851"/>
        </w:tabs>
        <w:spacing w:after="0" w:line="240" w:lineRule="auto"/>
        <w:ind w:left="-993"/>
        <w:jc w:val="center"/>
        <w:rPr>
          <w:rFonts w:ascii="Times New Roman" w:hAnsi="Times New Roman" w:cs="Times New Roman"/>
          <w:sz w:val="24"/>
          <w:szCs w:val="24"/>
        </w:rPr>
      </w:pPr>
    </w:p>
    <w:p w:rsidR="00EB14AB" w:rsidRPr="002D742D" w:rsidRDefault="00EB14AB" w:rsidP="00EB14AB">
      <w:pPr>
        <w:pBdr>
          <w:bottom w:val="single" w:sz="12" w:space="1" w:color="auto"/>
        </w:pBdr>
        <w:spacing w:after="0" w:line="240" w:lineRule="auto"/>
        <w:jc w:val="center"/>
        <w:rPr>
          <w:rFonts w:ascii="Times New Roman" w:hAnsi="Times New Roman"/>
        </w:rPr>
      </w:pPr>
      <w:r w:rsidRPr="002D742D">
        <w:rPr>
          <w:rFonts w:ascii="Times New Roman" w:hAnsi="Times New Roman"/>
        </w:rPr>
        <w:t>РОССИЙСКАЯ ФЕДЕРАЦИЯ</w:t>
      </w:r>
    </w:p>
    <w:p w:rsidR="00EB14AB" w:rsidRPr="002D742D" w:rsidRDefault="00EB14AB" w:rsidP="00EB14AB">
      <w:pPr>
        <w:pBdr>
          <w:bottom w:val="single" w:sz="12" w:space="1" w:color="auto"/>
        </w:pBdr>
        <w:spacing w:after="0" w:line="240" w:lineRule="auto"/>
        <w:jc w:val="center"/>
        <w:rPr>
          <w:rFonts w:ascii="Times New Roman" w:hAnsi="Times New Roman"/>
        </w:rPr>
      </w:pPr>
      <w:r w:rsidRPr="002D742D">
        <w:rPr>
          <w:rFonts w:ascii="Times New Roman" w:hAnsi="Times New Roman"/>
        </w:rPr>
        <w:t xml:space="preserve">КРАСНОЯРСКИЙ КРАЙ </w:t>
      </w:r>
      <w:proofErr w:type="gramStart"/>
      <w:r w:rsidRPr="002D742D">
        <w:rPr>
          <w:rFonts w:ascii="Times New Roman" w:hAnsi="Times New Roman"/>
        </w:rPr>
        <w:t>ГОРОД  НОРИЛЬСК</w:t>
      </w:r>
      <w:proofErr w:type="gramEnd"/>
    </w:p>
    <w:p w:rsidR="00EB14AB" w:rsidRPr="002D742D" w:rsidRDefault="00EB14AB" w:rsidP="00EB14AB">
      <w:pPr>
        <w:pBdr>
          <w:bottom w:val="single" w:sz="12" w:space="1" w:color="auto"/>
        </w:pBdr>
        <w:spacing w:after="0" w:line="240" w:lineRule="auto"/>
        <w:jc w:val="center"/>
        <w:rPr>
          <w:rFonts w:ascii="Times New Roman" w:hAnsi="Times New Roman"/>
        </w:rPr>
      </w:pPr>
      <w:r w:rsidRPr="002D742D">
        <w:rPr>
          <w:rFonts w:ascii="Times New Roman" w:hAnsi="Times New Roman"/>
        </w:rPr>
        <w:t xml:space="preserve">МУНИЦИПАЛЬНОЕ БЮДЖЕТНОЕ ДОШКОЛЬНОЕ ОБРАЗОВАТЕЛЬНОЕ </w:t>
      </w:r>
    </w:p>
    <w:p w:rsidR="00EB14AB" w:rsidRPr="002D742D" w:rsidRDefault="00EB14AB" w:rsidP="00EB14AB">
      <w:pPr>
        <w:pBdr>
          <w:bottom w:val="single" w:sz="12" w:space="1" w:color="auto"/>
        </w:pBdr>
        <w:spacing w:after="0" w:line="240" w:lineRule="auto"/>
        <w:jc w:val="center"/>
        <w:rPr>
          <w:rFonts w:ascii="Times New Roman" w:hAnsi="Times New Roman"/>
        </w:rPr>
      </w:pPr>
      <w:r w:rsidRPr="002D742D">
        <w:rPr>
          <w:rFonts w:ascii="Times New Roman" w:hAnsi="Times New Roman"/>
        </w:rPr>
        <w:t xml:space="preserve"> УЧРЕЖДЕНИЕ «ДЕТСКИЙ САД </w:t>
      </w:r>
      <w:r w:rsidR="00240E27">
        <w:rPr>
          <w:rFonts w:ascii="Times New Roman" w:hAnsi="Times New Roman"/>
        </w:rPr>
        <w:t>№ 75</w:t>
      </w:r>
      <w:r>
        <w:rPr>
          <w:rFonts w:ascii="Times New Roman" w:hAnsi="Times New Roman"/>
        </w:rPr>
        <w:t xml:space="preserve"> </w:t>
      </w:r>
      <w:r w:rsidR="00240E27">
        <w:rPr>
          <w:rFonts w:ascii="Times New Roman" w:hAnsi="Times New Roman"/>
        </w:rPr>
        <w:t>«ЗАЙЧОНОК</w:t>
      </w:r>
      <w:r w:rsidRPr="002D742D">
        <w:rPr>
          <w:rFonts w:ascii="Times New Roman" w:hAnsi="Times New Roman"/>
        </w:rPr>
        <w:t>»</w:t>
      </w:r>
    </w:p>
    <w:p w:rsidR="00EB14AB" w:rsidRDefault="00EB14AB" w:rsidP="004022CF">
      <w:pPr>
        <w:pStyle w:val="aff6"/>
        <w:numPr>
          <w:ilvl w:val="0"/>
          <w:numId w:val="13"/>
        </w:numPr>
        <w:shd w:val="clear" w:color="auto" w:fill="auto"/>
        <w:tabs>
          <w:tab w:val="num" w:pos="390"/>
        </w:tabs>
        <w:ind w:left="390"/>
        <w:rPr>
          <w:b w:val="0"/>
          <w:i/>
          <w:sz w:val="18"/>
          <w:szCs w:val="18"/>
        </w:rPr>
      </w:pPr>
      <w:r>
        <w:rPr>
          <w:b w:val="0"/>
          <w:i/>
          <w:sz w:val="18"/>
          <w:szCs w:val="18"/>
        </w:rPr>
        <w:t xml:space="preserve">663340, </w:t>
      </w:r>
      <w:proofErr w:type="gramStart"/>
      <w:r>
        <w:rPr>
          <w:b w:val="0"/>
          <w:i/>
          <w:sz w:val="18"/>
          <w:szCs w:val="18"/>
        </w:rPr>
        <w:t>Россия,  Красноярский</w:t>
      </w:r>
      <w:proofErr w:type="gramEnd"/>
      <w:r>
        <w:rPr>
          <w:b w:val="0"/>
          <w:i/>
          <w:sz w:val="18"/>
          <w:szCs w:val="18"/>
        </w:rPr>
        <w:t xml:space="preserve"> край, город Норильск, ра</w:t>
      </w:r>
      <w:r w:rsidR="00240E27">
        <w:rPr>
          <w:b w:val="0"/>
          <w:i/>
          <w:sz w:val="18"/>
          <w:szCs w:val="18"/>
        </w:rPr>
        <w:t>йон Кайеркан, улица Первомайская, дом. 36</w:t>
      </w:r>
    </w:p>
    <w:p w:rsidR="00EB14AB" w:rsidRPr="00AD60E0" w:rsidRDefault="00EB14AB" w:rsidP="00885638">
      <w:pPr>
        <w:pStyle w:val="aff6"/>
        <w:rPr>
          <w:b w:val="0"/>
          <w:i/>
          <w:sz w:val="18"/>
          <w:szCs w:val="18"/>
        </w:rPr>
      </w:pPr>
      <w:r>
        <w:rPr>
          <w:b w:val="0"/>
          <w:i/>
          <w:sz w:val="18"/>
          <w:szCs w:val="18"/>
        </w:rPr>
        <w:sym w:font="Wingdings" w:char="0028"/>
      </w:r>
      <w:r w:rsidR="00240E27">
        <w:rPr>
          <w:b w:val="0"/>
          <w:i/>
          <w:sz w:val="18"/>
          <w:szCs w:val="18"/>
        </w:rPr>
        <w:t xml:space="preserve"> (3919) 39 -09-</w:t>
      </w:r>
      <w:proofErr w:type="gramStart"/>
      <w:r w:rsidR="00240E27">
        <w:rPr>
          <w:b w:val="0"/>
          <w:i/>
          <w:sz w:val="18"/>
          <w:szCs w:val="18"/>
        </w:rPr>
        <w:t>89</w:t>
      </w:r>
      <w:r w:rsidRPr="00AD60E0">
        <w:rPr>
          <w:b w:val="0"/>
          <w:i/>
          <w:sz w:val="18"/>
          <w:szCs w:val="18"/>
        </w:rPr>
        <w:t xml:space="preserve">  </w:t>
      </w:r>
      <w:r>
        <w:rPr>
          <w:b w:val="0"/>
          <w:i/>
          <w:sz w:val="18"/>
          <w:szCs w:val="18"/>
          <w:lang w:val="en-US"/>
        </w:rPr>
        <w:t>e</w:t>
      </w:r>
      <w:r w:rsidRPr="00AD60E0">
        <w:rPr>
          <w:b w:val="0"/>
          <w:i/>
          <w:sz w:val="18"/>
          <w:szCs w:val="18"/>
        </w:rPr>
        <w:t>-</w:t>
      </w:r>
      <w:r>
        <w:rPr>
          <w:b w:val="0"/>
          <w:i/>
          <w:sz w:val="18"/>
          <w:szCs w:val="18"/>
          <w:lang w:val="en-US"/>
        </w:rPr>
        <w:t>mail</w:t>
      </w:r>
      <w:proofErr w:type="gramEnd"/>
      <w:r w:rsidRPr="00AD60E0">
        <w:rPr>
          <w:b w:val="0"/>
          <w:i/>
          <w:sz w:val="18"/>
          <w:szCs w:val="18"/>
        </w:rPr>
        <w:t xml:space="preserve">: </w:t>
      </w:r>
      <w:r>
        <w:rPr>
          <w:b w:val="0"/>
          <w:i/>
          <w:sz w:val="18"/>
          <w:szCs w:val="18"/>
          <w:lang w:val="en-US"/>
        </w:rPr>
        <w:t>mdou</w:t>
      </w:r>
      <w:r w:rsidR="00240E27">
        <w:rPr>
          <w:b w:val="0"/>
          <w:i/>
          <w:sz w:val="18"/>
          <w:szCs w:val="18"/>
        </w:rPr>
        <w:t>75</w:t>
      </w:r>
      <w:r w:rsidRPr="00AD60E0">
        <w:rPr>
          <w:b w:val="0"/>
          <w:i/>
          <w:sz w:val="18"/>
          <w:szCs w:val="18"/>
        </w:rPr>
        <w:t>@</w:t>
      </w:r>
      <w:r>
        <w:rPr>
          <w:b w:val="0"/>
          <w:i/>
          <w:sz w:val="18"/>
          <w:szCs w:val="18"/>
          <w:lang w:val="en-US"/>
        </w:rPr>
        <w:t>norcom</w:t>
      </w:r>
      <w:r w:rsidRPr="00AD60E0">
        <w:rPr>
          <w:b w:val="0"/>
          <w:i/>
          <w:sz w:val="18"/>
          <w:szCs w:val="18"/>
        </w:rPr>
        <w:t>.</w:t>
      </w:r>
      <w:r>
        <w:rPr>
          <w:b w:val="0"/>
          <w:i/>
          <w:sz w:val="18"/>
          <w:szCs w:val="18"/>
          <w:lang w:val="en-US"/>
        </w:rPr>
        <w:t>ru</w:t>
      </w:r>
    </w:p>
    <w:p w:rsidR="00CD4295" w:rsidRPr="00EB14AB" w:rsidRDefault="00CD4295" w:rsidP="00CD4295">
      <w:pPr>
        <w:rPr>
          <w:rFonts w:ascii="Times New Roman" w:eastAsia="Times New Roman" w:hAnsi="Times New Roman" w:cs="Times New Roman"/>
          <w:color w:val="FF0000"/>
          <w:sz w:val="24"/>
          <w:szCs w:val="24"/>
        </w:rPr>
      </w:pPr>
    </w:p>
    <w:p w:rsidR="00CD4295" w:rsidRPr="00EB14AB" w:rsidRDefault="00CD4295" w:rsidP="00CD4295">
      <w:pPr>
        <w:rPr>
          <w:rFonts w:ascii="Times New Roman" w:eastAsia="Times New Roman" w:hAnsi="Times New Roman" w:cs="Times New Roman"/>
          <w:sz w:val="24"/>
          <w:szCs w:val="24"/>
        </w:rPr>
      </w:pPr>
    </w:p>
    <w:p w:rsidR="00CD4295" w:rsidRPr="00EB14AB" w:rsidRDefault="00CD4295" w:rsidP="00CD4295">
      <w:pPr>
        <w:rPr>
          <w:rFonts w:ascii="Times New Roman" w:eastAsia="Times New Roman" w:hAnsi="Times New Roman" w:cs="Times New Roman"/>
          <w:sz w:val="24"/>
          <w:szCs w:val="24"/>
        </w:rPr>
      </w:pPr>
    </w:p>
    <w:p w:rsidR="00CD4295" w:rsidRPr="00EB14AB" w:rsidRDefault="00CD4295" w:rsidP="00CD4295">
      <w:pPr>
        <w:rPr>
          <w:rFonts w:ascii="Times New Roman" w:eastAsia="Times New Roman" w:hAnsi="Times New Roman" w:cs="Times New Roman"/>
          <w:sz w:val="24"/>
          <w:szCs w:val="24"/>
        </w:rPr>
      </w:pPr>
    </w:p>
    <w:p w:rsidR="00CD4295" w:rsidRPr="00EB14AB" w:rsidRDefault="00CD4295" w:rsidP="00CD4295">
      <w:pPr>
        <w:rPr>
          <w:rFonts w:ascii="Times New Roman" w:eastAsia="Times New Roman" w:hAnsi="Times New Roman" w:cs="Times New Roman"/>
          <w:sz w:val="24"/>
          <w:szCs w:val="24"/>
        </w:rPr>
      </w:pPr>
    </w:p>
    <w:p w:rsidR="00CD4295" w:rsidRPr="00EB14AB" w:rsidRDefault="00CD4295" w:rsidP="00CD4295">
      <w:pPr>
        <w:rPr>
          <w:rFonts w:ascii="Times New Roman" w:eastAsia="Times New Roman" w:hAnsi="Times New Roman" w:cs="Times New Roman"/>
          <w:sz w:val="24"/>
          <w:szCs w:val="24"/>
        </w:rPr>
      </w:pPr>
    </w:p>
    <w:p w:rsidR="00CD4295" w:rsidRPr="00EB14AB" w:rsidRDefault="00CD4295" w:rsidP="00CD4295">
      <w:pPr>
        <w:rPr>
          <w:rFonts w:ascii="Times New Roman" w:eastAsia="Times New Roman" w:hAnsi="Times New Roman" w:cs="Times New Roman"/>
          <w:sz w:val="24"/>
          <w:szCs w:val="24"/>
        </w:rPr>
      </w:pPr>
    </w:p>
    <w:p w:rsidR="00CD4295" w:rsidRPr="00EB14AB" w:rsidRDefault="00CD4295" w:rsidP="00CD4295">
      <w:pPr>
        <w:rPr>
          <w:rFonts w:ascii="Times New Roman" w:eastAsia="Times New Roman" w:hAnsi="Times New Roman" w:cs="Times New Roman"/>
          <w:sz w:val="24"/>
          <w:szCs w:val="24"/>
        </w:rPr>
      </w:pPr>
    </w:p>
    <w:p w:rsidR="00CD4295" w:rsidRPr="007C53E6" w:rsidRDefault="00CA6EE1" w:rsidP="00CD4295">
      <w:pPr>
        <w:spacing w:after="0"/>
        <w:jc w:val="center"/>
        <w:rPr>
          <w:rFonts w:ascii="Times New Roman" w:eastAsia="Times New Roman" w:hAnsi="Times New Roman" w:cs="Times New Roman"/>
          <w:b/>
          <w:sz w:val="24"/>
          <w:szCs w:val="24"/>
        </w:rPr>
      </w:pPr>
      <w:bookmarkStart w:id="0" w:name="_GoBack"/>
      <w:bookmarkEnd w:id="0"/>
      <w:r w:rsidRPr="00116B40">
        <w:rPr>
          <w:rFonts w:ascii="Times New Roman" w:eastAsia="Times New Roman" w:hAnsi="Times New Roman" w:cs="Times New Roman"/>
          <w:b/>
          <w:sz w:val="24"/>
          <w:szCs w:val="24"/>
        </w:rPr>
        <w:t>АДАПТИРОВАННАЯ</w:t>
      </w:r>
      <w:r w:rsidR="007C53E6" w:rsidRPr="00116B40">
        <w:rPr>
          <w:rFonts w:ascii="Times New Roman" w:eastAsia="Times New Roman" w:hAnsi="Times New Roman" w:cs="Times New Roman"/>
          <w:b/>
          <w:sz w:val="24"/>
          <w:szCs w:val="24"/>
        </w:rPr>
        <w:t xml:space="preserve"> </w:t>
      </w:r>
      <w:r w:rsidR="00CD4295" w:rsidRPr="007C53E6">
        <w:rPr>
          <w:rFonts w:ascii="Times New Roman" w:eastAsia="Times New Roman" w:hAnsi="Times New Roman" w:cs="Times New Roman"/>
          <w:b/>
          <w:sz w:val="24"/>
          <w:szCs w:val="24"/>
        </w:rPr>
        <w:t>ОБРАЗОВАТЕЛЬНАЯ ПРОГРАММА</w:t>
      </w:r>
      <w:r w:rsidR="0052380E" w:rsidRPr="007C53E6">
        <w:rPr>
          <w:rFonts w:ascii="Times New Roman" w:eastAsia="Times New Roman" w:hAnsi="Times New Roman" w:cs="Times New Roman"/>
          <w:b/>
          <w:sz w:val="24"/>
          <w:szCs w:val="24"/>
        </w:rPr>
        <w:t xml:space="preserve"> </w:t>
      </w:r>
      <w:r w:rsidR="00CD4295" w:rsidRPr="007C53E6">
        <w:rPr>
          <w:rFonts w:ascii="Times New Roman" w:eastAsia="Times New Roman" w:hAnsi="Times New Roman" w:cs="Times New Roman"/>
          <w:b/>
          <w:sz w:val="24"/>
          <w:szCs w:val="24"/>
        </w:rPr>
        <w:t xml:space="preserve">ДОШКОЛЬНОГО ОБРАЗОВАНИЯ </w:t>
      </w:r>
      <w:r w:rsidR="0052380E" w:rsidRPr="007C53E6">
        <w:rPr>
          <w:rFonts w:ascii="Times New Roman" w:eastAsia="Times New Roman" w:hAnsi="Times New Roman" w:cs="Times New Roman"/>
          <w:b/>
          <w:sz w:val="24"/>
          <w:szCs w:val="24"/>
        </w:rPr>
        <w:t>В ГРУППЕ КОМБИНИРОВАННОЙ НАПРАВЛЕННОСТИ</w:t>
      </w:r>
    </w:p>
    <w:p w:rsidR="00CD4295" w:rsidRDefault="00CD4295" w:rsidP="00CD4295">
      <w:pPr>
        <w:spacing w:after="0"/>
        <w:jc w:val="center"/>
        <w:rPr>
          <w:rFonts w:ascii="Times New Roman" w:eastAsia="Times New Roman" w:hAnsi="Times New Roman" w:cs="Times New Roman"/>
          <w:b/>
          <w:sz w:val="24"/>
          <w:szCs w:val="24"/>
        </w:rPr>
      </w:pPr>
      <w:r w:rsidRPr="007C53E6">
        <w:rPr>
          <w:rFonts w:ascii="Times New Roman" w:eastAsia="Times New Roman" w:hAnsi="Times New Roman" w:cs="Times New Roman"/>
          <w:b/>
          <w:sz w:val="24"/>
          <w:szCs w:val="24"/>
        </w:rPr>
        <w:t>ДЛЯ ДЕТЕЙ С ТЯЖЕЛЫМИ НАРУШЕНИЯМИ РЕЧИ</w:t>
      </w:r>
      <w:r w:rsidR="005D03C2" w:rsidRPr="007C53E6">
        <w:rPr>
          <w:rFonts w:ascii="Times New Roman" w:eastAsia="Times New Roman" w:hAnsi="Times New Roman" w:cs="Times New Roman"/>
          <w:b/>
          <w:sz w:val="24"/>
          <w:szCs w:val="24"/>
        </w:rPr>
        <w:t xml:space="preserve"> (ТНР)</w:t>
      </w:r>
    </w:p>
    <w:p w:rsidR="005D03C2" w:rsidRPr="00271CCA" w:rsidRDefault="002C714C" w:rsidP="00CD4295">
      <w:pPr>
        <w:spacing w:after="0"/>
        <w:jc w:val="center"/>
        <w:rPr>
          <w:rFonts w:ascii="Times New Roman" w:eastAsia="Times New Roman" w:hAnsi="Times New Roman" w:cs="Times New Roman"/>
          <w:b/>
          <w:sz w:val="24"/>
          <w:szCs w:val="24"/>
        </w:rPr>
      </w:pPr>
      <w:r w:rsidRPr="002C714C">
        <w:rPr>
          <w:rFonts w:ascii="Times New Roman" w:eastAsia="Times New Roman" w:hAnsi="Times New Roman" w:cs="Times New Roman"/>
          <w:b/>
          <w:sz w:val="24"/>
          <w:szCs w:val="24"/>
        </w:rPr>
        <w:t xml:space="preserve">(рассчитана на </w:t>
      </w:r>
      <w:r w:rsidR="0052380E" w:rsidRPr="002C714C">
        <w:rPr>
          <w:rFonts w:ascii="Times New Roman" w:eastAsia="Times New Roman" w:hAnsi="Times New Roman" w:cs="Times New Roman"/>
          <w:b/>
          <w:sz w:val="24"/>
          <w:szCs w:val="24"/>
        </w:rPr>
        <w:t>возраст</w:t>
      </w:r>
      <w:r w:rsidRPr="002C714C">
        <w:rPr>
          <w:rFonts w:ascii="Times New Roman" w:eastAsia="Times New Roman" w:hAnsi="Times New Roman" w:cs="Times New Roman"/>
          <w:b/>
          <w:sz w:val="24"/>
          <w:szCs w:val="24"/>
        </w:rPr>
        <w:t xml:space="preserve"> от 3 до 7 лет</w:t>
      </w:r>
      <w:r w:rsidR="0052380E" w:rsidRPr="002C714C">
        <w:rPr>
          <w:rFonts w:ascii="Times New Roman" w:eastAsia="Times New Roman" w:hAnsi="Times New Roman" w:cs="Times New Roman"/>
          <w:b/>
          <w:sz w:val="24"/>
          <w:szCs w:val="24"/>
        </w:rPr>
        <w:t>)</w:t>
      </w:r>
    </w:p>
    <w:p w:rsidR="00CD4295" w:rsidRPr="00271CCA" w:rsidRDefault="00CD4295" w:rsidP="003F1B8D">
      <w:pPr>
        <w:jc w:val="center"/>
        <w:rPr>
          <w:rFonts w:ascii="Times New Roman" w:eastAsia="Times New Roman" w:hAnsi="Times New Roman" w:cs="Times New Roman"/>
          <w:sz w:val="24"/>
          <w:szCs w:val="24"/>
        </w:rPr>
      </w:pPr>
    </w:p>
    <w:p w:rsidR="00CD4295" w:rsidRPr="00271CCA" w:rsidRDefault="00CD4295" w:rsidP="00CD4295">
      <w:pPr>
        <w:rPr>
          <w:rFonts w:ascii="Times New Roman" w:eastAsia="Times New Roman" w:hAnsi="Times New Roman" w:cs="Times New Roman"/>
          <w:sz w:val="24"/>
          <w:szCs w:val="24"/>
        </w:rPr>
      </w:pPr>
    </w:p>
    <w:p w:rsidR="00CD4295" w:rsidRPr="00271CCA" w:rsidRDefault="00CD4295" w:rsidP="00CD4295">
      <w:pPr>
        <w:rPr>
          <w:rFonts w:ascii="Times New Roman" w:eastAsia="Times New Roman" w:hAnsi="Times New Roman" w:cs="Times New Roman"/>
          <w:sz w:val="24"/>
          <w:szCs w:val="24"/>
        </w:rPr>
      </w:pPr>
    </w:p>
    <w:p w:rsidR="00CD4295" w:rsidRPr="00271CCA" w:rsidRDefault="00CD4295" w:rsidP="00CD4295">
      <w:pPr>
        <w:rPr>
          <w:rFonts w:ascii="Times New Roman" w:eastAsia="Times New Roman" w:hAnsi="Times New Roman" w:cs="Times New Roman"/>
          <w:sz w:val="24"/>
          <w:szCs w:val="24"/>
        </w:rPr>
      </w:pPr>
    </w:p>
    <w:p w:rsidR="00CD4295" w:rsidRPr="00271CCA" w:rsidRDefault="00CD4295" w:rsidP="00CD4295">
      <w:pPr>
        <w:rPr>
          <w:rFonts w:ascii="Times New Roman" w:eastAsia="Times New Roman" w:hAnsi="Times New Roman" w:cs="Times New Roman"/>
          <w:sz w:val="24"/>
          <w:szCs w:val="24"/>
        </w:rPr>
      </w:pPr>
    </w:p>
    <w:p w:rsidR="00CD4295" w:rsidRPr="00271CCA" w:rsidRDefault="00CD4295" w:rsidP="00CD4295">
      <w:pPr>
        <w:rPr>
          <w:rFonts w:ascii="Times New Roman" w:eastAsia="Times New Roman" w:hAnsi="Times New Roman" w:cs="Times New Roman"/>
          <w:sz w:val="24"/>
          <w:szCs w:val="24"/>
        </w:rPr>
      </w:pPr>
    </w:p>
    <w:p w:rsidR="00CD4295" w:rsidRPr="00271CCA" w:rsidRDefault="00CD4295" w:rsidP="00CD4295">
      <w:pPr>
        <w:rPr>
          <w:rFonts w:ascii="Times New Roman" w:eastAsia="Times New Roman" w:hAnsi="Times New Roman" w:cs="Times New Roman"/>
          <w:sz w:val="24"/>
          <w:szCs w:val="24"/>
        </w:rPr>
      </w:pPr>
    </w:p>
    <w:p w:rsidR="00CD4295" w:rsidRPr="00271CCA" w:rsidRDefault="00CD4295" w:rsidP="00CD4295">
      <w:pPr>
        <w:rPr>
          <w:rFonts w:ascii="Times New Roman" w:eastAsia="Times New Roman" w:hAnsi="Times New Roman" w:cs="Times New Roman"/>
          <w:sz w:val="24"/>
          <w:szCs w:val="24"/>
        </w:rPr>
      </w:pPr>
    </w:p>
    <w:p w:rsidR="00CD4295" w:rsidRPr="00271CCA" w:rsidRDefault="00CD4295" w:rsidP="00CD4295">
      <w:pPr>
        <w:rPr>
          <w:rFonts w:ascii="Times New Roman" w:eastAsia="Times New Roman" w:hAnsi="Times New Roman" w:cs="Times New Roman"/>
          <w:sz w:val="24"/>
          <w:szCs w:val="24"/>
        </w:rPr>
      </w:pPr>
    </w:p>
    <w:p w:rsidR="00CD4295" w:rsidRPr="00271CCA" w:rsidRDefault="00CD4295" w:rsidP="00CD4295">
      <w:pPr>
        <w:rPr>
          <w:rFonts w:ascii="Times New Roman" w:eastAsia="Times New Roman" w:hAnsi="Times New Roman" w:cs="Times New Roman"/>
          <w:sz w:val="24"/>
          <w:szCs w:val="24"/>
        </w:rPr>
      </w:pPr>
    </w:p>
    <w:p w:rsidR="00E04228" w:rsidRDefault="00E04228" w:rsidP="00E04228">
      <w:pPr>
        <w:spacing w:after="0"/>
        <w:jc w:val="center"/>
        <w:rPr>
          <w:rFonts w:ascii="Times New Roman" w:eastAsia="Times New Roman" w:hAnsi="Times New Roman" w:cs="Times New Roman"/>
          <w:sz w:val="24"/>
          <w:szCs w:val="24"/>
        </w:rPr>
      </w:pPr>
    </w:p>
    <w:p w:rsidR="00E04228" w:rsidRDefault="00E04228" w:rsidP="00E04228">
      <w:pPr>
        <w:spacing w:after="0"/>
        <w:jc w:val="center"/>
        <w:rPr>
          <w:rFonts w:ascii="Times New Roman" w:eastAsia="Times New Roman" w:hAnsi="Times New Roman" w:cs="Times New Roman"/>
          <w:sz w:val="24"/>
          <w:szCs w:val="24"/>
        </w:rPr>
      </w:pPr>
    </w:p>
    <w:p w:rsidR="00E04228" w:rsidRDefault="00E04228" w:rsidP="00E04228">
      <w:pPr>
        <w:spacing w:after="0"/>
        <w:jc w:val="center"/>
        <w:rPr>
          <w:rFonts w:ascii="Times New Roman" w:eastAsia="Times New Roman" w:hAnsi="Times New Roman" w:cs="Times New Roman"/>
          <w:sz w:val="24"/>
          <w:szCs w:val="24"/>
        </w:rPr>
      </w:pPr>
    </w:p>
    <w:p w:rsidR="00E04228" w:rsidRDefault="00E04228" w:rsidP="00E04228">
      <w:pPr>
        <w:spacing w:after="0"/>
        <w:jc w:val="center"/>
        <w:rPr>
          <w:rFonts w:ascii="Times New Roman" w:eastAsia="Times New Roman" w:hAnsi="Times New Roman" w:cs="Times New Roman"/>
          <w:sz w:val="24"/>
          <w:szCs w:val="24"/>
        </w:rPr>
      </w:pPr>
    </w:p>
    <w:p w:rsidR="00794253" w:rsidRDefault="0052380E" w:rsidP="00E62EC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Норильск </w:t>
      </w:r>
      <w:r w:rsidR="006816BE">
        <w:rPr>
          <w:rFonts w:ascii="Times New Roman" w:eastAsia="Times New Roman" w:hAnsi="Times New Roman" w:cs="Times New Roman"/>
          <w:sz w:val="24"/>
          <w:szCs w:val="24"/>
        </w:rPr>
        <w:t>2023</w:t>
      </w:r>
    </w:p>
    <w:p w:rsidR="00EB14AB" w:rsidRPr="00271CCA" w:rsidRDefault="00EB14AB" w:rsidP="00EB14AB">
      <w:pPr>
        <w:spacing w:after="0"/>
        <w:rPr>
          <w:rFonts w:ascii="Times New Roman" w:eastAsia="Times New Roman" w:hAnsi="Times New Roman" w:cs="Times New Roman"/>
          <w:sz w:val="24"/>
          <w:szCs w:val="24"/>
        </w:rPr>
      </w:pPr>
    </w:p>
    <w:p w:rsidR="00CD4295" w:rsidRPr="00271CCA" w:rsidRDefault="00CD4295" w:rsidP="00CD4295">
      <w:pPr>
        <w:spacing w:after="0" w:line="240" w:lineRule="auto"/>
        <w:rPr>
          <w:rFonts w:ascii="Times New Roman" w:hAnsi="Times New Roman" w:cs="Times New Roman"/>
          <w:sz w:val="24"/>
          <w:szCs w:val="24"/>
        </w:rPr>
      </w:pPr>
      <w:r w:rsidRPr="00271CCA">
        <w:rPr>
          <w:rFonts w:ascii="Times New Roman" w:hAnsi="Times New Roman" w:cs="Times New Roman"/>
          <w:sz w:val="24"/>
          <w:szCs w:val="24"/>
        </w:rPr>
        <w:lastRenderedPageBreak/>
        <w:t xml:space="preserve">ПРИНЯТО                                                                    УТВЕРЖДЕНО                                 </w:t>
      </w:r>
    </w:p>
    <w:p w:rsidR="00CD4295" w:rsidRPr="00271CCA" w:rsidRDefault="00CD4295" w:rsidP="00CD4295">
      <w:pPr>
        <w:spacing w:after="0" w:line="240" w:lineRule="auto"/>
        <w:rPr>
          <w:rFonts w:ascii="Times New Roman" w:hAnsi="Times New Roman" w:cs="Times New Roman"/>
          <w:sz w:val="24"/>
          <w:szCs w:val="24"/>
        </w:rPr>
      </w:pPr>
      <w:r w:rsidRPr="00271CCA">
        <w:rPr>
          <w:rFonts w:ascii="Times New Roman" w:hAnsi="Times New Roman" w:cs="Times New Roman"/>
          <w:sz w:val="24"/>
          <w:szCs w:val="24"/>
        </w:rPr>
        <w:t xml:space="preserve">Педагогическим советом                                  </w:t>
      </w:r>
      <w:r w:rsidR="00680E0B">
        <w:rPr>
          <w:rFonts w:ascii="Times New Roman" w:hAnsi="Times New Roman" w:cs="Times New Roman"/>
          <w:sz w:val="24"/>
          <w:szCs w:val="24"/>
        </w:rPr>
        <w:t xml:space="preserve">          приказом заведующего </w:t>
      </w:r>
      <w:r w:rsidRPr="00271CCA">
        <w:rPr>
          <w:rFonts w:ascii="Times New Roman" w:hAnsi="Times New Roman" w:cs="Times New Roman"/>
          <w:sz w:val="24"/>
          <w:szCs w:val="24"/>
        </w:rPr>
        <w:t xml:space="preserve">МБДОУ </w:t>
      </w:r>
    </w:p>
    <w:p w:rsidR="00CD4295" w:rsidRPr="00271CCA" w:rsidRDefault="00CD4295" w:rsidP="00CD4295">
      <w:pPr>
        <w:spacing w:after="0" w:line="240" w:lineRule="auto"/>
        <w:rPr>
          <w:rFonts w:ascii="Times New Roman" w:hAnsi="Times New Roman" w:cs="Times New Roman"/>
          <w:sz w:val="24"/>
          <w:szCs w:val="24"/>
        </w:rPr>
      </w:pPr>
      <w:proofErr w:type="gramStart"/>
      <w:r w:rsidRPr="00271CCA">
        <w:rPr>
          <w:rFonts w:ascii="Times New Roman" w:hAnsi="Times New Roman" w:cs="Times New Roman"/>
          <w:sz w:val="24"/>
          <w:szCs w:val="24"/>
        </w:rPr>
        <w:t>МБДОУ  «</w:t>
      </w:r>
      <w:proofErr w:type="gramEnd"/>
      <w:r w:rsidRPr="00271CCA">
        <w:rPr>
          <w:rFonts w:ascii="Times New Roman" w:hAnsi="Times New Roman" w:cs="Times New Roman"/>
          <w:sz w:val="24"/>
          <w:szCs w:val="24"/>
        </w:rPr>
        <w:t>Д</w:t>
      </w:r>
      <w:r w:rsidR="007C6B74" w:rsidRPr="00271CCA">
        <w:rPr>
          <w:rFonts w:ascii="Times New Roman" w:hAnsi="Times New Roman" w:cs="Times New Roman"/>
          <w:sz w:val="24"/>
          <w:szCs w:val="24"/>
        </w:rPr>
        <w:t xml:space="preserve">С </w:t>
      </w:r>
      <w:r w:rsidRPr="00271CCA">
        <w:rPr>
          <w:rFonts w:ascii="Times New Roman" w:hAnsi="Times New Roman" w:cs="Times New Roman"/>
          <w:sz w:val="24"/>
          <w:szCs w:val="24"/>
        </w:rPr>
        <w:t>№</w:t>
      </w:r>
      <w:r w:rsidR="00240E27">
        <w:rPr>
          <w:rFonts w:ascii="Times New Roman" w:hAnsi="Times New Roman" w:cs="Times New Roman"/>
          <w:sz w:val="24"/>
          <w:szCs w:val="24"/>
        </w:rPr>
        <w:t xml:space="preserve"> 75</w:t>
      </w:r>
      <w:r w:rsidR="007C6B74" w:rsidRPr="00271CCA">
        <w:rPr>
          <w:rFonts w:ascii="Times New Roman" w:hAnsi="Times New Roman" w:cs="Times New Roman"/>
          <w:sz w:val="24"/>
          <w:szCs w:val="24"/>
        </w:rPr>
        <w:t xml:space="preserve"> </w:t>
      </w:r>
      <w:r w:rsidRPr="00271CCA">
        <w:rPr>
          <w:rFonts w:ascii="Times New Roman" w:hAnsi="Times New Roman" w:cs="Times New Roman"/>
          <w:sz w:val="24"/>
          <w:szCs w:val="24"/>
        </w:rPr>
        <w:t xml:space="preserve"> «</w:t>
      </w:r>
      <w:r w:rsidR="00240E27">
        <w:rPr>
          <w:rFonts w:ascii="Times New Roman" w:hAnsi="Times New Roman" w:cs="Times New Roman"/>
          <w:sz w:val="24"/>
          <w:szCs w:val="24"/>
        </w:rPr>
        <w:t>Зайчонок</w:t>
      </w:r>
      <w:r w:rsidRPr="00271CCA">
        <w:rPr>
          <w:rFonts w:ascii="Times New Roman" w:hAnsi="Times New Roman" w:cs="Times New Roman"/>
          <w:sz w:val="24"/>
          <w:szCs w:val="24"/>
        </w:rPr>
        <w:t xml:space="preserve">»               </w:t>
      </w:r>
      <w:r w:rsidR="007C6B74" w:rsidRPr="00271CCA">
        <w:rPr>
          <w:rFonts w:ascii="Times New Roman" w:hAnsi="Times New Roman" w:cs="Times New Roman"/>
          <w:sz w:val="24"/>
          <w:szCs w:val="24"/>
        </w:rPr>
        <w:t xml:space="preserve">               </w:t>
      </w:r>
      <w:r w:rsidRPr="00271CCA">
        <w:rPr>
          <w:rFonts w:ascii="Times New Roman" w:hAnsi="Times New Roman" w:cs="Times New Roman"/>
          <w:sz w:val="24"/>
          <w:szCs w:val="24"/>
        </w:rPr>
        <w:t>«Д</w:t>
      </w:r>
      <w:r w:rsidR="007C6B74" w:rsidRPr="00271CCA">
        <w:rPr>
          <w:rFonts w:ascii="Times New Roman" w:hAnsi="Times New Roman" w:cs="Times New Roman"/>
          <w:sz w:val="24"/>
          <w:szCs w:val="24"/>
        </w:rPr>
        <w:t xml:space="preserve">С </w:t>
      </w:r>
      <w:r w:rsidRPr="00271CCA">
        <w:rPr>
          <w:rFonts w:ascii="Times New Roman" w:hAnsi="Times New Roman" w:cs="Times New Roman"/>
          <w:sz w:val="24"/>
          <w:szCs w:val="24"/>
        </w:rPr>
        <w:t xml:space="preserve">№ </w:t>
      </w:r>
      <w:r w:rsidR="00240E27">
        <w:rPr>
          <w:rFonts w:ascii="Times New Roman" w:hAnsi="Times New Roman" w:cs="Times New Roman"/>
          <w:sz w:val="24"/>
          <w:szCs w:val="24"/>
        </w:rPr>
        <w:t>75</w:t>
      </w:r>
      <w:r w:rsidRPr="00271CCA">
        <w:rPr>
          <w:rFonts w:ascii="Times New Roman" w:hAnsi="Times New Roman" w:cs="Times New Roman"/>
          <w:sz w:val="24"/>
          <w:szCs w:val="24"/>
        </w:rPr>
        <w:t xml:space="preserve"> «</w:t>
      </w:r>
      <w:r w:rsidR="00240E27">
        <w:rPr>
          <w:rFonts w:ascii="Times New Roman" w:hAnsi="Times New Roman" w:cs="Times New Roman"/>
          <w:sz w:val="24"/>
          <w:szCs w:val="24"/>
        </w:rPr>
        <w:t>Зайчонок</w:t>
      </w:r>
      <w:r w:rsidRPr="00271CCA">
        <w:rPr>
          <w:rFonts w:ascii="Times New Roman" w:hAnsi="Times New Roman" w:cs="Times New Roman"/>
          <w:sz w:val="24"/>
          <w:szCs w:val="24"/>
        </w:rPr>
        <w:t>»</w:t>
      </w:r>
    </w:p>
    <w:p w:rsidR="00271CCA" w:rsidRDefault="00CD4295" w:rsidP="00271CCA">
      <w:pPr>
        <w:spacing w:after="0" w:line="240" w:lineRule="auto"/>
        <w:rPr>
          <w:rFonts w:ascii="Times New Roman" w:hAnsi="Times New Roman" w:cs="Times New Roman"/>
          <w:sz w:val="24"/>
          <w:szCs w:val="24"/>
        </w:rPr>
      </w:pPr>
      <w:r w:rsidRPr="00271CCA">
        <w:rPr>
          <w:rFonts w:ascii="Times New Roman" w:hAnsi="Times New Roman" w:cs="Times New Roman"/>
          <w:sz w:val="24"/>
          <w:szCs w:val="24"/>
        </w:rPr>
        <w:t>Пр</w:t>
      </w:r>
      <w:r w:rsidR="00680E0B">
        <w:rPr>
          <w:rFonts w:ascii="Times New Roman" w:hAnsi="Times New Roman" w:cs="Times New Roman"/>
          <w:sz w:val="24"/>
          <w:szCs w:val="24"/>
        </w:rPr>
        <w:t>отокол № __ от «__» _______ 2023г.                   Юшковой Н.С</w:t>
      </w:r>
      <w:r w:rsidR="0052380E">
        <w:rPr>
          <w:rFonts w:ascii="Times New Roman" w:hAnsi="Times New Roman" w:cs="Times New Roman"/>
          <w:sz w:val="24"/>
          <w:szCs w:val="24"/>
        </w:rPr>
        <w:t>.</w:t>
      </w:r>
      <w:r w:rsidRPr="00271CCA">
        <w:rPr>
          <w:rFonts w:ascii="Times New Roman" w:hAnsi="Times New Roman" w:cs="Times New Roman"/>
          <w:sz w:val="24"/>
          <w:szCs w:val="24"/>
        </w:rPr>
        <w:t xml:space="preserve">                                                         </w:t>
      </w:r>
      <w:r w:rsidR="00271CCA">
        <w:rPr>
          <w:rFonts w:ascii="Times New Roman" w:hAnsi="Times New Roman" w:cs="Times New Roman"/>
          <w:sz w:val="24"/>
          <w:szCs w:val="24"/>
        </w:rPr>
        <w:t xml:space="preserve">   </w:t>
      </w:r>
    </w:p>
    <w:p w:rsidR="00CD4295" w:rsidRPr="00271CCA" w:rsidRDefault="00271CCA" w:rsidP="00271CCA">
      <w:pPr>
        <w:spacing w:after="0" w:line="240" w:lineRule="auto"/>
        <w:rPr>
          <w:rStyle w:val="aff4"/>
          <w:rFonts w:ascii="Times New Roman" w:hAnsi="Times New Roman" w:cs="Times New Roman"/>
          <w:b w:val="0"/>
          <w:bCs w:val="0"/>
          <w:sz w:val="24"/>
          <w:szCs w:val="24"/>
        </w:rPr>
      </w:pPr>
      <w:r>
        <w:rPr>
          <w:rFonts w:ascii="Times New Roman" w:hAnsi="Times New Roman" w:cs="Times New Roman"/>
          <w:sz w:val="24"/>
          <w:szCs w:val="24"/>
        </w:rPr>
        <w:t xml:space="preserve">                                                                                      </w:t>
      </w:r>
      <w:r w:rsidR="00CD4295" w:rsidRPr="00271CCA">
        <w:rPr>
          <w:rFonts w:ascii="Times New Roman" w:hAnsi="Times New Roman" w:cs="Times New Roman"/>
          <w:sz w:val="24"/>
          <w:szCs w:val="24"/>
        </w:rPr>
        <w:t xml:space="preserve">№ </w:t>
      </w:r>
      <w:r w:rsidR="00680E0B">
        <w:rPr>
          <w:rFonts w:ascii="Times New Roman" w:hAnsi="Times New Roman" w:cs="Times New Roman"/>
          <w:sz w:val="24"/>
          <w:szCs w:val="24"/>
        </w:rPr>
        <w:t>____ от «__</w:t>
      </w:r>
      <w:proofErr w:type="gramStart"/>
      <w:r w:rsidR="00680E0B">
        <w:rPr>
          <w:rFonts w:ascii="Times New Roman" w:hAnsi="Times New Roman" w:cs="Times New Roman"/>
          <w:sz w:val="24"/>
          <w:szCs w:val="24"/>
        </w:rPr>
        <w:t>_»_</w:t>
      </w:r>
      <w:proofErr w:type="gramEnd"/>
      <w:r w:rsidR="00680E0B">
        <w:rPr>
          <w:rFonts w:ascii="Times New Roman" w:hAnsi="Times New Roman" w:cs="Times New Roman"/>
          <w:sz w:val="24"/>
          <w:szCs w:val="24"/>
        </w:rPr>
        <w:t>_____ 2023</w:t>
      </w:r>
      <w:r w:rsidR="00CD4295" w:rsidRPr="00271CCA">
        <w:rPr>
          <w:rFonts w:ascii="Times New Roman" w:hAnsi="Times New Roman" w:cs="Times New Roman"/>
          <w:sz w:val="24"/>
          <w:szCs w:val="24"/>
        </w:rPr>
        <w:t>г</w:t>
      </w:r>
      <w:r w:rsidR="003425C9">
        <w:rPr>
          <w:rFonts w:ascii="Times New Roman" w:hAnsi="Times New Roman" w:cs="Times New Roman"/>
          <w:sz w:val="24"/>
          <w:szCs w:val="24"/>
        </w:rPr>
        <w:t>.</w:t>
      </w:r>
    </w:p>
    <w:p w:rsidR="00CD4295" w:rsidRPr="00271CCA" w:rsidRDefault="00CD4295" w:rsidP="00A64EB4">
      <w:pPr>
        <w:spacing w:after="0" w:line="240" w:lineRule="auto"/>
        <w:jc w:val="both"/>
        <w:rPr>
          <w:rFonts w:ascii="Times New Roman" w:hAnsi="Times New Roman" w:cs="Times New Roman"/>
          <w:sz w:val="24"/>
          <w:szCs w:val="24"/>
          <w:lang w:eastAsia="ru-RU"/>
        </w:rPr>
      </w:pPr>
    </w:p>
    <w:p w:rsidR="00CD4295" w:rsidRPr="00271CCA" w:rsidRDefault="00CD4295" w:rsidP="00A64EB4">
      <w:pPr>
        <w:spacing w:after="0" w:line="240" w:lineRule="auto"/>
        <w:jc w:val="both"/>
        <w:rPr>
          <w:rFonts w:ascii="Times New Roman" w:hAnsi="Times New Roman" w:cs="Times New Roman"/>
          <w:sz w:val="24"/>
          <w:szCs w:val="24"/>
          <w:lang w:eastAsia="ru-RU"/>
        </w:rPr>
      </w:pPr>
    </w:p>
    <w:p w:rsidR="00CD4295" w:rsidRPr="00271CCA" w:rsidRDefault="00CD4295" w:rsidP="00A64EB4">
      <w:pPr>
        <w:spacing w:after="0" w:line="240" w:lineRule="auto"/>
        <w:jc w:val="both"/>
        <w:rPr>
          <w:rFonts w:ascii="Times New Roman" w:hAnsi="Times New Roman" w:cs="Times New Roman"/>
          <w:sz w:val="24"/>
          <w:szCs w:val="24"/>
          <w:lang w:eastAsia="ru-RU"/>
        </w:rPr>
      </w:pPr>
    </w:p>
    <w:p w:rsidR="00CD4295" w:rsidRPr="00271CCA" w:rsidRDefault="00CD4295" w:rsidP="00A64EB4">
      <w:pPr>
        <w:spacing w:after="0" w:line="240" w:lineRule="auto"/>
        <w:jc w:val="both"/>
        <w:rPr>
          <w:rFonts w:ascii="Times New Roman" w:hAnsi="Times New Roman" w:cs="Times New Roman"/>
          <w:sz w:val="24"/>
          <w:szCs w:val="24"/>
          <w:lang w:eastAsia="ru-RU"/>
        </w:rPr>
      </w:pPr>
    </w:p>
    <w:p w:rsidR="00CD4295" w:rsidRPr="00271CCA" w:rsidRDefault="00CD4295" w:rsidP="00A64EB4">
      <w:pPr>
        <w:spacing w:after="0" w:line="240" w:lineRule="auto"/>
        <w:jc w:val="both"/>
        <w:rPr>
          <w:rFonts w:ascii="Times New Roman" w:hAnsi="Times New Roman" w:cs="Times New Roman"/>
          <w:sz w:val="24"/>
          <w:szCs w:val="24"/>
          <w:lang w:eastAsia="ru-RU"/>
        </w:rPr>
      </w:pPr>
    </w:p>
    <w:p w:rsidR="00CD4295" w:rsidRPr="00271CCA" w:rsidRDefault="00CD4295" w:rsidP="00A64EB4">
      <w:pPr>
        <w:spacing w:after="0" w:line="240" w:lineRule="auto"/>
        <w:jc w:val="both"/>
        <w:rPr>
          <w:rFonts w:ascii="Times New Roman" w:hAnsi="Times New Roman" w:cs="Times New Roman"/>
          <w:sz w:val="24"/>
          <w:szCs w:val="24"/>
          <w:lang w:eastAsia="ru-RU"/>
        </w:rPr>
      </w:pPr>
    </w:p>
    <w:p w:rsidR="00CD4295" w:rsidRPr="00271CCA" w:rsidRDefault="00CD4295" w:rsidP="00A64EB4">
      <w:pPr>
        <w:spacing w:after="0" w:line="240" w:lineRule="auto"/>
        <w:jc w:val="both"/>
        <w:rPr>
          <w:rFonts w:ascii="Times New Roman" w:hAnsi="Times New Roman" w:cs="Times New Roman"/>
          <w:sz w:val="24"/>
          <w:szCs w:val="24"/>
          <w:lang w:eastAsia="ru-RU"/>
        </w:rPr>
      </w:pPr>
    </w:p>
    <w:p w:rsidR="00CD4295" w:rsidRPr="00271CCA" w:rsidRDefault="00CD4295" w:rsidP="00A64EB4">
      <w:pPr>
        <w:spacing w:after="0" w:line="240" w:lineRule="auto"/>
        <w:jc w:val="both"/>
        <w:rPr>
          <w:rFonts w:ascii="Times New Roman" w:hAnsi="Times New Roman" w:cs="Times New Roman"/>
          <w:sz w:val="24"/>
          <w:szCs w:val="24"/>
          <w:lang w:eastAsia="ru-RU"/>
        </w:rPr>
      </w:pPr>
    </w:p>
    <w:p w:rsidR="00CD4295" w:rsidRPr="00271CCA" w:rsidRDefault="00CD4295" w:rsidP="00A64EB4">
      <w:pPr>
        <w:spacing w:after="0" w:line="240" w:lineRule="auto"/>
        <w:jc w:val="both"/>
        <w:rPr>
          <w:rFonts w:ascii="Times New Roman" w:hAnsi="Times New Roman" w:cs="Times New Roman"/>
          <w:sz w:val="24"/>
          <w:szCs w:val="24"/>
          <w:lang w:eastAsia="ru-RU"/>
        </w:rPr>
      </w:pPr>
    </w:p>
    <w:p w:rsidR="00CD4295" w:rsidRPr="00271CCA" w:rsidRDefault="00CD4295" w:rsidP="00A64EB4">
      <w:pPr>
        <w:spacing w:after="0" w:line="240" w:lineRule="auto"/>
        <w:jc w:val="both"/>
        <w:rPr>
          <w:rFonts w:ascii="Times New Roman" w:hAnsi="Times New Roman" w:cs="Times New Roman"/>
          <w:sz w:val="24"/>
          <w:szCs w:val="24"/>
          <w:lang w:eastAsia="ru-RU"/>
        </w:rPr>
      </w:pPr>
    </w:p>
    <w:p w:rsidR="00CD4295" w:rsidRPr="00271CCA" w:rsidRDefault="00CD4295" w:rsidP="00A64EB4">
      <w:pPr>
        <w:spacing w:after="0" w:line="240" w:lineRule="auto"/>
        <w:jc w:val="both"/>
        <w:rPr>
          <w:rFonts w:ascii="Times New Roman" w:hAnsi="Times New Roman" w:cs="Times New Roman"/>
          <w:sz w:val="24"/>
          <w:szCs w:val="24"/>
          <w:lang w:eastAsia="ru-RU"/>
        </w:rPr>
      </w:pPr>
    </w:p>
    <w:p w:rsidR="00CD4295" w:rsidRPr="00271CCA" w:rsidRDefault="00CD4295" w:rsidP="00A64EB4">
      <w:pPr>
        <w:spacing w:after="0" w:line="240" w:lineRule="auto"/>
        <w:jc w:val="both"/>
        <w:rPr>
          <w:rFonts w:ascii="Times New Roman" w:hAnsi="Times New Roman" w:cs="Times New Roman"/>
          <w:sz w:val="24"/>
          <w:szCs w:val="24"/>
          <w:lang w:eastAsia="ru-RU"/>
        </w:rPr>
      </w:pPr>
    </w:p>
    <w:p w:rsidR="00CD4295" w:rsidRPr="00271CCA" w:rsidRDefault="00CD4295" w:rsidP="00A64EB4">
      <w:pPr>
        <w:spacing w:after="0" w:line="240" w:lineRule="auto"/>
        <w:jc w:val="both"/>
        <w:rPr>
          <w:rFonts w:ascii="Times New Roman" w:hAnsi="Times New Roman" w:cs="Times New Roman"/>
          <w:sz w:val="24"/>
          <w:szCs w:val="24"/>
          <w:lang w:eastAsia="ru-RU"/>
        </w:rPr>
      </w:pPr>
    </w:p>
    <w:p w:rsidR="00CD4295" w:rsidRPr="00271CCA" w:rsidRDefault="00CD4295" w:rsidP="00A64EB4">
      <w:pPr>
        <w:spacing w:after="0" w:line="240" w:lineRule="auto"/>
        <w:jc w:val="both"/>
        <w:rPr>
          <w:rFonts w:ascii="Times New Roman" w:hAnsi="Times New Roman" w:cs="Times New Roman"/>
          <w:sz w:val="24"/>
          <w:szCs w:val="24"/>
          <w:lang w:eastAsia="ru-RU"/>
        </w:rPr>
      </w:pPr>
    </w:p>
    <w:p w:rsidR="00CD4295" w:rsidRPr="00271CCA" w:rsidRDefault="00CD4295" w:rsidP="00A64EB4">
      <w:pPr>
        <w:spacing w:after="0" w:line="240" w:lineRule="auto"/>
        <w:jc w:val="both"/>
        <w:rPr>
          <w:rFonts w:ascii="Times New Roman" w:hAnsi="Times New Roman" w:cs="Times New Roman"/>
          <w:sz w:val="24"/>
          <w:szCs w:val="24"/>
          <w:lang w:eastAsia="ru-RU"/>
        </w:rPr>
      </w:pPr>
    </w:p>
    <w:p w:rsidR="00CD4295" w:rsidRPr="00271CCA" w:rsidRDefault="00CD4295" w:rsidP="00A64EB4">
      <w:pPr>
        <w:spacing w:after="0" w:line="240" w:lineRule="auto"/>
        <w:jc w:val="both"/>
        <w:rPr>
          <w:rFonts w:ascii="Times New Roman" w:hAnsi="Times New Roman" w:cs="Times New Roman"/>
          <w:sz w:val="24"/>
          <w:szCs w:val="24"/>
          <w:lang w:eastAsia="ru-RU"/>
        </w:rPr>
      </w:pPr>
    </w:p>
    <w:p w:rsidR="00CD4295" w:rsidRPr="00271CCA" w:rsidRDefault="00CD4295" w:rsidP="00A64EB4">
      <w:pPr>
        <w:spacing w:after="0" w:line="240" w:lineRule="auto"/>
        <w:jc w:val="both"/>
        <w:rPr>
          <w:rFonts w:ascii="Times New Roman" w:hAnsi="Times New Roman" w:cs="Times New Roman"/>
          <w:sz w:val="24"/>
          <w:szCs w:val="24"/>
          <w:lang w:eastAsia="ru-RU"/>
        </w:rPr>
      </w:pPr>
    </w:p>
    <w:p w:rsidR="00CD4295" w:rsidRPr="00271CCA" w:rsidRDefault="00CD4295" w:rsidP="00A64EB4">
      <w:pPr>
        <w:spacing w:after="0" w:line="240" w:lineRule="auto"/>
        <w:jc w:val="both"/>
        <w:rPr>
          <w:rFonts w:ascii="Times New Roman" w:hAnsi="Times New Roman" w:cs="Times New Roman"/>
          <w:sz w:val="24"/>
          <w:szCs w:val="24"/>
          <w:lang w:eastAsia="ru-RU"/>
        </w:rPr>
      </w:pPr>
    </w:p>
    <w:p w:rsidR="00CD4295" w:rsidRPr="00271CCA" w:rsidRDefault="00CD4295" w:rsidP="00A64EB4">
      <w:pPr>
        <w:spacing w:after="0" w:line="240" w:lineRule="auto"/>
        <w:jc w:val="both"/>
        <w:rPr>
          <w:rFonts w:ascii="Times New Roman" w:hAnsi="Times New Roman" w:cs="Times New Roman"/>
          <w:sz w:val="24"/>
          <w:szCs w:val="24"/>
          <w:lang w:eastAsia="ru-RU"/>
        </w:rPr>
      </w:pPr>
    </w:p>
    <w:p w:rsidR="00CD4295" w:rsidRPr="00271CCA" w:rsidRDefault="00CD4295" w:rsidP="00A64EB4">
      <w:pPr>
        <w:spacing w:after="0" w:line="240" w:lineRule="auto"/>
        <w:jc w:val="both"/>
        <w:rPr>
          <w:rFonts w:ascii="Times New Roman" w:hAnsi="Times New Roman" w:cs="Times New Roman"/>
          <w:sz w:val="24"/>
          <w:szCs w:val="24"/>
          <w:lang w:eastAsia="ru-RU"/>
        </w:rPr>
      </w:pPr>
    </w:p>
    <w:p w:rsidR="00CD4295" w:rsidRPr="00271CCA" w:rsidRDefault="00CD4295" w:rsidP="00A64EB4">
      <w:pPr>
        <w:spacing w:after="0" w:line="240" w:lineRule="auto"/>
        <w:jc w:val="both"/>
        <w:rPr>
          <w:rFonts w:ascii="Times New Roman" w:hAnsi="Times New Roman" w:cs="Times New Roman"/>
          <w:sz w:val="24"/>
          <w:szCs w:val="24"/>
          <w:lang w:eastAsia="ru-RU"/>
        </w:rPr>
      </w:pPr>
    </w:p>
    <w:p w:rsidR="00CD4295" w:rsidRDefault="00CD4295" w:rsidP="00A64EB4">
      <w:pPr>
        <w:spacing w:after="0" w:line="240" w:lineRule="auto"/>
        <w:jc w:val="both"/>
        <w:rPr>
          <w:rFonts w:ascii="Times New Roman" w:hAnsi="Times New Roman" w:cs="Times New Roman"/>
          <w:sz w:val="24"/>
          <w:szCs w:val="24"/>
          <w:lang w:eastAsia="ru-RU"/>
        </w:rPr>
      </w:pPr>
    </w:p>
    <w:p w:rsidR="00F4568A" w:rsidRDefault="00F4568A" w:rsidP="00A64EB4">
      <w:pPr>
        <w:spacing w:after="0" w:line="240" w:lineRule="auto"/>
        <w:jc w:val="both"/>
        <w:rPr>
          <w:rFonts w:ascii="Times New Roman" w:hAnsi="Times New Roman" w:cs="Times New Roman"/>
          <w:sz w:val="24"/>
          <w:szCs w:val="24"/>
          <w:lang w:eastAsia="ru-RU"/>
        </w:rPr>
      </w:pPr>
    </w:p>
    <w:p w:rsidR="00F4568A" w:rsidRDefault="00F4568A" w:rsidP="00A64EB4">
      <w:pPr>
        <w:spacing w:after="0" w:line="240" w:lineRule="auto"/>
        <w:jc w:val="both"/>
        <w:rPr>
          <w:rFonts w:ascii="Times New Roman" w:hAnsi="Times New Roman" w:cs="Times New Roman"/>
          <w:sz w:val="24"/>
          <w:szCs w:val="24"/>
          <w:lang w:eastAsia="ru-RU"/>
        </w:rPr>
      </w:pPr>
    </w:p>
    <w:p w:rsidR="00F4568A" w:rsidRDefault="00F4568A" w:rsidP="00A64EB4">
      <w:pPr>
        <w:spacing w:after="0" w:line="240" w:lineRule="auto"/>
        <w:jc w:val="both"/>
        <w:rPr>
          <w:rFonts w:ascii="Times New Roman" w:hAnsi="Times New Roman" w:cs="Times New Roman"/>
          <w:sz w:val="24"/>
          <w:szCs w:val="24"/>
          <w:lang w:eastAsia="ru-RU"/>
        </w:rPr>
      </w:pPr>
    </w:p>
    <w:p w:rsidR="00F4568A" w:rsidRDefault="00F4568A" w:rsidP="00A64EB4">
      <w:pPr>
        <w:spacing w:after="0" w:line="240" w:lineRule="auto"/>
        <w:jc w:val="both"/>
        <w:rPr>
          <w:rFonts w:ascii="Times New Roman" w:hAnsi="Times New Roman" w:cs="Times New Roman"/>
          <w:sz w:val="24"/>
          <w:szCs w:val="24"/>
          <w:lang w:eastAsia="ru-RU"/>
        </w:rPr>
      </w:pPr>
    </w:p>
    <w:p w:rsidR="00F4568A" w:rsidRDefault="00F4568A" w:rsidP="00A64EB4">
      <w:pPr>
        <w:spacing w:after="0" w:line="240" w:lineRule="auto"/>
        <w:jc w:val="both"/>
        <w:rPr>
          <w:rFonts w:ascii="Times New Roman" w:hAnsi="Times New Roman" w:cs="Times New Roman"/>
          <w:sz w:val="24"/>
          <w:szCs w:val="24"/>
          <w:lang w:eastAsia="ru-RU"/>
        </w:rPr>
      </w:pPr>
    </w:p>
    <w:p w:rsidR="00240E27" w:rsidRDefault="00240E27" w:rsidP="00A64EB4">
      <w:pPr>
        <w:spacing w:after="0" w:line="240" w:lineRule="auto"/>
        <w:jc w:val="both"/>
        <w:rPr>
          <w:rFonts w:ascii="Times New Roman" w:hAnsi="Times New Roman" w:cs="Times New Roman"/>
          <w:sz w:val="24"/>
          <w:szCs w:val="24"/>
          <w:lang w:eastAsia="ru-RU"/>
        </w:rPr>
      </w:pPr>
    </w:p>
    <w:p w:rsidR="00240E27" w:rsidRDefault="00240E27" w:rsidP="00A64EB4">
      <w:pPr>
        <w:spacing w:after="0" w:line="240" w:lineRule="auto"/>
        <w:jc w:val="both"/>
        <w:rPr>
          <w:rFonts w:ascii="Times New Roman" w:hAnsi="Times New Roman" w:cs="Times New Roman"/>
          <w:sz w:val="24"/>
          <w:szCs w:val="24"/>
          <w:lang w:eastAsia="ru-RU"/>
        </w:rPr>
      </w:pPr>
    </w:p>
    <w:p w:rsidR="00240E27" w:rsidRDefault="00240E27" w:rsidP="00A64EB4">
      <w:pPr>
        <w:spacing w:after="0" w:line="240" w:lineRule="auto"/>
        <w:jc w:val="both"/>
        <w:rPr>
          <w:rFonts w:ascii="Times New Roman" w:hAnsi="Times New Roman" w:cs="Times New Roman"/>
          <w:sz w:val="24"/>
          <w:szCs w:val="24"/>
          <w:lang w:eastAsia="ru-RU"/>
        </w:rPr>
      </w:pPr>
    </w:p>
    <w:p w:rsidR="00240E27" w:rsidRDefault="00240E27" w:rsidP="00A64EB4">
      <w:pPr>
        <w:spacing w:after="0" w:line="240" w:lineRule="auto"/>
        <w:jc w:val="both"/>
        <w:rPr>
          <w:rFonts w:ascii="Times New Roman" w:hAnsi="Times New Roman" w:cs="Times New Roman"/>
          <w:sz w:val="24"/>
          <w:szCs w:val="24"/>
          <w:lang w:eastAsia="ru-RU"/>
        </w:rPr>
      </w:pPr>
    </w:p>
    <w:p w:rsidR="00240E27" w:rsidRDefault="00240E27" w:rsidP="00A64EB4">
      <w:pPr>
        <w:spacing w:after="0" w:line="240" w:lineRule="auto"/>
        <w:jc w:val="both"/>
        <w:rPr>
          <w:rFonts w:ascii="Times New Roman" w:hAnsi="Times New Roman" w:cs="Times New Roman"/>
          <w:sz w:val="24"/>
          <w:szCs w:val="24"/>
          <w:lang w:eastAsia="ru-RU"/>
        </w:rPr>
      </w:pPr>
    </w:p>
    <w:p w:rsidR="00240E27" w:rsidRDefault="00240E27" w:rsidP="00A64EB4">
      <w:pPr>
        <w:spacing w:after="0" w:line="240" w:lineRule="auto"/>
        <w:jc w:val="both"/>
        <w:rPr>
          <w:rFonts w:ascii="Times New Roman" w:hAnsi="Times New Roman" w:cs="Times New Roman"/>
          <w:sz w:val="24"/>
          <w:szCs w:val="24"/>
          <w:lang w:eastAsia="ru-RU"/>
        </w:rPr>
      </w:pPr>
    </w:p>
    <w:p w:rsidR="00240E27" w:rsidRPr="00271CCA" w:rsidRDefault="00240E27" w:rsidP="00A64EB4">
      <w:pPr>
        <w:spacing w:after="0" w:line="240" w:lineRule="auto"/>
        <w:jc w:val="both"/>
        <w:rPr>
          <w:rFonts w:ascii="Times New Roman" w:hAnsi="Times New Roman" w:cs="Times New Roman"/>
          <w:sz w:val="24"/>
          <w:szCs w:val="24"/>
          <w:lang w:eastAsia="ru-RU"/>
        </w:rPr>
      </w:pPr>
    </w:p>
    <w:p w:rsidR="004C2DF4" w:rsidRDefault="004C2DF4" w:rsidP="00A64EB4">
      <w:pPr>
        <w:spacing w:after="0" w:line="240" w:lineRule="auto"/>
        <w:jc w:val="both"/>
        <w:rPr>
          <w:rFonts w:ascii="Times New Roman" w:hAnsi="Times New Roman" w:cs="Times New Roman"/>
          <w:sz w:val="24"/>
          <w:szCs w:val="24"/>
          <w:lang w:eastAsia="ru-RU"/>
        </w:rPr>
      </w:pPr>
    </w:p>
    <w:p w:rsidR="00271CCA" w:rsidRDefault="00271CCA" w:rsidP="00A64EB4">
      <w:pPr>
        <w:spacing w:after="0" w:line="240" w:lineRule="auto"/>
        <w:jc w:val="both"/>
        <w:rPr>
          <w:rFonts w:ascii="Times New Roman" w:hAnsi="Times New Roman" w:cs="Times New Roman"/>
          <w:sz w:val="24"/>
          <w:szCs w:val="24"/>
          <w:lang w:eastAsia="ru-RU"/>
        </w:rPr>
      </w:pPr>
    </w:p>
    <w:p w:rsidR="00271CCA" w:rsidRDefault="00271CCA" w:rsidP="00A64EB4">
      <w:pPr>
        <w:spacing w:after="0" w:line="240" w:lineRule="auto"/>
        <w:jc w:val="both"/>
        <w:rPr>
          <w:rFonts w:ascii="Times New Roman" w:hAnsi="Times New Roman" w:cs="Times New Roman"/>
          <w:sz w:val="24"/>
          <w:szCs w:val="24"/>
          <w:lang w:eastAsia="ru-RU"/>
        </w:rPr>
      </w:pPr>
    </w:p>
    <w:p w:rsidR="005D03C2" w:rsidRDefault="005D03C2" w:rsidP="00A64EB4">
      <w:pPr>
        <w:spacing w:after="0" w:line="240" w:lineRule="auto"/>
        <w:jc w:val="both"/>
        <w:rPr>
          <w:rFonts w:ascii="Times New Roman" w:hAnsi="Times New Roman" w:cs="Times New Roman"/>
          <w:sz w:val="24"/>
          <w:szCs w:val="24"/>
          <w:lang w:eastAsia="ru-RU"/>
        </w:rPr>
      </w:pPr>
    </w:p>
    <w:p w:rsidR="005D03C2" w:rsidRDefault="005D03C2" w:rsidP="00A64EB4">
      <w:pPr>
        <w:spacing w:after="0" w:line="240" w:lineRule="auto"/>
        <w:jc w:val="both"/>
        <w:rPr>
          <w:rFonts w:ascii="Times New Roman" w:hAnsi="Times New Roman" w:cs="Times New Roman"/>
          <w:sz w:val="24"/>
          <w:szCs w:val="24"/>
          <w:lang w:eastAsia="ru-RU"/>
        </w:rPr>
      </w:pPr>
    </w:p>
    <w:p w:rsidR="005D03C2" w:rsidRDefault="005D03C2" w:rsidP="00A64EB4">
      <w:pPr>
        <w:spacing w:after="0" w:line="240" w:lineRule="auto"/>
        <w:jc w:val="both"/>
        <w:rPr>
          <w:rFonts w:ascii="Times New Roman" w:hAnsi="Times New Roman" w:cs="Times New Roman"/>
          <w:sz w:val="24"/>
          <w:szCs w:val="24"/>
          <w:lang w:eastAsia="ru-RU"/>
        </w:rPr>
      </w:pPr>
    </w:p>
    <w:p w:rsidR="005D03C2" w:rsidRDefault="005D03C2" w:rsidP="00A64EB4">
      <w:pPr>
        <w:spacing w:after="0" w:line="240" w:lineRule="auto"/>
        <w:jc w:val="both"/>
        <w:rPr>
          <w:rFonts w:ascii="Times New Roman" w:hAnsi="Times New Roman" w:cs="Times New Roman"/>
          <w:sz w:val="24"/>
          <w:szCs w:val="24"/>
          <w:lang w:eastAsia="ru-RU"/>
        </w:rPr>
      </w:pPr>
    </w:p>
    <w:p w:rsidR="005D03C2" w:rsidRDefault="005D03C2" w:rsidP="00A64EB4">
      <w:pPr>
        <w:spacing w:after="0" w:line="240" w:lineRule="auto"/>
        <w:jc w:val="both"/>
        <w:rPr>
          <w:rFonts w:ascii="Times New Roman" w:hAnsi="Times New Roman" w:cs="Times New Roman"/>
          <w:sz w:val="24"/>
          <w:szCs w:val="24"/>
          <w:lang w:eastAsia="ru-RU"/>
        </w:rPr>
      </w:pPr>
    </w:p>
    <w:p w:rsidR="005D03C2" w:rsidRDefault="005D03C2" w:rsidP="00A64EB4">
      <w:pPr>
        <w:spacing w:after="0" w:line="240" w:lineRule="auto"/>
        <w:jc w:val="both"/>
        <w:rPr>
          <w:rFonts w:ascii="Times New Roman" w:hAnsi="Times New Roman" w:cs="Times New Roman"/>
          <w:sz w:val="24"/>
          <w:szCs w:val="24"/>
          <w:lang w:eastAsia="ru-RU"/>
        </w:rPr>
      </w:pPr>
    </w:p>
    <w:p w:rsidR="005D03C2" w:rsidRDefault="005D03C2" w:rsidP="00A64EB4">
      <w:pPr>
        <w:spacing w:after="0" w:line="240" w:lineRule="auto"/>
        <w:jc w:val="both"/>
        <w:rPr>
          <w:rFonts w:ascii="Times New Roman" w:hAnsi="Times New Roman" w:cs="Times New Roman"/>
          <w:sz w:val="24"/>
          <w:szCs w:val="24"/>
          <w:lang w:eastAsia="ru-RU"/>
        </w:rPr>
      </w:pPr>
    </w:p>
    <w:p w:rsidR="002F2E2E" w:rsidRDefault="002F2E2E" w:rsidP="002F2E2E">
      <w:pPr>
        <w:widowControl w:val="0"/>
        <w:tabs>
          <w:tab w:val="left" w:pos="600"/>
          <w:tab w:val="center" w:pos="4677"/>
        </w:tabs>
        <w:spacing w:after="0" w:line="360" w:lineRule="auto"/>
        <w:rPr>
          <w:rFonts w:ascii="Times New Roman" w:hAnsi="Times New Roman" w:cs="Times New Roman"/>
          <w:b/>
          <w:color w:val="000000" w:themeColor="text1"/>
          <w:sz w:val="24"/>
          <w:szCs w:val="24"/>
        </w:rPr>
      </w:pPr>
    </w:p>
    <w:p w:rsidR="0000005F" w:rsidRDefault="0000005F" w:rsidP="0000005F">
      <w:pPr>
        <w:spacing w:after="0" w:line="240" w:lineRule="auto"/>
        <w:jc w:val="both"/>
        <w:rPr>
          <w:rFonts w:ascii="Times New Roman" w:hAnsi="Times New Roman" w:cs="Times New Roman"/>
          <w:sz w:val="24"/>
          <w:szCs w:val="24"/>
          <w:lang w:eastAsia="ru-RU"/>
        </w:rPr>
      </w:pPr>
    </w:p>
    <w:p w:rsidR="0000005F" w:rsidRDefault="0000005F" w:rsidP="0000005F">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Оглавление</w:t>
      </w:r>
    </w:p>
    <w:tbl>
      <w:tblPr>
        <w:tblStyle w:val="a8"/>
        <w:tblW w:w="0" w:type="auto"/>
        <w:tblLook w:val="04A0" w:firstRow="1" w:lastRow="0" w:firstColumn="1" w:lastColumn="0" w:noHBand="0" w:noVBand="1"/>
      </w:tblPr>
      <w:tblGrid>
        <w:gridCol w:w="8396"/>
        <w:gridCol w:w="949"/>
      </w:tblGrid>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Default="0000005F" w:rsidP="00DE29F7">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Наименование раздела</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00005F" w:rsidP="00DE29F7">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Стр.</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Default="0000005F" w:rsidP="00DE29F7">
            <w:pPr>
              <w:pStyle w:val="2"/>
              <w:spacing w:before="0" w:after="0" w:line="240" w:lineRule="auto"/>
              <w:outlineLvl w:val="1"/>
              <w:rPr>
                <w:rFonts w:ascii="Times New Roman" w:hAnsi="Times New Roman" w:cs="Times New Roman"/>
                <w:b w:val="0"/>
                <w:i w:val="0"/>
                <w:sz w:val="24"/>
                <w:szCs w:val="24"/>
              </w:rPr>
            </w:pPr>
            <w:r>
              <w:rPr>
                <w:rStyle w:val="afc"/>
                <w:sz w:val="24"/>
                <w:szCs w:val="24"/>
              </w:rPr>
              <w:t>1.Целевой раздел программы</w:t>
            </w:r>
          </w:p>
        </w:tc>
        <w:tc>
          <w:tcPr>
            <w:tcW w:w="949" w:type="dxa"/>
            <w:tcBorders>
              <w:top w:val="single" w:sz="4" w:space="0" w:color="auto"/>
              <w:left w:val="single" w:sz="4" w:space="0" w:color="auto"/>
              <w:bottom w:val="single" w:sz="4" w:space="0" w:color="auto"/>
              <w:right w:val="single" w:sz="4" w:space="0" w:color="auto"/>
            </w:tcBorders>
          </w:tcPr>
          <w:p w:rsidR="0000005F" w:rsidRDefault="0000005F" w:rsidP="00DE29F7">
            <w:pPr>
              <w:spacing w:after="0" w:line="240" w:lineRule="auto"/>
              <w:jc w:val="center"/>
              <w:rPr>
                <w:rFonts w:ascii="Times New Roman" w:hAnsi="Times New Roman" w:cs="Times New Roman"/>
                <w:b/>
                <w:sz w:val="24"/>
                <w:szCs w:val="24"/>
                <w:lang w:eastAsia="ru-RU"/>
              </w:rPr>
            </w:pP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Pr="007C53E6" w:rsidRDefault="0000005F" w:rsidP="0000005F">
            <w:pPr>
              <w:pStyle w:val="2"/>
              <w:numPr>
                <w:ilvl w:val="1"/>
                <w:numId w:val="7"/>
              </w:numPr>
              <w:spacing w:before="0" w:after="0" w:line="240" w:lineRule="auto"/>
              <w:outlineLvl w:val="1"/>
              <w:rPr>
                <w:rFonts w:ascii="Times New Roman" w:hAnsi="Times New Roman" w:cs="Times New Roman"/>
                <w:b w:val="0"/>
                <w:i w:val="0"/>
                <w:sz w:val="24"/>
                <w:szCs w:val="24"/>
              </w:rPr>
            </w:pPr>
            <w:r w:rsidRPr="007C53E6">
              <w:rPr>
                <w:rFonts w:ascii="Times New Roman" w:hAnsi="Times New Roman" w:cs="Times New Roman"/>
                <w:b w:val="0"/>
                <w:i w:val="0"/>
                <w:iCs w:val="0"/>
                <w:sz w:val="24"/>
                <w:szCs w:val="24"/>
              </w:rPr>
              <w:t>Пояснительная записка</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00005F"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Pr="007C53E6" w:rsidRDefault="0000005F" w:rsidP="007C53E6">
            <w:pPr>
              <w:pStyle w:val="a7"/>
              <w:numPr>
                <w:ilvl w:val="2"/>
                <w:numId w:val="7"/>
              </w:numPr>
              <w:spacing w:after="0" w:line="240" w:lineRule="auto"/>
              <w:rPr>
                <w:rFonts w:ascii="Times New Roman" w:hAnsi="Times New Roman" w:cs="Times New Roman"/>
                <w:sz w:val="24"/>
                <w:szCs w:val="24"/>
                <w:lang w:eastAsia="ru-RU"/>
              </w:rPr>
            </w:pPr>
            <w:r w:rsidRPr="007C53E6">
              <w:rPr>
                <w:rFonts w:ascii="Times New Roman" w:hAnsi="Times New Roman" w:cs="Times New Roman"/>
                <w:sz w:val="24"/>
                <w:szCs w:val="24"/>
              </w:rPr>
              <w:t>Цели и задачи и принципы Программы</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Default="0000005F" w:rsidP="00DE29F7">
            <w:pPr>
              <w:spacing w:after="0" w:line="240" w:lineRule="auto"/>
              <w:rPr>
                <w:rFonts w:ascii="Times New Roman" w:hAnsi="Times New Roman" w:cs="Times New Roman"/>
                <w:b/>
                <w:sz w:val="24"/>
                <w:szCs w:val="24"/>
                <w:lang w:eastAsia="ru-RU"/>
              </w:rPr>
            </w:pPr>
            <w:r>
              <w:rPr>
                <w:rFonts w:ascii="Times New Roman" w:hAnsi="Times New Roman" w:cs="Times New Roman"/>
                <w:iCs/>
                <w:sz w:val="24"/>
                <w:szCs w:val="24"/>
              </w:rPr>
              <w:t xml:space="preserve">1.1.2. </w:t>
            </w:r>
            <w:r w:rsidR="007C53E6">
              <w:rPr>
                <w:rFonts w:ascii="Times New Roman" w:hAnsi="Times New Roman" w:cs="Times New Roman"/>
                <w:iCs/>
                <w:sz w:val="24"/>
                <w:szCs w:val="24"/>
              </w:rPr>
              <w:t xml:space="preserve">  </w:t>
            </w:r>
            <w:r>
              <w:rPr>
                <w:rFonts w:ascii="Times New Roman" w:hAnsi="Times New Roman" w:cs="Times New Roman"/>
                <w:iCs/>
                <w:sz w:val="24"/>
                <w:szCs w:val="24"/>
                <w:lang w:eastAsia="ru-RU"/>
              </w:rPr>
              <w:t>Значимые для разработки и реализации Программы характеристики</w:t>
            </w:r>
            <w:r>
              <w:rPr>
                <w:rFonts w:ascii="Times New Roman" w:hAnsi="Times New Roman" w:cs="Times New Roman"/>
                <w:iCs/>
                <w:sz w:val="24"/>
                <w:szCs w:val="24"/>
              </w:rPr>
              <w:t xml:space="preserve"> </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7</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Default="0000005F" w:rsidP="00DE29F7">
            <w:pPr>
              <w:spacing w:after="0" w:line="240" w:lineRule="auto"/>
              <w:rPr>
                <w:rFonts w:ascii="Times New Roman" w:hAnsi="Times New Roman" w:cs="Times New Roman"/>
                <w:sz w:val="24"/>
                <w:szCs w:val="24"/>
                <w:lang w:eastAsia="ru-RU"/>
              </w:rPr>
            </w:pPr>
            <w:r>
              <w:rPr>
                <w:rFonts w:ascii="Times New Roman" w:hAnsi="Times New Roman" w:cs="Times New Roman"/>
                <w:iCs/>
                <w:sz w:val="24"/>
                <w:szCs w:val="24"/>
                <w:lang w:eastAsia="ru-RU"/>
              </w:rPr>
              <w:t xml:space="preserve">1.1.3. </w:t>
            </w:r>
            <w:r w:rsidR="007C53E6">
              <w:rPr>
                <w:rFonts w:ascii="Times New Roman" w:hAnsi="Times New Roman" w:cs="Times New Roman"/>
                <w:iCs/>
                <w:sz w:val="24"/>
                <w:szCs w:val="24"/>
                <w:lang w:eastAsia="ru-RU"/>
              </w:rPr>
              <w:t xml:space="preserve">  </w:t>
            </w:r>
            <w:r w:rsidRPr="00CF4B96">
              <w:rPr>
                <w:rFonts w:ascii="Times New Roman" w:hAnsi="Times New Roman" w:cs="Times New Roman"/>
                <w:bCs/>
                <w:sz w:val="24"/>
                <w:szCs w:val="24"/>
              </w:rPr>
              <w:t>Характеристика особенностей развития детей с ТНР</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8</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Pr="007C53E6" w:rsidRDefault="0000005F" w:rsidP="007C53E6">
            <w:pPr>
              <w:pStyle w:val="a7"/>
              <w:keepNext/>
              <w:keepLines/>
              <w:numPr>
                <w:ilvl w:val="1"/>
                <w:numId w:val="7"/>
              </w:numPr>
              <w:spacing w:after="0" w:line="240" w:lineRule="auto"/>
              <w:contextualSpacing/>
              <w:outlineLvl w:val="6"/>
              <w:rPr>
                <w:rFonts w:ascii="Times New Roman" w:hAnsi="Times New Roman" w:cs="Times New Roman"/>
                <w:sz w:val="24"/>
                <w:szCs w:val="24"/>
                <w:lang w:eastAsia="ru-RU"/>
              </w:rPr>
            </w:pPr>
            <w:r w:rsidRPr="007C53E6">
              <w:rPr>
                <w:rFonts w:ascii="Times New Roman" w:hAnsi="Times New Roman" w:cs="Times New Roman"/>
                <w:bCs/>
                <w:sz w:val="24"/>
                <w:szCs w:val="24"/>
                <w:lang w:eastAsia="ru-RU"/>
              </w:rPr>
              <w:t>Планируемые результаты освоения программы</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9</w:t>
            </w:r>
          </w:p>
        </w:tc>
      </w:tr>
      <w:tr w:rsidR="00D26DF7" w:rsidTr="00DE29F7">
        <w:tc>
          <w:tcPr>
            <w:tcW w:w="8396" w:type="dxa"/>
            <w:tcBorders>
              <w:top w:val="single" w:sz="4" w:space="0" w:color="auto"/>
              <w:left w:val="single" w:sz="4" w:space="0" w:color="auto"/>
              <w:bottom w:val="single" w:sz="4" w:space="0" w:color="auto"/>
              <w:right w:val="single" w:sz="4" w:space="0" w:color="auto"/>
            </w:tcBorders>
          </w:tcPr>
          <w:p w:rsidR="00D26DF7" w:rsidRPr="00D26DF7" w:rsidRDefault="00D26DF7" w:rsidP="00D26DF7">
            <w:pPr>
              <w:pStyle w:val="a7"/>
              <w:spacing w:after="0" w:line="240" w:lineRule="auto"/>
              <w:ind w:left="-567" w:firstLine="567"/>
              <w:rPr>
                <w:rFonts w:ascii="Times New Roman" w:hAnsi="Times New Roman" w:cs="Times New Roman"/>
                <w:sz w:val="24"/>
                <w:szCs w:val="24"/>
              </w:rPr>
            </w:pPr>
            <w:r w:rsidRPr="00D26DF7">
              <w:rPr>
                <w:rFonts w:ascii="Times New Roman" w:hAnsi="Times New Roman" w:cs="Times New Roman"/>
                <w:sz w:val="24"/>
                <w:szCs w:val="24"/>
              </w:rPr>
              <w:t xml:space="preserve">1.2.1. </w:t>
            </w:r>
            <w:r>
              <w:rPr>
                <w:rFonts w:ascii="Times New Roman" w:hAnsi="Times New Roman" w:cs="Times New Roman"/>
                <w:sz w:val="24"/>
                <w:szCs w:val="24"/>
              </w:rPr>
              <w:t xml:space="preserve">  </w:t>
            </w:r>
            <w:r w:rsidRPr="00D26DF7">
              <w:rPr>
                <w:rFonts w:ascii="Times New Roman" w:hAnsi="Times New Roman" w:cs="Times New Roman"/>
                <w:sz w:val="24"/>
                <w:szCs w:val="24"/>
              </w:rPr>
              <w:t>Целевые ориентиры и планируемые результаты на этапе завершения освоения Программы.</w:t>
            </w:r>
          </w:p>
        </w:tc>
        <w:tc>
          <w:tcPr>
            <w:tcW w:w="949" w:type="dxa"/>
            <w:tcBorders>
              <w:top w:val="single" w:sz="4" w:space="0" w:color="auto"/>
              <w:left w:val="single" w:sz="4" w:space="0" w:color="auto"/>
              <w:bottom w:val="single" w:sz="4" w:space="0" w:color="auto"/>
              <w:right w:val="single" w:sz="4" w:space="0" w:color="auto"/>
            </w:tcBorders>
          </w:tcPr>
          <w:p w:rsidR="00D26DF7" w:rsidRDefault="0016048E" w:rsidP="00DE29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00005F" w:rsidTr="00DE29F7">
        <w:tc>
          <w:tcPr>
            <w:tcW w:w="8396" w:type="dxa"/>
            <w:tcBorders>
              <w:top w:val="single" w:sz="4" w:space="0" w:color="auto"/>
              <w:left w:val="single" w:sz="4" w:space="0" w:color="auto"/>
              <w:bottom w:val="single" w:sz="4" w:space="0" w:color="auto"/>
              <w:right w:val="single" w:sz="4" w:space="0" w:color="auto"/>
            </w:tcBorders>
          </w:tcPr>
          <w:p w:rsidR="0000005F" w:rsidRPr="007C53E6" w:rsidRDefault="0000005F" w:rsidP="007C53E6">
            <w:pPr>
              <w:pStyle w:val="a7"/>
              <w:numPr>
                <w:ilvl w:val="1"/>
                <w:numId w:val="7"/>
              </w:numPr>
              <w:spacing w:after="0"/>
              <w:jc w:val="both"/>
              <w:rPr>
                <w:rFonts w:ascii="Times New Roman" w:hAnsi="Times New Roman" w:cs="Times New Roman"/>
                <w:sz w:val="24"/>
                <w:szCs w:val="24"/>
                <w:lang w:eastAsia="ru-RU"/>
              </w:rPr>
            </w:pPr>
            <w:r w:rsidRPr="007C53E6">
              <w:rPr>
                <w:rFonts w:ascii="Times New Roman" w:hAnsi="Times New Roman" w:cs="Times New Roman"/>
                <w:sz w:val="24"/>
                <w:szCs w:val="24"/>
              </w:rPr>
              <w:t>Развивающее оценивание качества образовательной деятельности по Программе</w:t>
            </w:r>
          </w:p>
        </w:tc>
        <w:tc>
          <w:tcPr>
            <w:tcW w:w="949" w:type="dxa"/>
            <w:tcBorders>
              <w:top w:val="single" w:sz="4" w:space="0" w:color="auto"/>
              <w:left w:val="single" w:sz="4" w:space="0" w:color="auto"/>
              <w:bottom w:val="single" w:sz="4" w:space="0" w:color="auto"/>
              <w:right w:val="single" w:sz="4" w:space="0" w:color="auto"/>
            </w:tcBorders>
          </w:tcPr>
          <w:p w:rsidR="0000005F" w:rsidRDefault="0016048E" w:rsidP="00DE29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Default="0000005F" w:rsidP="00DE29F7">
            <w:pPr>
              <w:pStyle w:val="2"/>
              <w:spacing w:before="0" w:after="0" w:line="240" w:lineRule="auto"/>
              <w:outlineLvl w:val="1"/>
              <w:rPr>
                <w:rFonts w:ascii="Times New Roman" w:hAnsi="Times New Roman" w:cs="Times New Roman"/>
                <w:b w:val="0"/>
                <w:sz w:val="24"/>
                <w:szCs w:val="24"/>
              </w:rPr>
            </w:pPr>
            <w:r>
              <w:rPr>
                <w:rFonts w:ascii="Times New Roman" w:hAnsi="Times New Roman" w:cs="Times New Roman"/>
                <w:iCs w:val="0"/>
                <w:sz w:val="24"/>
                <w:szCs w:val="24"/>
              </w:rPr>
              <w:t xml:space="preserve">2.Содержательный раздел </w:t>
            </w:r>
          </w:p>
        </w:tc>
        <w:tc>
          <w:tcPr>
            <w:tcW w:w="949" w:type="dxa"/>
            <w:tcBorders>
              <w:top w:val="single" w:sz="4" w:space="0" w:color="auto"/>
              <w:left w:val="single" w:sz="4" w:space="0" w:color="auto"/>
              <w:bottom w:val="single" w:sz="4" w:space="0" w:color="auto"/>
              <w:right w:val="single" w:sz="4" w:space="0" w:color="auto"/>
            </w:tcBorders>
          </w:tcPr>
          <w:p w:rsidR="0000005F" w:rsidRDefault="0000005F" w:rsidP="00DE29F7">
            <w:pPr>
              <w:spacing w:after="0" w:line="240" w:lineRule="auto"/>
              <w:jc w:val="center"/>
              <w:rPr>
                <w:rFonts w:ascii="Times New Roman" w:hAnsi="Times New Roman" w:cs="Times New Roman"/>
                <w:sz w:val="24"/>
                <w:szCs w:val="24"/>
                <w:lang w:eastAsia="ru-RU"/>
              </w:rPr>
            </w:pP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Pr="00CF4B96" w:rsidRDefault="0000005F" w:rsidP="00DE29F7">
            <w:pPr>
              <w:spacing w:after="0" w:line="240" w:lineRule="auto"/>
              <w:rPr>
                <w:rFonts w:ascii="Times New Roman" w:hAnsi="Times New Roman" w:cs="Times New Roman"/>
                <w:iCs/>
                <w:sz w:val="24"/>
                <w:szCs w:val="24"/>
              </w:rPr>
            </w:pPr>
            <w:r w:rsidRPr="00CF4B96">
              <w:rPr>
                <w:rFonts w:ascii="Times New Roman" w:hAnsi="Times New Roman" w:cs="Times New Roman"/>
                <w:iCs/>
                <w:sz w:val="24"/>
                <w:szCs w:val="24"/>
              </w:rPr>
              <w:t xml:space="preserve">2.1. </w:t>
            </w:r>
            <w:r w:rsidR="007C53E6">
              <w:rPr>
                <w:rFonts w:ascii="Times New Roman" w:hAnsi="Times New Roman" w:cs="Times New Roman"/>
                <w:iCs/>
                <w:sz w:val="24"/>
                <w:szCs w:val="24"/>
              </w:rPr>
              <w:t xml:space="preserve">    </w:t>
            </w:r>
            <w:r w:rsidRPr="00CF4B96">
              <w:rPr>
                <w:rFonts w:ascii="Times New Roman" w:hAnsi="Times New Roman" w:cs="Times New Roman"/>
                <w:iCs/>
                <w:sz w:val="24"/>
                <w:szCs w:val="24"/>
              </w:rPr>
              <w:t>Общие положения</w:t>
            </w:r>
            <w:r w:rsidRPr="00CF4B96">
              <w:rPr>
                <w:rFonts w:ascii="Times New Roman" w:hAnsi="Times New Roman" w:cs="Times New Roman"/>
                <w:iCs/>
                <w:sz w:val="24"/>
                <w:szCs w:val="24"/>
                <w:lang w:eastAsia="ru-RU"/>
              </w:rPr>
              <w:t xml:space="preserve"> </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15</w:t>
            </w:r>
          </w:p>
        </w:tc>
      </w:tr>
      <w:tr w:rsidR="0000005F" w:rsidTr="00DE29F7">
        <w:tc>
          <w:tcPr>
            <w:tcW w:w="8396" w:type="dxa"/>
            <w:tcBorders>
              <w:top w:val="single" w:sz="4" w:space="0" w:color="auto"/>
              <w:left w:val="single" w:sz="4" w:space="0" w:color="auto"/>
              <w:bottom w:val="single" w:sz="4" w:space="0" w:color="auto"/>
              <w:right w:val="single" w:sz="4" w:space="0" w:color="auto"/>
            </w:tcBorders>
          </w:tcPr>
          <w:p w:rsidR="0000005F" w:rsidRPr="00CF4B96" w:rsidRDefault="0000005F" w:rsidP="00DE29F7">
            <w:pPr>
              <w:spacing w:after="0" w:line="240" w:lineRule="auto"/>
              <w:jc w:val="both"/>
              <w:rPr>
                <w:rFonts w:ascii="Times New Roman" w:hAnsi="Times New Roman" w:cs="Times New Roman"/>
                <w:iCs/>
                <w:sz w:val="24"/>
                <w:szCs w:val="24"/>
              </w:rPr>
            </w:pPr>
            <w:r w:rsidRPr="00CF4B96">
              <w:rPr>
                <w:rFonts w:ascii="Times New Roman" w:hAnsi="Times New Roman" w:cs="Times New Roman"/>
                <w:iCs/>
                <w:sz w:val="24"/>
                <w:szCs w:val="24"/>
                <w:lang w:eastAsia="ru-RU"/>
              </w:rPr>
              <w:t xml:space="preserve">2.2. </w:t>
            </w:r>
            <w:r w:rsidR="007C53E6">
              <w:rPr>
                <w:rFonts w:ascii="Times New Roman" w:hAnsi="Times New Roman" w:cs="Times New Roman"/>
                <w:iCs/>
                <w:sz w:val="24"/>
                <w:szCs w:val="24"/>
                <w:lang w:eastAsia="ru-RU"/>
              </w:rPr>
              <w:t xml:space="preserve">   </w:t>
            </w:r>
            <w:r w:rsidRPr="00CF4B96">
              <w:rPr>
                <w:rFonts w:ascii="Times New Roman" w:hAnsi="Times New Roman" w:cs="Times New Roman"/>
                <w:iCs/>
                <w:sz w:val="24"/>
                <w:szCs w:val="24"/>
                <w:lang w:eastAsia="ru-RU"/>
              </w:rPr>
              <w:t xml:space="preserve">Описание образовательной деятельности в соответствии с направлением развития ребёнка, представленными в пяти образовательных областях </w:t>
            </w:r>
          </w:p>
        </w:tc>
        <w:tc>
          <w:tcPr>
            <w:tcW w:w="949" w:type="dxa"/>
            <w:tcBorders>
              <w:top w:val="single" w:sz="4" w:space="0" w:color="auto"/>
              <w:left w:val="single" w:sz="4" w:space="0" w:color="auto"/>
              <w:bottom w:val="single" w:sz="4" w:space="0" w:color="auto"/>
              <w:right w:val="single" w:sz="4" w:space="0" w:color="auto"/>
            </w:tcBorders>
          </w:tcPr>
          <w:p w:rsidR="0000005F" w:rsidRDefault="0016048E" w:rsidP="00DE29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Default="0000005F" w:rsidP="00DE29F7">
            <w:pPr>
              <w:spacing w:after="0" w:line="240" w:lineRule="auto"/>
              <w:rPr>
                <w:rFonts w:ascii="Times New Roman" w:hAnsi="Times New Roman" w:cs="Times New Roman"/>
                <w:i/>
                <w:iCs/>
                <w:sz w:val="24"/>
                <w:szCs w:val="24"/>
                <w:lang w:eastAsia="ru-RU"/>
              </w:rPr>
            </w:pPr>
            <w:r>
              <w:rPr>
                <w:rFonts w:ascii="Times New Roman" w:hAnsi="Times New Roman" w:cs="Times New Roman"/>
                <w:bCs/>
                <w:sz w:val="24"/>
                <w:szCs w:val="24"/>
              </w:rPr>
              <w:t>2.2</w:t>
            </w:r>
            <w:r>
              <w:rPr>
                <w:rFonts w:ascii="Times New Roman" w:hAnsi="Times New Roman" w:cs="Times New Roman"/>
                <w:bCs/>
                <w:sz w:val="24"/>
                <w:szCs w:val="24"/>
                <w:lang w:eastAsia="ru-RU"/>
              </w:rPr>
              <w:t>.1.</w:t>
            </w:r>
            <w:r w:rsidR="007C53E6">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 xml:space="preserve">Образовательная область </w:t>
            </w:r>
            <w:r>
              <w:rPr>
                <w:rFonts w:ascii="Times New Roman" w:hAnsi="Times New Roman" w:cs="Times New Roman"/>
                <w:bCs/>
                <w:sz w:val="24"/>
                <w:szCs w:val="24"/>
              </w:rPr>
              <w:t>«Социально-коммуникативное развитие»</w:t>
            </w:r>
            <w:r>
              <w:rPr>
                <w:rFonts w:ascii="Times New Roman" w:hAnsi="Times New Roman" w:cs="Times New Roman"/>
                <w:bCs/>
                <w:sz w:val="24"/>
                <w:szCs w:val="24"/>
                <w:lang w:eastAsia="ru-RU"/>
              </w:rPr>
              <w:t xml:space="preserve"> </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17</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Default="0000005F" w:rsidP="00DE29F7">
            <w:pPr>
              <w:pStyle w:val="7"/>
              <w:spacing w:before="0" w:line="240" w:lineRule="auto"/>
              <w:outlineLvl w:val="6"/>
              <w:rPr>
                <w:rFonts w:ascii="Times New Roman" w:hAnsi="Times New Roman" w:cs="Times New Roman"/>
                <w:bCs/>
                <w:sz w:val="24"/>
                <w:szCs w:val="24"/>
                <w:lang w:eastAsia="ru-RU"/>
              </w:rPr>
            </w:pPr>
            <w:r>
              <w:rPr>
                <w:rFonts w:ascii="Times New Roman" w:hAnsi="Times New Roman" w:cs="Times New Roman"/>
                <w:bCs/>
                <w:i w:val="0"/>
                <w:iCs w:val="0"/>
                <w:color w:val="auto"/>
                <w:sz w:val="24"/>
                <w:szCs w:val="24"/>
              </w:rPr>
              <w:t xml:space="preserve">2.2.2. </w:t>
            </w:r>
            <w:r w:rsidR="007C53E6">
              <w:rPr>
                <w:rFonts w:ascii="Times New Roman" w:hAnsi="Times New Roman" w:cs="Times New Roman"/>
                <w:bCs/>
                <w:i w:val="0"/>
                <w:iCs w:val="0"/>
                <w:color w:val="auto"/>
                <w:sz w:val="24"/>
                <w:szCs w:val="24"/>
              </w:rPr>
              <w:t xml:space="preserve"> </w:t>
            </w:r>
            <w:r>
              <w:rPr>
                <w:rFonts w:ascii="Times New Roman" w:hAnsi="Times New Roman" w:cs="Times New Roman"/>
                <w:bCs/>
                <w:i w:val="0"/>
                <w:iCs w:val="0"/>
                <w:color w:val="auto"/>
                <w:sz w:val="24"/>
                <w:szCs w:val="24"/>
              </w:rPr>
              <w:t xml:space="preserve">Образовательная область </w:t>
            </w:r>
            <w:r>
              <w:rPr>
                <w:rFonts w:ascii="Times New Roman" w:hAnsi="Times New Roman" w:cs="Times New Roman"/>
                <w:bCs/>
                <w:i w:val="0"/>
                <w:color w:val="auto"/>
                <w:sz w:val="24"/>
                <w:szCs w:val="24"/>
              </w:rPr>
              <w:t>«Познавательное развитие»</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23</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Default="0000005F" w:rsidP="00DE29F7">
            <w:pPr>
              <w:pStyle w:val="7"/>
              <w:spacing w:before="0" w:line="240" w:lineRule="auto"/>
              <w:outlineLvl w:val="6"/>
              <w:rPr>
                <w:rFonts w:ascii="Times New Roman" w:hAnsi="Times New Roman" w:cs="Times New Roman"/>
                <w:bCs/>
                <w:i w:val="0"/>
                <w:iCs w:val="0"/>
                <w:color w:val="auto"/>
                <w:sz w:val="24"/>
                <w:szCs w:val="24"/>
              </w:rPr>
            </w:pPr>
            <w:r>
              <w:rPr>
                <w:rFonts w:ascii="Times New Roman" w:hAnsi="Times New Roman" w:cs="Times New Roman"/>
                <w:bCs/>
                <w:i w:val="0"/>
                <w:iCs w:val="0"/>
                <w:color w:val="auto"/>
                <w:sz w:val="24"/>
                <w:szCs w:val="24"/>
              </w:rPr>
              <w:t>2.2.3.</w:t>
            </w:r>
            <w:r w:rsidR="007C53E6">
              <w:rPr>
                <w:rFonts w:ascii="Times New Roman" w:hAnsi="Times New Roman" w:cs="Times New Roman"/>
                <w:bCs/>
                <w:i w:val="0"/>
                <w:iCs w:val="0"/>
                <w:color w:val="auto"/>
                <w:sz w:val="24"/>
                <w:szCs w:val="24"/>
              </w:rPr>
              <w:t xml:space="preserve">  </w:t>
            </w:r>
            <w:r>
              <w:rPr>
                <w:rFonts w:ascii="Times New Roman" w:hAnsi="Times New Roman" w:cs="Times New Roman"/>
                <w:bCs/>
                <w:i w:val="0"/>
                <w:iCs w:val="0"/>
                <w:color w:val="auto"/>
                <w:sz w:val="24"/>
                <w:szCs w:val="24"/>
              </w:rPr>
              <w:t>Образовательная область «Речевое развитие»</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29</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Default="0000005F" w:rsidP="00DE29F7">
            <w:pPr>
              <w:spacing w:after="0" w:line="240" w:lineRule="auto"/>
              <w:rPr>
                <w:rFonts w:ascii="Times New Roman" w:hAnsi="Times New Roman" w:cs="Times New Roman"/>
                <w:bCs/>
                <w:i/>
                <w:iCs/>
                <w:sz w:val="24"/>
                <w:szCs w:val="24"/>
              </w:rPr>
            </w:pPr>
            <w:r>
              <w:rPr>
                <w:rFonts w:ascii="Times New Roman" w:hAnsi="Times New Roman" w:cs="Times New Roman"/>
                <w:bCs/>
                <w:sz w:val="24"/>
                <w:szCs w:val="24"/>
              </w:rPr>
              <w:t xml:space="preserve">2.2.4. </w:t>
            </w:r>
            <w:r w:rsidR="007C53E6">
              <w:rPr>
                <w:rFonts w:ascii="Times New Roman" w:hAnsi="Times New Roman" w:cs="Times New Roman"/>
                <w:bCs/>
                <w:sz w:val="24"/>
                <w:szCs w:val="24"/>
              </w:rPr>
              <w:t xml:space="preserve"> </w:t>
            </w:r>
            <w:r>
              <w:rPr>
                <w:rFonts w:ascii="Times New Roman" w:hAnsi="Times New Roman" w:cs="Times New Roman"/>
                <w:bCs/>
                <w:sz w:val="24"/>
                <w:szCs w:val="24"/>
              </w:rPr>
              <w:t>Образовательная область «Художественно-эстетическое развитие»</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38</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Default="0000005F" w:rsidP="00DE29F7">
            <w:pPr>
              <w:pStyle w:val="7"/>
              <w:spacing w:before="0" w:line="240" w:lineRule="auto"/>
              <w:outlineLvl w:val="6"/>
              <w:rPr>
                <w:rFonts w:ascii="Times New Roman" w:hAnsi="Times New Roman" w:cs="Times New Roman"/>
                <w:bCs/>
                <w:sz w:val="24"/>
                <w:szCs w:val="24"/>
              </w:rPr>
            </w:pPr>
            <w:r>
              <w:rPr>
                <w:rFonts w:ascii="Times New Roman" w:hAnsi="Times New Roman" w:cs="Times New Roman"/>
                <w:bCs/>
                <w:i w:val="0"/>
                <w:iCs w:val="0"/>
                <w:color w:val="auto"/>
                <w:sz w:val="24"/>
                <w:szCs w:val="24"/>
              </w:rPr>
              <w:t xml:space="preserve">2.2.5. </w:t>
            </w:r>
            <w:r w:rsidR="007C53E6">
              <w:rPr>
                <w:rFonts w:ascii="Times New Roman" w:hAnsi="Times New Roman" w:cs="Times New Roman"/>
                <w:bCs/>
                <w:i w:val="0"/>
                <w:iCs w:val="0"/>
                <w:color w:val="auto"/>
                <w:sz w:val="24"/>
                <w:szCs w:val="24"/>
              </w:rPr>
              <w:t xml:space="preserve"> </w:t>
            </w:r>
            <w:r>
              <w:rPr>
                <w:rFonts w:ascii="Times New Roman" w:hAnsi="Times New Roman" w:cs="Times New Roman"/>
                <w:bCs/>
                <w:i w:val="0"/>
                <w:iCs w:val="0"/>
                <w:color w:val="auto"/>
                <w:sz w:val="24"/>
                <w:szCs w:val="24"/>
              </w:rPr>
              <w:t xml:space="preserve">Образовательная область </w:t>
            </w:r>
            <w:r>
              <w:rPr>
                <w:rFonts w:ascii="Times New Roman" w:hAnsi="Times New Roman" w:cs="Times New Roman"/>
                <w:bCs/>
                <w:i w:val="0"/>
                <w:color w:val="auto"/>
                <w:sz w:val="24"/>
                <w:szCs w:val="24"/>
                <w:lang w:eastAsia="ru-RU"/>
              </w:rPr>
              <w:t>«Физическое развитие»</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46</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Pr="00CF4B96" w:rsidRDefault="007C53E6" w:rsidP="00DE29F7">
            <w:pPr>
              <w:tabs>
                <w:tab w:val="left" w:pos="993"/>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2.3.     </w:t>
            </w:r>
            <w:r w:rsidR="0000005F" w:rsidRPr="00CF4B96">
              <w:rPr>
                <w:rFonts w:ascii="Times New Roman" w:hAnsi="Times New Roman" w:cs="Times New Roman"/>
                <w:sz w:val="24"/>
                <w:szCs w:val="24"/>
              </w:rPr>
              <w:t>Взаимодействие взрослых с детьми</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53</w:t>
            </w:r>
          </w:p>
        </w:tc>
      </w:tr>
      <w:tr w:rsidR="0000005F" w:rsidTr="00DE29F7">
        <w:tc>
          <w:tcPr>
            <w:tcW w:w="8396" w:type="dxa"/>
            <w:tcBorders>
              <w:top w:val="single" w:sz="4" w:space="0" w:color="auto"/>
              <w:left w:val="single" w:sz="4" w:space="0" w:color="auto"/>
              <w:bottom w:val="single" w:sz="4" w:space="0" w:color="auto"/>
              <w:right w:val="single" w:sz="4" w:space="0" w:color="auto"/>
            </w:tcBorders>
          </w:tcPr>
          <w:p w:rsidR="0000005F" w:rsidRPr="00CF4B96" w:rsidRDefault="0000005F" w:rsidP="00DE29F7">
            <w:pPr>
              <w:tabs>
                <w:tab w:val="left" w:pos="993"/>
              </w:tabs>
              <w:spacing w:after="0" w:line="240" w:lineRule="auto"/>
              <w:rPr>
                <w:rFonts w:ascii="Times New Roman" w:hAnsi="Times New Roman" w:cs="Times New Roman"/>
                <w:sz w:val="24"/>
                <w:szCs w:val="24"/>
              </w:rPr>
            </w:pPr>
            <w:r>
              <w:rPr>
                <w:rFonts w:ascii="Times New Roman" w:hAnsi="Times New Roman" w:cs="Times New Roman"/>
                <w:bCs/>
                <w:sz w:val="24"/>
                <w:szCs w:val="24"/>
              </w:rPr>
              <w:t>2.3.1.</w:t>
            </w:r>
            <w:r w:rsidR="007C53E6">
              <w:rPr>
                <w:rFonts w:ascii="Times New Roman" w:hAnsi="Times New Roman" w:cs="Times New Roman"/>
                <w:bCs/>
                <w:sz w:val="24"/>
                <w:szCs w:val="24"/>
              </w:rPr>
              <w:t xml:space="preserve">  </w:t>
            </w:r>
            <w:r w:rsidRPr="00CF4B96">
              <w:rPr>
                <w:rFonts w:ascii="Times New Roman" w:hAnsi="Times New Roman" w:cs="Times New Roman"/>
                <w:bCs/>
                <w:sz w:val="24"/>
                <w:szCs w:val="24"/>
              </w:rPr>
              <w:t>Организация взаимодействия с образовательными и социально – культурными учреждениями города</w:t>
            </w:r>
          </w:p>
        </w:tc>
        <w:tc>
          <w:tcPr>
            <w:tcW w:w="949" w:type="dxa"/>
            <w:tcBorders>
              <w:top w:val="single" w:sz="4" w:space="0" w:color="auto"/>
              <w:left w:val="single" w:sz="4" w:space="0" w:color="auto"/>
              <w:bottom w:val="single" w:sz="4" w:space="0" w:color="auto"/>
              <w:right w:val="single" w:sz="4" w:space="0" w:color="auto"/>
            </w:tcBorders>
          </w:tcPr>
          <w:p w:rsidR="0000005F" w:rsidRDefault="0016048E" w:rsidP="00DE29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Default="0000005F" w:rsidP="00DE29F7">
            <w:pPr>
              <w:spacing w:after="0" w:line="240" w:lineRule="auto"/>
              <w:rPr>
                <w:rFonts w:ascii="Times New Roman" w:hAnsi="Times New Roman" w:cs="Times New Roman"/>
                <w:i/>
                <w:iCs/>
                <w:sz w:val="24"/>
                <w:szCs w:val="24"/>
                <w:lang w:eastAsia="ru-RU"/>
              </w:rPr>
            </w:pPr>
            <w:r>
              <w:rPr>
                <w:rFonts w:ascii="Times New Roman" w:hAnsi="Times New Roman" w:cs="Times New Roman"/>
                <w:bCs/>
                <w:sz w:val="24"/>
                <w:szCs w:val="24"/>
              </w:rPr>
              <w:t xml:space="preserve">2.4. </w:t>
            </w:r>
            <w:r w:rsidR="007C53E6">
              <w:rPr>
                <w:rFonts w:ascii="Times New Roman" w:hAnsi="Times New Roman" w:cs="Times New Roman"/>
                <w:bCs/>
                <w:sz w:val="24"/>
                <w:szCs w:val="24"/>
              </w:rPr>
              <w:t xml:space="preserve">    </w:t>
            </w:r>
            <w:r>
              <w:rPr>
                <w:rFonts w:ascii="Times New Roman" w:hAnsi="Times New Roman" w:cs="Times New Roman"/>
                <w:bCs/>
                <w:sz w:val="24"/>
                <w:szCs w:val="24"/>
              </w:rPr>
              <w:t>Организация взаимодействия с семьями воспитанников</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58</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Pr="00CF4B96" w:rsidRDefault="0000005F" w:rsidP="00DE29F7">
            <w:pPr>
              <w:tabs>
                <w:tab w:val="left" w:pos="993"/>
              </w:tabs>
              <w:spacing w:after="0" w:line="240" w:lineRule="auto"/>
              <w:jc w:val="both"/>
              <w:rPr>
                <w:rFonts w:ascii="Times New Roman" w:hAnsi="Times New Roman" w:cs="Times New Roman"/>
                <w:sz w:val="24"/>
                <w:szCs w:val="24"/>
                <w:lang w:eastAsia="ru-RU"/>
              </w:rPr>
            </w:pPr>
            <w:r w:rsidRPr="00CF4B96">
              <w:rPr>
                <w:rFonts w:ascii="Times New Roman" w:hAnsi="Times New Roman" w:cs="Times New Roman"/>
                <w:sz w:val="24"/>
                <w:szCs w:val="24"/>
              </w:rPr>
              <w:t>2.5.</w:t>
            </w:r>
            <w:r w:rsidR="007C53E6">
              <w:rPr>
                <w:rFonts w:ascii="Times New Roman" w:hAnsi="Times New Roman" w:cs="Times New Roman"/>
                <w:sz w:val="24"/>
                <w:szCs w:val="24"/>
              </w:rPr>
              <w:t xml:space="preserve">    </w:t>
            </w:r>
            <w:r w:rsidRPr="00CF4B96">
              <w:rPr>
                <w:rFonts w:ascii="Times New Roman" w:hAnsi="Times New Roman" w:cs="Times New Roman"/>
                <w:sz w:val="24"/>
                <w:szCs w:val="24"/>
              </w:rPr>
              <w:t>Программа коррекционной работы с детьми с ТНР (содержание образовательной деятельности по профессиональной коррекции нарушений развития детей (коррекционная программа)</w:t>
            </w:r>
            <w:r>
              <w:rPr>
                <w:rFonts w:ascii="Times New Roman" w:hAnsi="Times New Roman" w:cs="Times New Roman"/>
                <w:sz w:val="24"/>
                <w:szCs w:val="24"/>
              </w:rPr>
              <w:t>)</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61</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Pr="00CF4B96" w:rsidRDefault="0000005F" w:rsidP="00DE29F7">
            <w:pPr>
              <w:tabs>
                <w:tab w:val="left" w:pos="993"/>
              </w:tabs>
              <w:spacing w:after="0" w:line="240" w:lineRule="auto"/>
              <w:rPr>
                <w:rFonts w:ascii="Times New Roman" w:hAnsi="Times New Roman" w:cs="Times New Roman"/>
                <w:sz w:val="24"/>
                <w:szCs w:val="24"/>
                <w:lang w:eastAsia="ru-RU"/>
              </w:rPr>
            </w:pPr>
            <w:r w:rsidRPr="00CF4B96">
              <w:rPr>
                <w:rFonts w:ascii="Times New Roman" w:hAnsi="Times New Roman" w:cs="Times New Roman"/>
                <w:sz w:val="24"/>
                <w:szCs w:val="24"/>
              </w:rPr>
              <w:t xml:space="preserve">2.6. </w:t>
            </w:r>
            <w:r w:rsidR="007C53E6">
              <w:rPr>
                <w:rFonts w:ascii="Times New Roman" w:hAnsi="Times New Roman" w:cs="Times New Roman"/>
                <w:sz w:val="24"/>
                <w:szCs w:val="24"/>
              </w:rPr>
              <w:t xml:space="preserve">    </w:t>
            </w:r>
            <w:r w:rsidRPr="00CF4B96">
              <w:rPr>
                <w:rFonts w:ascii="Times New Roman" w:hAnsi="Times New Roman" w:cs="Times New Roman"/>
                <w:sz w:val="24"/>
                <w:szCs w:val="24"/>
              </w:rPr>
              <w:t>Режим дня и распорядок.</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63</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Default="0000005F" w:rsidP="00DE29F7">
            <w:pPr>
              <w:pStyle w:val="2"/>
              <w:spacing w:before="0" w:after="0" w:line="240" w:lineRule="auto"/>
              <w:outlineLvl w:val="1"/>
              <w:rPr>
                <w:rFonts w:ascii="Times New Roman" w:hAnsi="Times New Roman" w:cs="Times New Roman"/>
                <w:b w:val="0"/>
                <w:bCs w:val="0"/>
                <w:sz w:val="24"/>
                <w:szCs w:val="24"/>
              </w:rPr>
            </w:pPr>
            <w:r>
              <w:rPr>
                <w:rFonts w:ascii="Times New Roman" w:hAnsi="Times New Roman" w:cs="Times New Roman"/>
                <w:iCs w:val="0"/>
                <w:sz w:val="24"/>
                <w:szCs w:val="24"/>
              </w:rPr>
              <w:t xml:space="preserve">3. Организационный раздел </w:t>
            </w:r>
          </w:p>
        </w:tc>
        <w:tc>
          <w:tcPr>
            <w:tcW w:w="949" w:type="dxa"/>
            <w:tcBorders>
              <w:top w:val="single" w:sz="4" w:space="0" w:color="auto"/>
              <w:left w:val="single" w:sz="4" w:space="0" w:color="auto"/>
              <w:bottom w:val="single" w:sz="4" w:space="0" w:color="auto"/>
              <w:right w:val="single" w:sz="4" w:space="0" w:color="auto"/>
            </w:tcBorders>
          </w:tcPr>
          <w:p w:rsidR="0000005F" w:rsidRDefault="0000005F" w:rsidP="00DE29F7">
            <w:pPr>
              <w:spacing w:after="0" w:line="240" w:lineRule="auto"/>
              <w:jc w:val="center"/>
              <w:rPr>
                <w:rFonts w:ascii="Times New Roman" w:hAnsi="Times New Roman" w:cs="Times New Roman"/>
                <w:sz w:val="24"/>
                <w:szCs w:val="24"/>
                <w:lang w:eastAsia="ru-RU"/>
              </w:rPr>
            </w:pP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Pr="00243740" w:rsidRDefault="0000005F" w:rsidP="00DE29F7">
            <w:pPr>
              <w:spacing w:after="0" w:line="240" w:lineRule="auto"/>
              <w:rPr>
                <w:rFonts w:ascii="Times New Roman" w:hAnsi="Times New Roman" w:cs="Times New Roman"/>
                <w:iCs/>
                <w:sz w:val="24"/>
                <w:szCs w:val="24"/>
              </w:rPr>
            </w:pPr>
            <w:r w:rsidRPr="00243740">
              <w:rPr>
                <w:rFonts w:ascii="Times New Roman" w:hAnsi="Times New Roman" w:cs="Times New Roman"/>
                <w:sz w:val="24"/>
                <w:szCs w:val="24"/>
              </w:rPr>
              <w:t xml:space="preserve">3.1. </w:t>
            </w:r>
            <w:r w:rsidR="007C53E6">
              <w:rPr>
                <w:rFonts w:ascii="Times New Roman" w:hAnsi="Times New Roman" w:cs="Times New Roman"/>
                <w:sz w:val="24"/>
                <w:szCs w:val="24"/>
              </w:rPr>
              <w:t xml:space="preserve">    </w:t>
            </w:r>
            <w:r w:rsidRPr="00243740">
              <w:rPr>
                <w:rFonts w:ascii="Times New Roman" w:hAnsi="Times New Roman" w:cs="Times New Roman"/>
                <w:sz w:val="24"/>
                <w:szCs w:val="24"/>
              </w:rPr>
              <w:t>Психолого-педагоги</w:t>
            </w:r>
            <w:r w:rsidR="00D048A1">
              <w:rPr>
                <w:rFonts w:ascii="Times New Roman" w:hAnsi="Times New Roman" w:cs="Times New Roman"/>
                <w:sz w:val="24"/>
                <w:szCs w:val="24"/>
              </w:rPr>
              <w:t xml:space="preserve">ческие условия, обеспечивающие </w:t>
            </w:r>
            <w:r w:rsidRPr="00243740">
              <w:rPr>
                <w:rFonts w:ascii="Times New Roman" w:hAnsi="Times New Roman" w:cs="Times New Roman"/>
                <w:sz w:val="24"/>
                <w:szCs w:val="24"/>
              </w:rPr>
              <w:t>развитие ребенка</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67</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Pr="00243740" w:rsidRDefault="0000005F" w:rsidP="00DE29F7">
            <w:pPr>
              <w:spacing w:after="0" w:line="240" w:lineRule="auto"/>
              <w:rPr>
                <w:rFonts w:ascii="Times New Roman" w:hAnsi="Times New Roman" w:cs="Times New Roman"/>
                <w:sz w:val="24"/>
                <w:szCs w:val="24"/>
              </w:rPr>
            </w:pPr>
            <w:r w:rsidRPr="00243740">
              <w:rPr>
                <w:rFonts w:ascii="Times New Roman" w:hAnsi="Times New Roman" w:cs="Times New Roman"/>
                <w:sz w:val="24"/>
                <w:szCs w:val="24"/>
              </w:rPr>
              <w:t xml:space="preserve">3.2. </w:t>
            </w:r>
            <w:r w:rsidR="007C53E6">
              <w:rPr>
                <w:rFonts w:ascii="Times New Roman" w:hAnsi="Times New Roman" w:cs="Times New Roman"/>
                <w:sz w:val="24"/>
                <w:szCs w:val="24"/>
              </w:rPr>
              <w:t xml:space="preserve">    </w:t>
            </w:r>
            <w:r w:rsidRPr="00243740">
              <w:rPr>
                <w:rFonts w:ascii="Times New Roman" w:hAnsi="Times New Roman" w:cs="Times New Roman"/>
                <w:sz w:val="24"/>
                <w:szCs w:val="24"/>
              </w:rPr>
              <w:t xml:space="preserve">Модель воспитательно-образовательного процесса с учетом </w:t>
            </w:r>
          </w:p>
          <w:p w:rsidR="0000005F" w:rsidRPr="00243740" w:rsidRDefault="0000005F" w:rsidP="00DE29F7">
            <w:pPr>
              <w:spacing w:after="0" w:line="240" w:lineRule="auto"/>
              <w:rPr>
                <w:rFonts w:ascii="Times New Roman" w:hAnsi="Times New Roman" w:cs="Times New Roman"/>
                <w:sz w:val="24"/>
                <w:szCs w:val="24"/>
              </w:rPr>
            </w:pPr>
            <w:r w:rsidRPr="00243740">
              <w:rPr>
                <w:rFonts w:ascii="Times New Roman" w:hAnsi="Times New Roman" w:cs="Times New Roman"/>
                <w:sz w:val="24"/>
                <w:szCs w:val="24"/>
              </w:rPr>
              <w:t>традиционных мероприятий</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67</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Pr="00243740" w:rsidRDefault="0000005F" w:rsidP="00DE29F7">
            <w:pPr>
              <w:tabs>
                <w:tab w:val="left" w:pos="993"/>
              </w:tabs>
              <w:spacing w:after="0" w:line="240" w:lineRule="auto"/>
              <w:rPr>
                <w:rFonts w:ascii="Times New Roman" w:hAnsi="Times New Roman" w:cs="Times New Roman"/>
                <w:sz w:val="24"/>
                <w:szCs w:val="24"/>
                <w:lang w:eastAsia="ru-RU"/>
              </w:rPr>
            </w:pPr>
            <w:r w:rsidRPr="00243740">
              <w:rPr>
                <w:rFonts w:ascii="Times New Roman" w:hAnsi="Times New Roman" w:cs="Times New Roman"/>
                <w:sz w:val="24"/>
                <w:szCs w:val="24"/>
              </w:rPr>
              <w:t xml:space="preserve">3.3. </w:t>
            </w:r>
            <w:r w:rsidR="007C53E6">
              <w:rPr>
                <w:rFonts w:ascii="Times New Roman" w:hAnsi="Times New Roman" w:cs="Times New Roman"/>
                <w:sz w:val="24"/>
                <w:szCs w:val="24"/>
              </w:rPr>
              <w:t xml:space="preserve">    </w:t>
            </w:r>
            <w:r w:rsidRPr="00243740">
              <w:rPr>
                <w:rFonts w:ascii="Times New Roman" w:hAnsi="Times New Roman" w:cs="Times New Roman"/>
                <w:sz w:val="24"/>
                <w:szCs w:val="24"/>
              </w:rPr>
              <w:t>Организация развивающей предметно-пространственной среды.</w:t>
            </w:r>
            <w:r>
              <w:rPr>
                <w:rFonts w:ascii="Times New Roman" w:hAnsi="Times New Roman" w:cs="Times New Roman"/>
                <w:sz w:val="24"/>
                <w:szCs w:val="24"/>
              </w:rPr>
              <w:t xml:space="preserve"> Игровое оборудование.</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68</w:t>
            </w:r>
          </w:p>
        </w:tc>
      </w:tr>
      <w:tr w:rsidR="0000005F" w:rsidTr="00DE29F7">
        <w:tc>
          <w:tcPr>
            <w:tcW w:w="8396" w:type="dxa"/>
            <w:tcBorders>
              <w:top w:val="single" w:sz="4" w:space="0" w:color="auto"/>
              <w:left w:val="single" w:sz="4" w:space="0" w:color="auto"/>
              <w:bottom w:val="single" w:sz="4" w:space="0" w:color="auto"/>
              <w:right w:val="single" w:sz="4" w:space="0" w:color="auto"/>
            </w:tcBorders>
          </w:tcPr>
          <w:p w:rsidR="0000005F" w:rsidRPr="00243740" w:rsidRDefault="00E032C2" w:rsidP="00DE29F7">
            <w:pPr>
              <w:tabs>
                <w:tab w:val="left" w:pos="993"/>
              </w:tabs>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3.4</w:t>
            </w:r>
            <w:r w:rsidR="0000005F">
              <w:rPr>
                <w:rFonts w:ascii="Times New Roman" w:eastAsia="Times New Roman" w:hAnsi="Times New Roman" w:cs="Times New Roman"/>
                <w:bCs/>
                <w:sz w:val="24"/>
                <w:szCs w:val="24"/>
                <w:lang w:eastAsia="ru-RU"/>
              </w:rPr>
              <w:t>.</w:t>
            </w:r>
            <w:r w:rsidR="007C53E6">
              <w:rPr>
                <w:rFonts w:ascii="Times New Roman" w:eastAsia="Times New Roman" w:hAnsi="Times New Roman" w:cs="Times New Roman"/>
                <w:bCs/>
                <w:sz w:val="24"/>
                <w:szCs w:val="24"/>
                <w:lang w:eastAsia="ru-RU"/>
              </w:rPr>
              <w:t xml:space="preserve">  </w:t>
            </w:r>
            <w:r w:rsidR="0000005F">
              <w:rPr>
                <w:rFonts w:ascii="Times New Roman" w:eastAsia="Times New Roman" w:hAnsi="Times New Roman" w:cs="Times New Roman"/>
                <w:bCs/>
                <w:sz w:val="24"/>
                <w:szCs w:val="24"/>
                <w:lang w:eastAsia="ru-RU"/>
              </w:rPr>
              <w:t>Особенности организации развивающей предметно-пространственной среды</w:t>
            </w:r>
          </w:p>
        </w:tc>
        <w:tc>
          <w:tcPr>
            <w:tcW w:w="949" w:type="dxa"/>
            <w:tcBorders>
              <w:top w:val="single" w:sz="4" w:space="0" w:color="auto"/>
              <w:left w:val="single" w:sz="4" w:space="0" w:color="auto"/>
              <w:bottom w:val="single" w:sz="4" w:space="0" w:color="auto"/>
              <w:right w:val="single" w:sz="4" w:space="0" w:color="auto"/>
            </w:tcBorders>
          </w:tcPr>
          <w:p w:rsidR="0000005F" w:rsidRDefault="0016048E" w:rsidP="00DE29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Default="00E032C2" w:rsidP="00DE29F7">
            <w:pPr>
              <w:spacing w:after="0" w:line="240" w:lineRule="auto"/>
              <w:rPr>
                <w:rFonts w:ascii="Times New Roman" w:hAnsi="Times New Roman" w:cs="Times New Roman"/>
                <w:bCs/>
                <w:sz w:val="24"/>
                <w:szCs w:val="24"/>
              </w:rPr>
            </w:pPr>
            <w:r>
              <w:rPr>
                <w:rFonts w:ascii="Times New Roman" w:hAnsi="Times New Roman" w:cs="Times New Roman"/>
                <w:bCs/>
                <w:sz w:val="24"/>
                <w:szCs w:val="24"/>
              </w:rPr>
              <w:t>3.5</w:t>
            </w:r>
            <w:r w:rsidR="0000005F">
              <w:rPr>
                <w:rFonts w:ascii="Times New Roman" w:hAnsi="Times New Roman" w:cs="Times New Roman"/>
                <w:bCs/>
                <w:sz w:val="24"/>
                <w:szCs w:val="24"/>
              </w:rPr>
              <w:t xml:space="preserve">. </w:t>
            </w:r>
            <w:r w:rsidR="007C53E6">
              <w:rPr>
                <w:rFonts w:ascii="Times New Roman" w:hAnsi="Times New Roman" w:cs="Times New Roman"/>
                <w:bCs/>
                <w:sz w:val="24"/>
                <w:szCs w:val="24"/>
              </w:rPr>
              <w:t xml:space="preserve"> </w:t>
            </w:r>
            <w:r w:rsidR="0000005F">
              <w:rPr>
                <w:rFonts w:ascii="Times New Roman" w:hAnsi="Times New Roman" w:cs="Times New Roman"/>
                <w:bCs/>
                <w:sz w:val="24"/>
                <w:szCs w:val="24"/>
              </w:rPr>
              <w:t>Обеспечение программы методическими материалами и средствами обучения</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70</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Default="0000005F" w:rsidP="00DE29F7">
            <w:pPr>
              <w:spacing w:after="0" w:line="240" w:lineRule="auto"/>
              <w:rPr>
                <w:rFonts w:ascii="Times New Roman" w:hAnsi="Times New Roman" w:cs="Times New Roman"/>
                <w:bCs/>
                <w:sz w:val="24"/>
                <w:szCs w:val="24"/>
              </w:rPr>
            </w:pPr>
          </w:p>
        </w:tc>
        <w:tc>
          <w:tcPr>
            <w:tcW w:w="949" w:type="dxa"/>
            <w:tcBorders>
              <w:top w:val="single" w:sz="4" w:space="0" w:color="auto"/>
              <w:left w:val="single" w:sz="4" w:space="0" w:color="auto"/>
              <w:bottom w:val="single" w:sz="4" w:space="0" w:color="auto"/>
              <w:right w:val="single" w:sz="4" w:space="0" w:color="auto"/>
            </w:tcBorders>
            <w:hideMark/>
          </w:tcPr>
          <w:p w:rsidR="0000005F" w:rsidRDefault="0000005F" w:rsidP="00DE29F7">
            <w:pPr>
              <w:spacing w:after="0" w:line="240" w:lineRule="auto"/>
              <w:jc w:val="center"/>
              <w:rPr>
                <w:rFonts w:ascii="Times New Roman" w:hAnsi="Times New Roman" w:cs="Times New Roman"/>
                <w:sz w:val="24"/>
                <w:szCs w:val="24"/>
                <w:lang w:eastAsia="ru-RU"/>
              </w:rPr>
            </w:pPr>
          </w:p>
        </w:tc>
      </w:tr>
      <w:tr w:rsidR="0000005F" w:rsidTr="00DE29F7">
        <w:tc>
          <w:tcPr>
            <w:tcW w:w="8396" w:type="dxa"/>
            <w:tcBorders>
              <w:top w:val="single" w:sz="4" w:space="0" w:color="auto"/>
              <w:left w:val="single" w:sz="4" w:space="0" w:color="auto"/>
              <w:bottom w:val="single" w:sz="4" w:space="0" w:color="auto"/>
              <w:right w:val="single" w:sz="4" w:space="0" w:color="auto"/>
            </w:tcBorders>
          </w:tcPr>
          <w:p w:rsidR="0000005F" w:rsidRPr="00A06118" w:rsidRDefault="008874BD" w:rsidP="00DE29F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3.6</w:t>
            </w:r>
            <w:r w:rsidR="0000005F" w:rsidRPr="00A06118">
              <w:rPr>
                <w:rFonts w:ascii="Times New Roman" w:hAnsi="Times New Roman" w:cs="Times New Roman"/>
                <w:sz w:val="24"/>
                <w:szCs w:val="24"/>
              </w:rPr>
              <w:t xml:space="preserve">. </w:t>
            </w:r>
            <w:r w:rsidR="007C53E6">
              <w:rPr>
                <w:rFonts w:ascii="Times New Roman" w:hAnsi="Times New Roman" w:cs="Times New Roman"/>
                <w:sz w:val="24"/>
                <w:szCs w:val="24"/>
              </w:rPr>
              <w:t xml:space="preserve">    </w:t>
            </w:r>
            <w:r w:rsidR="0000005F" w:rsidRPr="00A06118">
              <w:rPr>
                <w:rFonts w:ascii="Times New Roman" w:hAnsi="Times New Roman" w:cs="Times New Roman"/>
                <w:sz w:val="24"/>
                <w:szCs w:val="24"/>
              </w:rPr>
              <w:t>Кадровые условия реализации Программы.</w:t>
            </w:r>
          </w:p>
        </w:tc>
        <w:tc>
          <w:tcPr>
            <w:tcW w:w="949" w:type="dxa"/>
            <w:tcBorders>
              <w:top w:val="single" w:sz="4" w:space="0" w:color="auto"/>
              <w:left w:val="single" w:sz="4" w:space="0" w:color="auto"/>
              <w:bottom w:val="single" w:sz="4" w:space="0" w:color="auto"/>
              <w:right w:val="single" w:sz="4" w:space="0" w:color="auto"/>
            </w:tcBorders>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77</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Pr="00A06118" w:rsidRDefault="008874BD" w:rsidP="00DE29F7">
            <w:pPr>
              <w:tabs>
                <w:tab w:val="left" w:pos="993"/>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3.7</w:t>
            </w:r>
            <w:r w:rsidR="0000005F" w:rsidRPr="00A06118">
              <w:rPr>
                <w:rFonts w:ascii="Times New Roman" w:hAnsi="Times New Roman" w:cs="Times New Roman"/>
                <w:sz w:val="24"/>
                <w:szCs w:val="24"/>
              </w:rPr>
              <w:t xml:space="preserve">. </w:t>
            </w:r>
            <w:r w:rsidR="007C53E6">
              <w:rPr>
                <w:rFonts w:ascii="Times New Roman" w:hAnsi="Times New Roman" w:cs="Times New Roman"/>
                <w:sz w:val="24"/>
                <w:szCs w:val="24"/>
              </w:rPr>
              <w:t xml:space="preserve">    </w:t>
            </w:r>
            <w:r w:rsidR="0000005F" w:rsidRPr="00A06118">
              <w:rPr>
                <w:rFonts w:ascii="Times New Roman" w:hAnsi="Times New Roman" w:cs="Times New Roman"/>
                <w:sz w:val="24"/>
                <w:szCs w:val="24"/>
              </w:rPr>
              <w:t>Рекомендуемые дидактические материалы. Примерный перечень игр, игровых упражнений, иллюстративного материала, литературных и музыкальных произведений</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89</w:t>
            </w:r>
          </w:p>
        </w:tc>
      </w:tr>
      <w:tr w:rsidR="0000005F" w:rsidTr="00DE29F7">
        <w:tc>
          <w:tcPr>
            <w:tcW w:w="8396" w:type="dxa"/>
            <w:tcBorders>
              <w:top w:val="single" w:sz="4" w:space="0" w:color="auto"/>
              <w:left w:val="single" w:sz="4" w:space="0" w:color="auto"/>
              <w:bottom w:val="single" w:sz="4" w:space="0" w:color="auto"/>
              <w:right w:val="single" w:sz="4" w:space="0" w:color="auto"/>
            </w:tcBorders>
          </w:tcPr>
          <w:p w:rsidR="0000005F" w:rsidRPr="00A06118" w:rsidRDefault="008874BD" w:rsidP="00DE29F7">
            <w:pPr>
              <w:spacing w:after="0" w:line="240" w:lineRule="auto"/>
              <w:rPr>
                <w:rFonts w:ascii="Times New Roman" w:hAnsi="Times New Roman" w:cs="Times New Roman"/>
                <w:bCs/>
                <w:color w:val="000000"/>
                <w:spacing w:val="-9"/>
                <w:sz w:val="24"/>
                <w:szCs w:val="24"/>
              </w:rPr>
            </w:pPr>
            <w:r>
              <w:rPr>
                <w:rFonts w:ascii="Times New Roman" w:hAnsi="Times New Roman" w:cs="Times New Roman"/>
                <w:bCs/>
                <w:color w:val="000000"/>
                <w:spacing w:val="-9"/>
                <w:sz w:val="24"/>
                <w:szCs w:val="24"/>
              </w:rPr>
              <w:t>3.8</w:t>
            </w:r>
            <w:r w:rsidR="0000005F" w:rsidRPr="00A06118">
              <w:rPr>
                <w:rFonts w:ascii="Times New Roman" w:hAnsi="Times New Roman" w:cs="Times New Roman"/>
                <w:bCs/>
                <w:color w:val="000000"/>
                <w:spacing w:val="-9"/>
                <w:sz w:val="24"/>
                <w:szCs w:val="24"/>
              </w:rPr>
              <w:t xml:space="preserve">. </w:t>
            </w:r>
            <w:r w:rsidR="007C53E6">
              <w:rPr>
                <w:rFonts w:ascii="Times New Roman" w:hAnsi="Times New Roman" w:cs="Times New Roman"/>
                <w:bCs/>
                <w:color w:val="000000"/>
                <w:spacing w:val="-9"/>
                <w:sz w:val="24"/>
                <w:szCs w:val="24"/>
              </w:rPr>
              <w:t xml:space="preserve">     </w:t>
            </w:r>
            <w:r w:rsidR="0000005F" w:rsidRPr="00A06118">
              <w:rPr>
                <w:rFonts w:ascii="Times New Roman" w:hAnsi="Times New Roman" w:cs="Times New Roman"/>
                <w:bCs/>
                <w:color w:val="000000"/>
                <w:spacing w:val="-9"/>
                <w:sz w:val="24"/>
                <w:szCs w:val="24"/>
              </w:rPr>
              <w:t>Перечень нормативных, нормативно-методических документов и перечень литературных источников</w:t>
            </w:r>
            <w:r w:rsidR="0000005F" w:rsidRPr="00A06118">
              <w:rPr>
                <w:rFonts w:ascii="Times New Roman" w:hAnsi="Times New Roman" w:cs="Times New Roman"/>
                <w:bCs/>
                <w:webHidden/>
                <w:color w:val="000000"/>
                <w:spacing w:val="-9"/>
                <w:sz w:val="24"/>
                <w:szCs w:val="24"/>
              </w:rPr>
              <w:t>.</w:t>
            </w:r>
          </w:p>
        </w:tc>
        <w:tc>
          <w:tcPr>
            <w:tcW w:w="949" w:type="dxa"/>
            <w:tcBorders>
              <w:top w:val="single" w:sz="4" w:space="0" w:color="auto"/>
              <w:left w:val="single" w:sz="4" w:space="0" w:color="auto"/>
              <w:bottom w:val="single" w:sz="4" w:space="0" w:color="auto"/>
              <w:right w:val="single" w:sz="4" w:space="0" w:color="auto"/>
            </w:tcBorders>
          </w:tcPr>
          <w:p w:rsidR="0000005F" w:rsidRDefault="0016048E" w:rsidP="00DE29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Default="007C53E6" w:rsidP="00DE29F7">
            <w:pPr>
              <w:keepNext/>
              <w:keepLines/>
              <w:spacing w:after="0" w:line="240" w:lineRule="auto"/>
              <w:outlineLvl w:val="6"/>
              <w:rPr>
                <w:rFonts w:ascii="Times New Roman" w:hAnsi="Times New Roman" w:cs="Times New Roman"/>
                <w:b/>
                <w:bCs/>
                <w:i/>
                <w:sz w:val="24"/>
                <w:szCs w:val="24"/>
              </w:rPr>
            </w:pPr>
            <w:r>
              <w:rPr>
                <w:rFonts w:ascii="Times New Roman" w:eastAsia="Times New Roman" w:hAnsi="Times New Roman" w:cs="Times New Roman"/>
                <w:b/>
                <w:bCs/>
                <w:i/>
                <w:sz w:val="24"/>
                <w:szCs w:val="24"/>
                <w:lang w:eastAsia="ru-RU"/>
              </w:rPr>
              <w:t xml:space="preserve">4.Краткая презентация </w:t>
            </w:r>
            <w:r w:rsidR="0000005F">
              <w:rPr>
                <w:rFonts w:ascii="Times New Roman" w:eastAsia="Times New Roman" w:hAnsi="Times New Roman" w:cs="Times New Roman"/>
                <w:b/>
                <w:bCs/>
                <w:i/>
                <w:sz w:val="24"/>
                <w:szCs w:val="24"/>
                <w:lang w:eastAsia="ru-RU"/>
              </w:rPr>
              <w:t xml:space="preserve">Программы </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97</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Default="0000005F" w:rsidP="00DE29F7">
            <w:pPr>
              <w:keepNext/>
              <w:keepLines/>
              <w:spacing w:after="0" w:line="240" w:lineRule="auto"/>
              <w:outlineLvl w:val="6"/>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Приложения</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101</w:t>
            </w:r>
          </w:p>
        </w:tc>
      </w:tr>
    </w:tbl>
    <w:p w:rsidR="00281DB4" w:rsidRDefault="00281DB4" w:rsidP="00281DB4">
      <w:pPr>
        <w:spacing w:after="0" w:line="240" w:lineRule="auto"/>
        <w:rPr>
          <w:rFonts w:ascii="Times New Roman" w:hAnsi="Times New Roman" w:cs="Times New Roman"/>
          <w:b/>
          <w:color w:val="000000" w:themeColor="text1"/>
          <w:sz w:val="24"/>
          <w:szCs w:val="24"/>
        </w:rPr>
      </w:pPr>
      <w:bookmarkStart w:id="1" w:name="_Toc401702706"/>
      <w:bookmarkStart w:id="2" w:name="_Toc403549555"/>
      <w:bookmarkStart w:id="3" w:name="_Toc404174821"/>
      <w:bookmarkStart w:id="4" w:name="bookmark1"/>
    </w:p>
    <w:p w:rsidR="00B66654" w:rsidRPr="002F2E2E" w:rsidRDefault="00BF2872" w:rsidP="00281DB4">
      <w:pPr>
        <w:spacing w:after="0" w:line="240" w:lineRule="auto"/>
        <w:jc w:val="center"/>
        <w:rPr>
          <w:rStyle w:val="afc"/>
          <w:rFonts w:ascii="Times New Roman" w:hAnsi="Times New Roman" w:cs="Times New Roman"/>
          <w:b/>
          <w:i w:val="0"/>
          <w:iCs w:val="0"/>
          <w:sz w:val="24"/>
          <w:szCs w:val="24"/>
          <w:lang w:eastAsia="ru-RU"/>
        </w:rPr>
      </w:pPr>
      <w:r>
        <w:rPr>
          <w:rStyle w:val="afc"/>
          <w:rFonts w:ascii="Times New Roman" w:hAnsi="Times New Roman" w:cs="Times New Roman"/>
          <w:b/>
          <w:i w:val="0"/>
          <w:sz w:val="24"/>
          <w:szCs w:val="24"/>
        </w:rPr>
        <w:t xml:space="preserve">       </w:t>
      </w:r>
      <w:r w:rsidR="00B66654" w:rsidRPr="002F2E2E">
        <w:rPr>
          <w:rStyle w:val="afc"/>
          <w:rFonts w:ascii="Times New Roman" w:hAnsi="Times New Roman" w:cs="Times New Roman"/>
          <w:b/>
          <w:i w:val="0"/>
          <w:sz w:val="24"/>
          <w:szCs w:val="24"/>
        </w:rPr>
        <w:t>Целевой раздел программы</w:t>
      </w:r>
      <w:bookmarkEnd w:id="1"/>
      <w:bookmarkEnd w:id="2"/>
      <w:bookmarkEnd w:id="3"/>
    </w:p>
    <w:p w:rsidR="00B66654" w:rsidRPr="00271CCA" w:rsidRDefault="00B66654" w:rsidP="00D048A1">
      <w:pPr>
        <w:pStyle w:val="2"/>
        <w:numPr>
          <w:ilvl w:val="1"/>
          <w:numId w:val="8"/>
        </w:numPr>
        <w:ind w:left="0" w:firstLine="567"/>
        <w:jc w:val="center"/>
        <w:rPr>
          <w:rFonts w:ascii="Times New Roman" w:hAnsi="Times New Roman" w:cs="Times New Roman"/>
          <w:i w:val="0"/>
          <w:iCs w:val="0"/>
          <w:sz w:val="24"/>
          <w:szCs w:val="24"/>
        </w:rPr>
      </w:pPr>
      <w:bookmarkStart w:id="5" w:name="_Toc401702707"/>
      <w:bookmarkStart w:id="6" w:name="_Toc403549556"/>
      <w:bookmarkStart w:id="7" w:name="_Toc404174822"/>
      <w:r w:rsidRPr="00271CCA">
        <w:rPr>
          <w:rFonts w:ascii="Times New Roman" w:hAnsi="Times New Roman" w:cs="Times New Roman"/>
          <w:i w:val="0"/>
          <w:iCs w:val="0"/>
          <w:sz w:val="24"/>
          <w:szCs w:val="24"/>
        </w:rPr>
        <w:lastRenderedPageBreak/>
        <w:t>Пояснительная записка</w:t>
      </w:r>
      <w:bookmarkEnd w:id="4"/>
      <w:bookmarkEnd w:id="5"/>
      <w:bookmarkEnd w:id="6"/>
      <w:bookmarkEnd w:id="7"/>
    </w:p>
    <w:p w:rsidR="008C784C" w:rsidRPr="00D048A1" w:rsidRDefault="00CD4295" w:rsidP="00D048A1">
      <w:pPr>
        <w:spacing w:after="0"/>
        <w:ind w:firstLine="567"/>
        <w:jc w:val="both"/>
        <w:rPr>
          <w:rFonts w:ascii="Times New Roman" w:hAnsi="Times New Roman" w:cs="Times New Roman"/>
          <w:sz w:val="24"/>
          <w:szCs w:val="24"/>
          <w:lang w:eastAsia="ru-RU"/>
        </w:rPr>
      </w:pPr>
      <w:r w:rsidRPr="00D048A1">
        <w:rPr>
          <w:rFonts w:ascii="Times New Roman" w:hAnsi="Times New Roman" w:cs="Times New Roman"/>
          <w:sz w:val="24"/>
          <w:szCs w:val="24"/>
        </w:rPr>
        <w:t>А</w:t>
      </w:r>
      <w:r w:rsidR="00B66654" w:rsidRPr="00D048A1">
        <w:rPr>
          <w:rFonts w:ascii="Times New Roman" w:hAnsi="Times New Roman" w:cs="Times New Roman"/>
          <w:sz w:val="24"/>
          <w:szCs w:val="24"/>
        </w:rPr>
        <w:t>даптированная</w:t>
      </w:r>
      <w:r w:rsidRPr="00D048A1">
        <w:rPr>
          <w:rFonts w:ascii="Times New Roman" w:hAnsi="Times New Roman" w:cs="Times New Roman"/>
          <w:sz w:val="24"/>
          <w:szCs w:val="24"/>
        </w:rPr>
        <w:t xml:space="preserve"> образовательная</w:t>
      </w:r>
      <w:r w:rsidR="00B66654" w:rsidRPr="00D048A1">
        <w:rPr>
          <w:rFonts w:ascii="Times New Roman" w:hAnsi="Times New Roman" w:cs="Times New Roman"/>
          <w:sz w:val="24"/>
          <w:szCs w:val="24"/>
        </w:rPr>
        <w:t xml:space="preserve"> программа </w:t>
      </w:r>
      <w:r w:rsidRPr="00D048A1">
        <w:rPr>
          <w:rFonts w:ascii="Times New Roman" w:hAnsi="Times New Roman" w:cs="Times New Roman"/>
          <w:sz w:val="24"/>
          <w:szCs w:val="24"/>
        </w:rPr>
        <w:t>дошкольного образования</w:t>
      </w:r>
      <w:r w:rsidR="00B66654" w:rsidRPr="00D048A1">
        <w:rPr>
          <w:rFonts w:ascii="Times New Roman" w:hAnsi="Times New Roman" w:cs="Times New Roman"/>
          <w:sz w:val="24"/>
          <w:szCs w:val="24"/>
        </w:rPr>
        <w:t xml:space="preserve"> для детей с тяжелыми нарушениями речи (далее – ТНР) </w:t>
      </w:r>
      <w:r w:rsidR="00B66654" w:rsidRPr="00D048A1">
        <w:rPr>
          <w:rFonts w:ascii="Times New Roman" w:hAnsi="Times New Roman" w:cs="Times New Roman"/>
          <w:sz w:val="24"/>
          <w:szCs w:val="24"/>
          <w:lang w:eastAsia="ru-RU"/>
        </w:rPr>
        <w:t xml:space="preserve">муниципального бюджетного дошкольного образовательного учреждения «Детский сад </w:t>
      </w:r>
      <w:r w:rsidRPr="00D048A1">
        <w:rPr>
          <w:rFonts w:ascii="Times New Roman" w:hAnsi="Times New Roman" w:cs="Times New Roman"/>
          <w:sz w:val="24"/>
          <w:szCs w:val="24"/>
          <w:lang w:eastAsia="ru-RU"/>
        </w:rPr>
        <w:t xml:space="preserve">№ </w:t>
      </w:r>
      <w:r w:rsidR="00240E27" w:rsidRPr="00D048A1">
        <w:rPr>
          <w:rFonts w:ascii="Times New Roman" w:hAnsi="Times New Roman" w:cs="Times New Roman"/>
          <w:sz w:val="24"/>
          <w:szCs w:val="24"/>
          <w:lang w:eastAsia="ru-RU"/>
        </w:rPr>
        <w:t>75</w:t>
      </w:r>
      <w:r w:rsidRPr="00D048A1">
        <w:rPr>
          <w:rFonts w:ascii="Times New Roman" w:hAnsi="Times New Roman" w:cs="Times New Roman"/>
          <w:sz w:val="24"/>
          <w:szCs w:val="24"/>
          <w:lang w:eastAsia="ru-RU"/>
        </w:rPr>
        <w:t xml:space="preserve"> </w:t>
      </w:r>
      <w:r w:rsidR="00240E27" w:rsidRPr="00D048A1">
        <w:rPr>
          <w:rFonts w:ascii="Times New Roman" w:hAnsi="Times New Roman" w:cs="Times New Roman"/>
          <w:sz w:val="24"/>
          <w:szCs w:val="24"/>
          <w:lang w:eastAsia="ru-RU"/>
        </w:rPr>
        <w:t>«Зайчонок</w:t>
      </w:r>
      <w:r w:rsidR="00B66654" w:rsidRPr="00D048A1">
        <w:rPr>
          <w:rFonts w:ascii="Times New Roman" w:hAnsi="Times New Roman" w:cs="Times New Roman"/>
          <w:sz w:val="24"/>
          <w:szCs w:val="24"/>
          <w:lang w:eastAsia="ru-RU"/>
        </w:rPr>
        <w:t>» (далее Программ</w:t>
      </w:r>
      <w:r w:rsidR="008C784C" w:rsidRPr="00D048A1">
        <w:rPr>
          <w:rFonts w:ascii="Times New Roman" w:hAnsi="Times New Roman" w:cs="Times New Roman"/>
          <w:sz w:val="24"/>
          <w:szCs w:val="24"/>
          <w:lang w:eastAsia="ru-RU"/>
        </w:rPr>
        <w:t xml:space="preserve">а) разработана в соответствии с </w:t>
      </w:r>
      <w:hyperlink r:id="rId8" w:history="1">
        <w:r w:rsidR="008C784C" w:rsidRPr="00D048A1">
          <w:rPr>
            <w:rFonts w:ascii="Times New Roman" w:hAnsi="Times New Roman" w:cs="Times New Roman"/>
            <w:sz w:val="24"/>
            <w:szCs w:val="24"/>
          </w:rPr>
          <w:t>порядком</w:t>
        </w:r>
      </w:hyperlink>
      <w:r w:rsidR="008C784C" w:rsidRPr="00D048A1">
        <w:rPr>
          <w:rFonts w:ascii="Times New Roman" w:hAnsi="Times New Roman" w:cs="Times New Roman"/>
          <w:sz w:val="24"/>
          <w:szCs w:val="24"/>
        </w:rPr>
        <w:t xml:space="preserve"> разработки и утверждения федеральных основных общеобразовательных</w:t>
      </w:r>
      <w:r w:rsidR="00281DB4">
        <w:rPr>
          <w:rFonts w:ascii="Times New Roman" w:hAnsi="Times New Roman" w:cs="Times New Roman"/>
          <w:sz w:val="24"/>
          <w:szCs w:val="24"/>
        </w:rPr>
        <w:t xml:space="preserve"> программ,</w:t>
      </w:r>
      <w:r w:rsidR="008C784C" w:rsidRPr="00D048A1">
        <w:rPr>
          <w:rFonts w:ascii="Times New Roman" w:hAnsi="Times New Roman" w:cs="Times New Roman"/>
          <w:sz w:val="24"/>
          <w:szCs w:val="24"/>
        </w:rPr>
        <w:t xml:space="preserve">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Федеральным государственным образовательным </w:t>
      </w:r>
      <w:hyperlink r:id="rId9" w:history="1">
        <w:r w:rsidR="008C784C" w:rsidRPr="00D048A1">
          <w:rPr>
            <w:rFonts w:ascii="Times New Roman" w:hAnsi="Times New Roman" w:cs="Times New Roman"/>
            <w:sz w:val="24"/>
            <w:szCs w:val="24"/>
          </w:rPr>
          <w:t>стандартом</w:t>
        </w:r>
      </w:hyperlink>
      <w:r w:rsidR="008C784C" w:rsidRPr="00D048A1">
        <w:rPr>
          <w:rFonts w:ascii="Times New Roman" w:hAnsi="Times New Roman" w:cs="Times New Roman"/>
          <w:sz w:val="24"/>
          <w:szCs w:val="24"/>
        </w:rPr>
        <w:t xml:space="preserve"> дошкольного образования (далее - Стандарт),  а так же:</w:t>
      </w:r>
    </w:p>
    <w:p w:rsidR="008C784C" w:rsidRPr="00116B40" w:rsidRDefault="008C784C" w:rsidP="00116B40">
      <w:pPr>
        <w:pStyle w:val="1"/>
        <w:numPr>
          <w:ilvl w:val="0"/>
          <w:numId w:val="28"/>
        </w:numPr>
        <w:ind w:left="284" w:firstLine="283"/>
        <w:rPr>
          <w:rFonts w:ascii="Times New Roman" w:hAnsi="Times New Roman" w:cs="Times New Roman"/>
          <w:b/>
          <w:sz w:val="24"/>
          <w:szCs w:val="24"/>
        </w:rPr>
      </w:pPr>
      <w:r w:rsidRPr="00116B40">
        <w:rPr>
          <w:rFonts w:ascii="Times New Roman" w:hAnsi="Times New Roman" w:cs="Times New Roman"/>
          <w:sz w:val="24"/>
          <w:szCs w:val="24"/>
        </w:rPr>
        <w:t>Законом РФ «Об основных гарантиях прав ребенка в Российской Федерации» от 24 июля 1998 года № 124–ФЗ (с изменениями на 21 декабря 2004 года).</w:t>
      </w:r>
    </w:p>
    <w:p w:rsidR="008C784C" w:rsidRPr="00116B40" w:rsidRDefault="008C784C" w:rsidP="00116B40">
      <w:pPr>
        <w:pStyle w:val="1"/>
        <w:numPr>
          <w:ilvl w:val="0"/>
          <w:numId w:val="28"/>
        </w:numPr>
        <w:ind w:left="284" w:firstLine="283"/>
        <w:rPr>
          <w:rFonts w:ascii="Times New Roman" w:hAnsi="Times New Roman" w:cs="Times New Roman"/>
          <w:b/>
          <w:sz w:val="24"/>
          <w:szCs w:val="24"/>
        </w:rPr>
      </w:pPr>
      <w:r w:rsidRPr="00116B40">
        <w:rPr>
          <w:rFonts w:ascii="Times New Roman" w:hAnsi="Times New Roman" w:cs="Times New Roman"/>
          <w:sz w:val="24"/>
          <w:szCs w:val="24"/>
        </w:rPr>
        <w:t>Конвенцией о правах ребенка. Принята резолюцией 44/25 Генеральной Ассамблеи от 20 ноября 1989 года – ООН 1990.</w:t>
      </w:r>
    </w:p>
    <w:p w:rsidR="008C784C" w:rsidRPr="00116B40" w:rsidRDefault="008C784C" w:rsidP="00116B40">
      <w:pPr>
        <w:pStyle w:val="1"/>
        <w:numPr>
          <w:ilvl w:val="0"/>
          <w:numId w:val="28"/>
        </w:numPr>
        <w:ind w:left="284" w:firstLine="283"/>
        <w:rPr>
          <w:rFonts w:ascii="Times New Roman" w:hAnsi="Times New Roman" w:cs="Times New Roman"/>
          <w:b/>
          <w:sz w:val="24"/>
          <w:szCs w:val="24"/>
        </w:rPr>
      </w:pPr>
      <w:r w:rsidRPr="00116B40">
        <w:rPr>
          <w:rFonts w:ascii="Times New Roman" w:hAnsi="Times New Roman" w:cs="Times New Roman"/>
          <w:sz w:val="24"/>
          <w:szCs w:val="24"/>
        </w:rPr>
        <w:t>Приказом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8C784C" w:rsidRPr="00116B40" w:rsidRDefault="008C784C" w:rsidP="00116B40">
      <w:pPr>
        <w:pStyle w:val="1"/>
        <w:numPr>
          <w:ilvl w:val="0"/>
          <w:numId w:val="28"/>
        </w:numPr>
        <w:ind w:left="284" w:firstLine="283"/>
        <w:rPr>
          <w:rFonts w:ascii="Times New Roman" w:hAnsi="Times New Roman" w:cs="Times New Roman"/>
          <w:b/>
          <w:sz w:val="24"/>
          <w:szCs w:val="24"/>
        </w:rPr>
      </w:pPr>
      <w:r w:rsidRPr="00116B40">
        <w:rPr>
          <w:rFonts w:ascii="Times New Roman" w:hAnsi="Times New Roman" w:cs="Times New Roman"/>
          <w:sz w:val="24"/>
          <w:szCs w:val="24"/>
        </w:rPr>
        <w:t>Постановление Главного государственного санитарного врача Российской Федерации от 28.09.2020 г. № 28 «Об утверждении СанПиН 2.4.1.3648-20 «Санитарно-эпидемиологические требования к дошкольным группам, размещенным в жилых помещениях жилищного фонда».</w:t>
      </w:r>
    </w:p>
    <w:p w:rsidR="008C784C" w:rsidRPr="00116B40" w:rsidRDefault="008C784C" w:rsidP="00116B40">
      <w:pPr>
        <w:pStyle w:val="1"/>
        <w:numPr>
          <w:ilvl w:val="0"/>
          <w:numId w:val="28"/>
        </w:numPr>
        <w:ind w:left="284" w:firstLine="283"/>
        <w:rPr>
          <w:rFonts w:ascii="Times New Roman" w:hAnsi="Times New Roman" w:cs="Times New Roman"/>
          <w:b/>
          <w:sz w:val="24"/>
          <w:szCs w:val="24"/>
        </w:rPr>
      </w:pPr>
      <w:r w:rsidRPr="00116B40">
        <w:rPr>
          <w:rFonts w:ascii="Times New Roman" w:hAnsi="Times New Roman" w:cs="Times New Roman"/>
          <w:sz w:val="24"/>
          <w:szCs w:val="24"/>
        </w:rPr>
        <w:t>Приказом Министерства образования и науки Российской Федерации (Минобрнауки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C784C" w:rsidRPr="00116B40" w:rsidRDefault="008C784C" w:rsidP="00116B40">
      <w:pPr>
        <w:pStyle w:val="1"/>
        <w:numPr>
          <w:ilvl w:val="0"/>
          <w:numId w:val="28"/>
        </w:numPr>
        <w:ind w:left="284" w:firstLine="283"/>
        <w:rPr>
          <w:rFonts w:ascii="Times New Roman" w:hAnsi="Times New Roman" w:cs="Times New Roman"/>
          <w:b/>
          <w:sz w:val="24"/>
          <w:szCs w:val="24"/>
        </w:rPr>
      </w:pPr>
      <w:bookmarkStart w:id="8" w:name="bookmark69"/>
      <w:bookmarkEnd w:id="8"/>
      <w:r w:rsidRPr="00116B40">
        <w:rPr>
          <w:rFonts w:ascii="Times New Roman" w:hAnsi="Times New Roman" w:cs="Times New Roman"/>
          <w:sz w:val="24"/>
          <w:szCs w:val="24"/>
        </w:rPr>
        <w:t>Письмом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8C784C" w:rsidRPr="00116B40" w:rsidRDefault="008C784C" w:rsidP="00116B40">
      <w:pPr>
        <w:pStyle w:val="1"/>
        <w:numPr>
          <w:ilvl w:val="0"/>
          <w:numId w:val="28"/>
        </w:numPr>
        <w:ind w:left="284" w:firstLine="283"/>
        <w:rPr>
          <w:rFonts w:ascii="Times New Roman" w:hAnsi="Times New Roman" w:cs="Times New Roman"/>
          <w:b/>
          <w:sz w:val="24"/>
          <w:szCs w:val="24"/>
        </w:rPr>
      </w:pPr>
      <w:r w:rsidRPr="00116B40">
        <w:rPr>
          <w:rFonts w:ascii="Times New Roman" w:hAnsi="Times New Roman" w:cs="Times New Roman"/>
          <w:sz w:val="24"/>
          <w:szCs w:val="24"/>
        </w:rPr>
        <w:t>Письмом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w:t>
      </w:r>
    </w:p>
    <w:p w:rsidR="008C784C" w:rsidRPr="00116B40" w:rsidRDefault="008C784C" w:rsidP="00116B40">
      <w:pPr>
        <w:pStyle w:val="1"/>
        <w:numPr>
          <w:ilvl w:val="0"/>
          <w:numId w:val="28"/>
        </w:numPr>
        <w:ind w:left="284" w:firstLine="283"/>
        <w:rPr>
          <w:rFonts w:ascii="Times New Roman" w:hAnsi="Times New Roman" w:cs="Times New Roman"/>
          <w:b/>
          <w:sz w:val="24"/>
          <w:szCs w:val="24"/>
        </w:rPr>
      </w:pPr>
      <w:r w:rsidRPr="00116B40">
        <w:rPr>
          <w:rFonts w:ascii="Times New Roman" w:hAnsi="Times New Roman" w:cs="Times New Roman"/>
          <w:sz w:val="24"/>
          <w:szCs w:val="24"/>
        </w:rPr>
        <w:t>Распоряжением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8C784C" w:rsidRPr="00116B40" w:rsidRDefault="008C784C" w:rsidP="00116B40">
      <w:pPr>
        <w:pStyle w:val="1"/>
        <w:numPr>
          <w:ilvl w:val="0"/>
          <w:numId w:val="28"/>
        </w:numPr>
        <w:ind w:left="284" w:firstLine="283"/>
        <w:rPr>
          <w:rFonts w:ascii="Times New Roman" w:hAnsi="Times New Roman" w:cs="Times New Roman"/>
          <w:b/>
          <w:sz w:val="24"/>
          <w:szCs w:val="24"/>
        </w:rPr>
      </w:pPr>
      <w:r w:rsidRPr="00116B40">
        <w:rPr>
          <w:rFonts w:ascii="Times New Roman" w:hAnsi="Times New Roman" w:cs="Times New Roman"/>
          <w:sz w:val="24"/>
          <w:szCs w:val="24"/>
        </w:rPr>
        <w:t xml:space="preserve">Указом Президента Российской Федерации от 1 июня 2012 г. № 761 </w:t>
      </w:r>
      <w:r w:rsidRPr="00116B40">
        <w:rPr>
          <w:rFonts w:ascii="Times New Roman" w:hAnsi="Times New Roman" w:cs="Times New Roman"/>
          <w:sz w:val="24"/>
          <w:szCs w:val="24"/>
        </w:rPr>
        <w:br/>
        <w:t>«О Национальной стратегии действий в интересах детей на 2012-2017 годы».</w:t>
      </w:r>
    </w:p>
    <w:p w:rsidR="008C784C" w:rsidRPr="00116B40" w:rsidRDefault="008C784C" w:rsidP="00116B40">
      <w:pPr>
        <w:pStyle w:val="1"/>
        <w:numPr>
          <w:ilvl w:val="0"/>
          <w:numId w:val="28"/>
        </w:numPr>
        <w:ind w:left="284" w:firstLine="283"/>
        <w:rPr>
          <w:rFonts w:ascii="Times New Roman" w:hAnsi="Times New Roman" w:cs="Times New Roman"/>
          <w:b/>
          <w:sz w:val="24"/>
          <w:szCs w:val="24"/>
        </w:rPr>
      </w:pPr>
      <w:r w:rsidRPr="00116B40">
        <w:rPr>
          <w:rFonts w:ascii="Times New Roman" w:hAnsi="Times New Roman" w:cs="Times New Roman"/>
          <w:sz w:val="24"/>
          <w:szCs w:val="24"/>
        </w:rPr>
        <w:t>Федеральным законом «Об образовании в Российской Федерации» № 273-ФЗ от 29 декабря 2012 года с изменениями 2015-2016 года.</w:t>
      </w:r>
    </w:p>
    <w:p w:rsidR="008C784C" w:rsidRPr="00116B40" w:rsidRDefault="008C784C" w:rsidP="00116B40">
      <w:pPr>
        <w:pStyle w:val="1"/>
        <w:numPr>
          <w:ilvl w:val="0"/>
          <w:numId w:val="28"/>
        </w:numPr>
        <w:ind w:left="284" w:firstLine="283"/>
        <w:rPr>
          <w:rFonts w:ascii="Times New Roman" w:hAnsi="Times New Roman" w:cs="Times New Roman"/>
          <w:b/>
          <w:sz w:val="24"/>
          <w:szCs w:val="24"/>
        </w:rPr>
      </w:pPr>
      <w:r w:rsidRPr="00116B40">
        <w:rPr>
          <w:rFonts w:ascii="Times New Roman" w:hAnsi="Times New Roman" w:cs="Times New Roman"/>
          <w:sz w:val="24"/>
          <w:szCs w:val="24"/>
        </w:rPr>
        <w:t>Федеральным законом РФ от 29 декабря 2010 г. № 436-ФЗ «О защите детей от информации, причиняющей вред их здоровью и развитию» (в ред. Федерального закона от 28.07.2012 № 139-ФЗ).</w:t>
      </w:r>
    </w:p>
    <w:p w:rsidR="008C784C" w:rsidRPr="00116B40" w:rsidRDefault="008C784C" w:rsidP="00116B40">
      <w:pPr>
        <w:pStyle w:val="1"/>
        <w:numPr>
          <w:ilvl w:val="0"/>
          <w:numId w:val="28"/>
        </w:numPr>
        <w:ind w:left="284" w:firstLine="283"/>
        <w:rPr>
          <w:rFonts w:ascii="Times New Roman" w:hAnsi="Times New Roman" w:cs="Times New Roman"/>
          <w:b/>
          <w:sz w:val="24"/>
          <w:szCs w:val="24"/>
        </w:rPr>
      </w:pPr>
      <w:r w:rsidRPr="00116B40">
        <w:rPr>
          <w:rFonts w:ascii="Times New Roman" w:hAnsi="Times New Roman" w:cs="Times New Roman"/>
          <w:sz w:val="24"/>
          <w:szCs w:val="24"/>
        </w:rPr>
        <w:t>Письмом Министерства образовании науки от 18.04.2008 года № АФ – 150/06 «О создании условий для получения образования детьми с ограниченными возможностями здоровья и детьми-инвалидами»;</w:t>
      </w:r>
    </w:p>
    <w:p w:rsidR="008C784C" w:rsidRPr="00116B40" w:rsidRDefault="008C784C" w:rsidP="00116B40">
      <w:pPr>
        <w:pStyle w:val="1"/>
        <w:numPr>
          <w:ilvl w:val="0"/>
          <w:numId w:val="28"/>
        </w:numPr>
        <w:ind w:left="284" w:firstLine="283"/>
        <w:rPr>
          <w:rFonts w:ascii="Times New Roman" w:hAnsi="Times New Roman" w:cs="Times New Roman"/>
          <w:b/>
          <w:sz w:val="24"/>
          <w:szCs w:val="24"/>
        </w:rPr>
      </w:pPr>
      <w:r w:rsidRPr="00116B40">
        <w:rPr>
          <w:rFonts w:ascii="Times New Roman" w:hAnsi="Times New Roman" w:cs="Times New Roman"/>
          <w:sz w:val="24"/>
          <w:szCs w:val="24"/>
        </w:rPr>
        <w:t xml:space="preserve">Методическими рекомендациями по разработке образовательной программы </w:t>
      </w:r>
      <w:r w:rsidRPr="00116B40">
        <w:rPr>
          <w:rFonts w:ascii="Times New Roman" w:hAnsi="Times New Roman" w:cs="Times New Roman"/>
          <w:sz w:val="24"/>
          <w:szCs w:val="24"/>
        </w:rPr>
        <w:lastRenderedPageBreak/>
        <w:t>дошкольного образования в соответствии с Федеральными государственными стандартами дошкольного образования, утвержденными приказом Начальника Управления общего и дошкольного образования Администрации города Норильска (№ 280 – 17 от 05.03.2015г.);</w:t>
      </w:r>
    </w:p>
    <w:p w:rsidR="00E62ECB" w:rsidRPr="00E62ECB" w:rsidRDefault="00B66654" w:rsidP="00281DB4">
      <w:pPr>
        <w:spacing w:after="0"/>
        <w:ind w:firstLine="567"/>
        <w:jc w:val="both"/>
        <w:rPr>
          <w:rFonts w:ascii="Times New Roman" w:hAnsi="Times New Roman" w:cs="Times New Roman"/>
          <w:sz w:val="24"/>
          <w:szCs w:val="24"/>
          <w:highlight w:val="yellow"/>
        </w:rPr>
      </w:pPr>
      <w:r w:rsidRPr="00271CCA">
        <w:rPr>
          <w:rFonts w:ascii="Times New Roman" w:hAnsi="Times New Roman" w:cs="Times New Roman"/>
          <w:sz w:val="24"/>
          <w:szCs w:val="24"/>
        </w:rPr>
        <w:t xml:space="preserve">Программа обеспечивает </w:t>
      </w:r>
      <w:bookmarkStart w:id="9" w:name="_Toc403549557"/>
      <w:bookmarkStart w:id="10" w:name="_Toc404174823"/>
      <w:r w:rsidR="00E62ECB" w:rsidRPr="008C784C">
        <w:rPr>
          <w:rFonts w:ascii="Times New Roman" w:hAnsi="Times New Roman" w:cs="Times New Roman"/>
          <w:sz w:val="24"/>
          <w:szCs w:val="24"/>
        </w:rPr>
        <w:t>условия для дошкольного образования, определяющая общие и особые потребности обучающегося раннего и дошкольного возраста с ОВЗ, с индивидуальными особенностями его развития и состояния здоровья.</w:t>
      </w:r>
    </w:p>
    <w:p w:rsidR="002F6443" w:rsidRPr="00271CCA" w:rsidRDefault="002F6443" w:rsidP="0001489D">
      <w:pPr>
        <w:spacing w:after="0" w:line="240" w:lineRule="auto"/>
        <w:ind w:firstLine="567"/>
        <w:jc w:val="both"/>
        <w:rPr>
          <w:rFonts w:ascii="Times New Roman" w:hAnsi="Times New Roman" w:cs="Times New Roman"/>
          <w:sz w:val="24"/>
          <w:szCs w:val="24"/>
        </w:rPr>
      </w:pPr>
    </w:p>
    <w:p w:rsidR="002F6443" w:rsidRPr="00271CCA" w:rsidRDefault="002F6443" w:rsidP="0001489D">
      <w:pPr>
        <w:spacing w:after="0" w:line="240" w:lineRule="auto"/>
        <w:ind w:firstLine="567"/>
        <w:jc w:val="both"/>
        <w:rPr>
          <w:rFonts w:ascii="Times New Roman" w:hAnsi="Times New Roman" w:cs="Times New Roman"/>
          <w:sz w:val="24"/>
          <w:szCs w:val="24"/>
        </w:rPr>
      </w:pPr>
    </w:p>
    <w:p w:rsidR="00B66654" w:rsidRPr="00271CCA" w:rsidRDefault="00021DE8" w:rsidP="0001489D">
      <w:pPr>
        <w:pStyle w:val="a7"/>
        <w:numPr>
          <w:ilvl w:val="2"/>
          <w:numId w:val="8"/>
        </w:numPr>
        <w:spacing w:after="0" w:line="240" w:lineRule="auto"/>
        <w:ind w:left="0" w:firstLine="567"/>
        <w:jc w:val="center"/>
        <w:rPr>
          <w:rFonts w:ascii="Times New Roman" w:hAnsi="Times New Roman" w:cs="Times New Roman"/>
          <w:b/>
          <w:sz w:val="24"/>
          <w:szCs w:val="24"/>
        </w:rPr>
      </w:pPr>
      <w:r>
        <w:rPr>
          <w:rFonts w:ascii="Times New Roman" w:hAnsi="Times New Roman" w:cs="Times New Roman"/>
          <w:b/>
          <w:sz w:val="24"/>
          <w:szCs w:val="24"/>
        </w:rPr>
        <w:t xml:space="preserve">Цели, задачи и принципы </w:t>
      </w:r>
      <w:r w:rsidR="00B66654" w:rsidRPr="00271CCA">
        <w:rPr>
          <w:rFonts w:ascii="Times New Roman" w:hAnsi="Times New Roman" w:cs="Times New Roman"/>
          <w:b/>
          <w:sz w:val="24"/>
          <w:szCs w:val="24"/>
        </w:rPr>
        <w:t>Программы</w:t>
      </w:r>
      <w:bookmarkEnd w:id="9"/>
      <w:bookmarkEnd w:id="10"/>
    </w:p>
    <w:p w:rsidR="002F6443" w:rsidRPr="00271CCA" w:rsidRDefault="002F6443" w:rsidP="0001489D">
      <w:pPr>
        <w:spacing w:after="0" w:line="240" w:lineRule="auto"/>
        <w:ind w:firstLine="567"/>
        <w:jc w:val="center"/>
        <w:rPr>
          <w:rFonts w:ascii="Times New Roman" w:hAnsi="Times New Roman" w:cs="Times New Roman"/>
          <w:i/>
          <w:iCs/>
          <w:sz w:val="24"/>
          <w:szCs w:val="24"/>
        </w:rPr>
      </w:pPr>
    </w:p>
    <w:p w:rsidR="00E62ECB" w:rsidRPr="00E62ECB" w:rsidRDefault="00AB5AAE" w:rsidP="00281DB4">
      <w:pPr>
        <w:spacing w:after="0" w:line="240" w:lineRule="auto"/>
        <w:ind w:firstLine="567"/>
        <w:jc w:val="both"/>
        <w:rPr>
          <w:rFonts w:ascii="Times New Roman" w:hAnsi="Times New Roman" w:cs="Times New Roman"/>
          <w:sz w:val="24"/>
          <w:szCs w:val="24"/>
        </w:rPr>
      </w:pPr>
      <w:r w:rsidRPr="00AB5AAE">
        <w:rPr>
          <w:rFonts w:ascii="Times New Roman" w:hAnsi="Times New Roman" w:cs="Times New Roman"/>
          <w:sz w:val="24"/>
          <w:szCs w:val="24"/>
        </w:rPr>
        <w:t xml:space="preserve">Целью данной Программы является построение системы работы в группах </w:t>
      </w:r>
      <w:r>
        <w:rPr>
          <w:rFonts w:ascii="Times New Roman" w:hAnsi="Times New Roman" w:cs="Times New Roman"/>
          <w:sz w:val="24"/>
          <w:szCs w:val="24"/>
        </w:rPr>
        <w:t>комбинированной</w:t>
      </w:r>
      <w:r w:rsidRPr="00AB5AAE">
        <w:rPr>
          <w:rFonts w:ascii="Times New Roman" w:hAnsi="Times New Roman" w:cs="Times New Roman"/>
          <w:sz w:val="24"/>
          <w:szCs w:val="24"/>
        </w:rPr>
        <w:t xml:space="preserve"> направленности для детей с тяжелыми нарушениями речи (общим </w:t>
      </w:r>
      <w:r w:rsidR="00E62ECB">
        <w:rPr>
          <w:rFonts w:ascii="Times New Roman" w:hAnsi="Times New Roman" w:cs="Times New Roman"/>
          <w:sz w:val="24"/>
          <w:szCs w:val="24"/>
        </w:rPr>
        <w:t>недоразвитием речи) в возрасте от</w:t>
      </w:r>
      <w:r w:rsidRPr="00AB5AAE">
        <w:rPr>
          <w:rFonts w:ascii="Times New Roman" w:hAnsi="Times New Roman" w:cs="Times New Roman"/>
          <w:sz w:val="24"/>
          <w:szCs w:val="24"/>
        </w:rPr>
        <w:t xml:space="preserve"> 3 до 7 лет, предусматривающей полную интеграцию действий всех специалистов дошкольной образовательной организации и родителей дошкольников. Комплексность педагогического воздействия направлена на выравнивание речевого и психофизического развития детей и</w:t>
      </w:r>
      <w:r w:rsidR="00281DB4">
        <w:rPr>
          <w:rFonts w:ascii="Times New Roman" w:hAnsi="Times New Roman" w:cs="Times New Roman"/>
          <w:sz w:val="24"/>
          <w:szCs w:val="24"/>
        </w:rPr>
        <w:t xml:space="preserve"> </w:t>
      </w:r>
      <w:r w:rsidR="00E62ECB" w:rsidRPr="00281DB4">
        <w:rPr>
          <w:rFonts w:ascii="Times New Roman" w:hAnsi="Times New Roman" w:cs="Times New Roman"/>
          <w:sz w:val="24"/>
          <w:szCs w:val="24"/>
        </w:rPr>
        <w:t>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DB56A9" w:rsidRDefault="00AB5AAE" w:rsidP="0001489D">
      <w:pPr>
        <w:spacing w:after="0" w:line="240" w:lineRule="auto"/>
        <w:ind w:firstLine="567"/>
        <w:jc w:val="both"/>
        <w:rPr>
          <w:rFonts w:ascii="Times New Roman" w:hAnsi="Times New Roman" w:cs="Times New Roman"/>
          <w:sz w:val="24"/>
          <w:szCs w:val="24"/>
        </w:rPr>
      </w:pPr>
      <w:r w:rsidRPr="00AB5AAE">
        <w:rPr>
          <w:rFonts w:ascii="Times New Roman" w:hAnsi="Times New Roman" w:cs="Times New Roman"/>
          <w:sz w:val="24"/>
          <w:szCs w:val="24"/>
        </w:rPr>
        <w:t>Одной из основных задач Программы является овладение детьми самостоятельной, связной, грамматически правиль</w:t>
      </w:r>
      <w:r w:rsidR="00E14A22">
        <w:rPr>
          <w:rFonts w:ascii="Times New Roman" w:hAnsi="Times New Roman" w:cs="Times New Roman"/>
          <w:sz w:val="24"/>
          <w:szCs w:val="24"/>
        </w:rPr>
        <w:t xml:space="preserve">ной речью и коммуникативными </w:t>
      </w:r>
      <w:r w:rsidRPr="00AB5AAE">
        <w:rPr>
          <w:rFonts w:ascii="Times New Roman" w:hAnsi="Times New Roman" w:cs="Times New Roman"/>
          <w:sz w:val="24"/>
          <w:szCs w:val="24"/>
        </w:rPr>
        <w:t xml:space="preserve">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DB56A9" w:rsidRDefault="00AB5AAE" w:rsidP="00F76EEE">
      <w:pPr>
        <w:spacing w:after="0"/>
        <w:ind w:firstLine="567"/>
        <w:jc w:val="both"/>
        <w:rPr>
          <w:rFonts w:ascii="Times New Roman" w:hAnsi="Times New Roman" w:cs="Times New Roman"/>
          <w:sz w:val="24"/>
          <w:szCs w:val="24"/>
        </w:rPr>
      </w:pPr>
      <w:r w:rsidRPr="00AB5AAE">
        <w:rPr>
          <w:rFonts w:ascii="Times New Roman" w:hAnsi="Times New Roman" w:cs="Times New Roman"/>
          <w:sz w:val="24"/>
          <w:szCs w:val="24"/>
        </w:rPr>
        <w:t>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w:t>
      </w:r>
      <w:r w:rsidR="00281DB4">
        <w:rPr>
          <w:rFonts w:ascii="Times New Roman" w:hAnsi="Times New Roman" w:cs="Times New Roman"/>
          <w:sz w:val="24"/>
          <w:szCs w:val="24"/>
        </w:rPr>
        <w:t xml:space="preserve">. </w:t>
      </w:r>
      <w:r w:rsidRPr="00AB5AAE">
        <w:rPr>
          <w:rFonts w:ascii="Times New Roman" w:hAnsi="Times New Roman" w:cs="Times New Roman"/>
          <w:sz w:val="24"/>
          <w:szCs w:val="24"/>
        </w:rPr>
        <w:t xml:space="preserve">Программа учитывает общность развития нормально развивающихся детей и детей с общим недоразвитием речи и основывается на онтогенетическом принципе, учитывая закономерности развития детской речи в норме. </w:t>
      </w:r>
    </w:p>
    <w:p w:rsidR="00E62ECB" w:rsidRPr="00281DB4" w:rsidRDefault="00F76EEE" w:rsidP="00F76EEE">
      <w:pPr>
        <w:spacing w:after="0"/>
        <w:ind w:firstLine="567"/>
        <w:jc w:val="both"/>
        <w:rPr>
          <w:rFonts w:ascii="Times New Roman" w:hAnsi="Times New Roman" w:cs="Times New Roman"/>
          <w:sz w:val="24"/>
          <w:szCs w:val="24"/>
        </w:rPr>
      </w:pPr>
      <w:r w:rsidRPr="00281DB4">
        <w:rPr>
          <w:rFonts w:ascii="Times New Roman" w:hAnsi="Times New Roman" w:cs="Times New Roman"/>
          <w:sz w:val="24"/>
          <w:szCs w:val="24"/>
        </w:rPr>
        <w:t>Р</w:t>
      </w:r>
      <w:r w:rsidR="00E62ECB" w:rsidRPr="00281DB4">
        <w:rPr>
          <w:rFonts w:ascii="Times New Roman" w:hAnsi="Times New Roman" w:cs="Times New Roman"/>
          <w:sz w:val="24"/>
          <w:szCs w:val="24"/>
        </w:rPr>
        <w:t xml:space="preserve">еализация содержания </w:t>
      </w:r>
      <w:r w:rsidR="002E4993" w:rsidRPr="00281DB4">
        <w:rPr>
          <w:rFonts w:ascii="Times New Roman" w:hAnsi="Times New Roman" w:cs="Times New Roman"/>
          <w:sz w:val="24"/>
          <w:szCs w:val="24"/>
        </w:rPr>
        <w:t>ФА</w:t>
      </w:r>
      <w:r w:rsidRPr="00281DB4">
        <w:rPr>
          <w:rFonts w:ascii="Times New Roman" w:hAnsi="Times New Roman" w:cs="Times New Roman"/>
          <w:sz w:val="24"/>
          <w:szCs w:val="24"/>
        </w:rPr>
        <w:t>О</w:t>
      </w:r>
      <w:r w:rsidR="00E62ECB" w:rsidRPr="00281DB4">
        <w:rPr>
          <w:rFonts w:ascii="Times New Roman" w:hAnsi="Times New Roman" w:cs="Times New Roman"/>
          <w:sz w:val="24"/>
          <w:szCs w:val="24"/>
        </w:rPr>
        <w:t>П ДО</w:t>
      </w:r>
      <w:r w:rsidRPr="00281DB4">
        <w:rPr>
          <w:rFonts w:ascii="Times New Roman" w:hAnsi="Times New Roman" w:cs="Times New Roman"/>
          <w:sz w:val="24"/>
          <w:szCs w:val="24"/>
        </w:rPr>
        <w:t xml:space="preserve"> основывается на следующих задачах</w:t>
      </w:r>
      <w:r w:rsidR="00E62ECB" w:rsidRPr="00281DB4">
        <w:rPr>
          <w:rFonts w:ascii="Times New Roman" w:hAnsi="Times New Roman" w:cs="Times New Roman"/>
          <w:sz w:val="24"/>
          <w:szCs w:val="24"/>
        </w:rPr>
        <w:t>;</w:t>
      </w:r>
    </w:p>
    <w:p w:rsidR="00E62ECB" w:rsidRPr="00281DB4" w:rsidRDefault="00F76EEE" w:rsidP="00F76EEE">
      <w:pPr>
        <w:spacing w:after="0"/>
        <w:jc w:val="both"/>
        <w:rPr>
          <w:rFonts w:ascii="Times New Roman" w:hAnsi="Times New Roman" w:cs="Times New Roman"/>
          <w:sz w:val="24"/>
          <w:szCs w:val="24"/>
        </w:rPr>
      </w:pPr>
      <w:r w:rsidRPr="00281DB4">
        <w:rPr>
          <w:rFonts w:ascii="Times New Roman" w:hAnsi="Times New Roman" w:cs="Times New Roman"/>
          <w:sz w:val="24"/>
          <w:szCs w:val="24"/>
        </w:rPr>
        <w:t xml:space="preserve">- </w:t>
      </w:r>
      <w:r w:rsidR="00E62ECB" w:rsidRPr="00281DB4">
        <w:rPr>
          <w:rFonts w:ascii="Times New Roman" w:hAnsi="Times New Roman" w:cs="Times New Roman"/>
          <w:sz w:val="24"/>
          <w:szCs w:val="24"/>
        </w:rPr>
        <w:t>коррекция недостатков психофизического развития обучающихся с ОВЗ;</w:t>
      </w:r>
    </w:p>
    <w:p w:rsidR="00E62ECB" w:rsidRPr="00281DB4" w:rsidRDefault="00F76EEE" w:rsidP="00F76EEE">
      <w:pPr>
        <w:spacing w:after="0"/>
        <w:jc w:val="both"/>
        <w:rPr>
          <w:rFonts w:ascii="Times New Roman" w:hAnsi="Times New Roman" w:cs="Times New Roman"/>
          <w:sz w:val="24"/>
          <w:szCs w:val="24"/>
        </w:rPr>
      </w:pPr>
      <w:r w:rsidRPr="00281DB4">
        <w:rPr>
          <w:rFonts w:ascii="Times New Roman" w:hAnsi="Times New Roman" w:cs="Times New Roman"/>
          <w:sz w:val="24"/>
          <w:szCs w:val="24"/>
        </w:rPr>
        <w:t xml:space="preserve">- </w:t>
      </w:r>
      <w:r w:rsidR="00E62ECB" w:rsidRPr="00281DB4">
        <w:rPr>
          <w:rFonts w:ascii="Times New Roman" w:hAnsi="Times New Roman" w:cs="Times New Roman"/>
          <w:sz w:val="24"/>
          <w:szCs w:val="24"/>
        </w:rPr>
        <w:t>охрана и укрепление физического и психического здоровья обучающихся с ОВЗ, в том числе их эмоционального благополучия;</w:t>
      </w:r>
    </w:p>
    <w:p w:rsidR="00E62ECB" w:rsidRPr="00281DB4" w:rsidRDefault="00F76EEE" w:rsidP="00F76EEE">
      <w:pPr>
        <w:spacing w:after="0"/>
        <w:jc w:val="both"/>
        <w:rPr>
          <w:rFonts w:ascii="Times New Roman" w:hAnsi="Times New Roman" w:cs="Times New Roman"/>
          <w:sz w:val="24"/>
          <w:szCs w:val="24"/>
        </w:rPr>
      </w:pPr>
      <w:r w:rsidRPr="00281DB4">
        <w:rPr>
          <w:rFonts w:ascii="Times New Roman" w:hAnsi="Times New Roman" w:cs="Times New Roman"/>
          <w:sz w:val="24"/>
          <w:szCs w:val="24"/>
        </w:rPr>
        <w:t xml:space="preserve">- </w:t>
      </w:r>
      <w:r w:rsidR="00E62ECB" w:rsidRPr="00281DB4">
        <w:rPr>
          <w:rFonts w:ascii="Times New Roman" w:hAnsi="Times New Roman" w:cs="Times New Roman"/>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E62ECB" w:rsidRPr="00281DB4" w:rsidRDefault="00F76EEE" w:rsidP="00F76EEE">
      <w:pPr>
        <w:spacing w:after="0"/>
        <w:jc w:val="both"/>
        <w:rPr>
          <w:rFonts w:ascii="Times New Roman" w:hAnsi="Times New Roman" w:cs="Times New Roman"/>
          <w:sz w:val="24"/>
          <w:szCs w:val="24"/>
        </w:rPr>
      </w:pPr>
      <w:r w:rsidRPr="00281DB4">
        <w:rPr>
          <w:rFonts w:ascii="Times New Roman" w:hAnsi="Times New Roman" w:cs="Times New Roman"/>
          <w:sz w:val="24"/>
          <w:szCs w:val="24"/>
        </w:rPr>
        <w:t xml:space="preserve">- </w:t>
      </w:r>
      <w:r w:rsidR="00E62ECB" w:rsidRPr="00281DB4">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E62ECB" w:rsidRPr="00281DB4" w:rsidRDefault="00F76EEE" w:rsidP="00F76EEE">
      <w:pPr>
        <w:spacing w:after="0"/>
        <w:jc w:val="both"/>
        <w:rPr>
          <w:rFonts w:ascii="Times New Roman" w:hAnsi="Times New Roman" w:cs="Times New Roman"/>
          <w:sz w:val="24"/>
          <w:szCs w:val="24"/>
        </w:rPr>
      </w:pPr>
      <w:r w:rsidRPr="00281DB4">
        <w:rPr>
          <w:rFonts w:ascii="Times New Roman" w:hAnsi="Times New Roman" w:cs="Times New Roman"/>
          <w:sz w:val="24"/>
          <w:szCs w:val="24"/>
        </w:rPr>
        <w:t xml:space="preserve">- </w:t>
      </w:r>
      <w:r w:rsidR="00E62ECB" w:rsidRPr="00281DB4">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E62ECB" w:rsidRPr="00281DB4" w:rsidRDefault="00F76EEE" w:rsidP="00F76EEE">
      <w:pPr>
        <w:spacing w:after="0"/>
        <w:jc w:val="both"/>
        <w:rPr>
          <w:rFonts w:ascii="Times New Roman" w:hAnsi="Times New Roman" w:cs="Times New Roman"/>
          <w:sz w:val="24"/>
          <w:szCs w:val="24"/>
        </w:rPr>
      </w:pPr>
      <w:r w:rsidRPr="00281DB4">
        <w:rPr>
          <w:rFonts w:ascii="Times New Roman" w:hAnsi="Times New Roman" w:cs="Times New Roman"/>
          <w:sz w:val="24"/>
          <w:szCs w:val="24"/>
        </w:rPr>
        <w:t xml:space="preserve">- </w:t>
      </w:r>
      <w:r w:rsidR="00E62ECB" w:rsidRPr="00281DB4">
        <w:rPr>
          <w:rFonts w:ascii="Times New Roman" w:hAnsi="Times New Roman" w:cs="Times New Roman"/>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E62ECB" w:rsidRPr="00281DB4" w:rsidRDefault="00F76EEE" w:rsidP="00F76EEE">
      <w:pPr>
        <w:spacing w:after="0"/>
        <w:jc w:val="both"/>
        <w:rPr>
          <w:rFonts w:ascii="Times New Roman" w:hAnsi="Times New Roman" w:cs="Times New Roman"/>
          <w:sz w:val="24"/>
          <w:szCs w:val="24"/>
        </w:rPr>
      </w:pPr>
      <w:r w:rsidRPr="00281DB4">
        <w:rPr>
          <w:rFonts w:ascii="Times New Roman" w:hAnsi="Times New Roman" w:cs="Times New Roman"/>
          <w:sz w:val="24"/>
          <w:szCs w:val="24"/>
        </w:rPr>
        <w:lastRenderedPageBreak/>
        <w:t xml:space="preserve">- </w:t>
      </w:r>
      <w:r w:rsidR="00E62ECB" w:rsidRPr="00281DB4">
        <w:rPr>
          <w:rFonts w:ascii="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ОВЗ;</w:t>
      </w:r>
    </w:p>
    <w:p w:rsidR="00E62ECB" w:rsidRPr="00281DB4" w:rsidRDefault="00F76EEE" w:rsidP="00F76EEE">
      <w:pPr>
        <w:spacing w:after="0"/>
        <w:jc w:val="both"/>
        <w:rPr>
          <w:rFonts w:ascii="Times New Roman" w:hAnsi="Times New Roman" w:cs="Times New Roman"/>
          <w:sz w:val="24"/>
          <w:szCs w:val="24"/>
        </w:rPr>
      </w:pPr>
      <w:r w:rsidRPr="00281DB4">
        <w:rPr>
          <w:rFonts w:ascii="Times New Roman" w:hAnsi="Times New Roman" w:cs="Times New Roman"/>
          <w:sz w:val="24"/>
          <w:szCs w:val="24"/>
        </w:rPr>
        <w:t xml:space="preserve">- </w:t>
      </w:r>
      <w:r w:rsidR="00E62ECB" w:rsidRPr="00281DB4">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w:t>
      </w:r>
      <w:r w:rsidRPr="00281DB4">
        <w:rPr>
          <w:rFonts w:ascii="Times New Roman" w:hAnsi="Times New Roman" w:cs="Times New Roman"/>
          <w:sz w:val="24"/>
          <w:szCs w:val="24"/>
        </w:rPr>
        <w:t>, охраны и укреплении</w:t>
      </w:r>
      <w:r w:rsidR="00E62ECB" w:rsidRPr="00281DB4">
        <w:rPr>
          <w:rFonts w:ascii="Times New Roman" w:hAnsi="Times New Roman" w:cs="Times New Roman"/>
          <w:sz w:val="24"/>
          <w:szCs w:val="24"/>
        </w:rPr>
        <w:t xml:space="preserve"> здоровья обучающихся с ОВЗ;</w:t>
      </w:r>
    </w:p>
    <w:p w:rsidR="00E62ECB" w:rsidRPr="00566DEE" w:rsidRDefault="00F76EEE" w:rsidP="00F76EEE">
      <w:pPr>
        <w:spacing w:after="0"/>
        <w:jc w:val="both"/>
        <w:rPr>
          <w:rFonts w:ascii="Times New Roman" w:hAnsi="Times New Roman" w:cs="Times New Roman"/>
          <w:sz w:val="24"/>
          <w:szCs w:val="24"/>
        </w:rPr>
      </w:pPr>
      <w:r w:rsidRPr="00281DB4">
        <w:rPr>
          <w:rFonts w:ascii="Times New Roman" w:hAnsi="Times New Roman" w:cs="Times New Roman"/>
          <w:sz w:val="24"/>
          <w:szCs w:val="24"/>
        </w:rPr>
        <w:t xml:space="preserve">- </w:t>
      </w:r>
      <w:r w:rsidR="00E62ECB" w:rsidRPr="00281DB4">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F76EEE" w:rsidRPr="00F76EEE" w:rsidRDefault="00AB5AAE" w:rsidP="00566DEE">
      <w:pPr>
        <w:spacing w:after="0"/>
        <w:ind w:firstLine="567"/>
        <w:jc w:val="both"/>
        <w:rPr>
          <w:rFonts w:ascii="Times New Roman" w:hAnsi="Times New Roman" w:cs="Times New Roman"/>
          <w:sz w:val="24"/>
          <w:szCs w:val="24"/>
        </w:rPr>
      </w:pPr>
      <w:r w:rsidRPr="00AB5AAE">
        <w:rPr>
          <w:rFonts w:ascii="Times New Roman" w:hAnsi="Times New Roman" w:cs="Times New Roman"/>
          <w:sz w:val="24"/>
          <w:szCs w:val="24"/>
        </w:rPr>
        <w:t>Кроме того, Программа имеет в своей основе также следующие принципы:</w:t>
      </w:r>
    </w:p>
    <w:p w:rsidR="00F76EEE" w:rsidRPr="00F76EEE" w:rsidRDefault="00F76EEE" w:rsidP="00566DEE">
      <w:pPr>
        <w:spacing w:after="0"/>
        <w:jc w:val="both"/>
        <w:rPr>
          <w:rFonts w:ascii="Times New Roman" w:hAnsi="Times New Roman" w:cs="Times New Roman"/>
          <w:sz w:val="24"/>
          <w:szCs w:val="24"/>
        </w:rPr>
      </w:pPr>
      <w:r w:rsidRPr="00F76EEE">
        <w:rPr>
          <w:rFonts w:ascii="Times New Roman" w:hAnsi="Times New Roman" w:cs="Times New Roman"/>
          <w:sz w:val="24"/>
          <w:szCs w:val="24"/>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F76EEE" w:rsidRPr="00F76EEE" w:rsidRDefault="00F76EEE" w:rsidP="00566DEE">
      <w:pPr>
        <w:spacing w:after="0"/>
        <w:jc w:val="both"/>
        <w:rPr>
          <w:rFonts w:ascii="Times New Roman" w:hAnsi="Times New Roman" w:cs="Times New Roman"/>
          <w:sz w:val="24"/>
          <w:szCs w:val="24"/>
        </w:rPr>
      </w:pPr>
      <w:r w:rsidRPr="00F76EEE">
        <w:rPr>
          <w:rFonts w:ascii="Times New Roman" w:hAnsi="Times New Roman" w:cs="Times New Roman"/>
          <w:sz w:val="24"/>
          <w:szCs w:val="24"/>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F76EEE" w:rsidRPr="00F76EEE" w:rsidRDefault="00F76EEE" w:rsidP="00566DEE">
      <w:pPr>
        <w:spacing w:after="0"/>
        <w:jc w:val="both"/>
        <w:rPr>
          <w:rFonts w:ascii="Times New Roman" w:hAnsi="Times New Roman" w:cs="Times New Roman"/>
          <w:sz w:val="24"/>
          <w:szCs w:val="24"/>
        </w:rPr>
      </w:pPr>
      <w:r w:rsidRPr="00F76EEE">
        <w:rPr>
          <w:rFonts w:ascii="Times New Roman" w:hAnsi="Times New Roman" w:cs="Times New Roman"/>
          <w:sz w:val="24"/>
          <w:szCs w:val="24"/>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F76EEE" w:rsidRPr="00F76EEE" w:rsidRDefault="00F76EEE" w:rsidP="00566DEE">
      <w:pPr>
        <w:spacing w:after="0"/>
        <w:jc w:val="both"/>
        <w:rPr>
          <w:rFonts w:ascii="Times New Roman" w:hAnsi="Times New Roman" w:cs="Times New Roman"/>
          <w:sz w:val="24"/>
          <w:szCs w:val="24"/>
        </w:rPr>
      </w:pPr>
      <w:r w:rsidRPr="00F76EEE">
        <w:rPr>
          <w:rFonts w:ascii="Times New Roman" w:hAnsi="Times New Roman" w:cs="Times New Roman"/>
          <w:sz w:val="24"/>
          <w:szCs w:val="24"/>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DB56A9" w:rsidRDefault="00AB5AAE" w:rsidP="0001489D">
      <w:pPr>
        <w:spacing w:after="0" w:line="240" w:lineRule="auto"/>
        <w:ind w:firstLine="567"/>
        <w:jc w:val="both"/>
        <w:rPr>
          <w:rFonts w:ascii="Times New Roman" w:hAnsi="Times New Roman" w:cs="Times New Roman"/>
          <w:sz w:val="24"/>
          <w:szCs w:val="24"/>
        </w:rPr>
      </w:pPr>
      <w:r w:rsidRPr="00AB5AAE">
        <w:rPr>
          <w:rFonts w:ascii="Times New Roman" w:hAnsi="Times New Roman" w:cs="Times New Roman"/>
          <w:sz w:val="24"/>
          <w:szCs w:val="24"/>
        </w:rPr>
        <w:t xml:space="preserve">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 </w:t>
      </w:r>
    </w:p>
    <w:p w:rsidR="00DB56A9" w:rsidRDefault="00AB5AAE" w:rsidP="0001489D">
      <w:pPr>
        <w:spacing w:after="0" w:line="240" w:lineRule="auto"/>
        <w:ind w:firstLine="567"/>
        <w:jc w:val="both"/>
        <w:rPr>
          <w:rFonts w:ascii="Times New Roman" w:hAnsi="Times New Roman" w:cs="Times New Roman"/>
          <w:sz w:val="24"/>
          <w:szCs w:val="24"/>
        </w:rPr>
      </w:pPr>
      <w:r w:rsidRPr="00AB5AAE">
        <w:rPr>
          <w:rFonts w:ascii="Times New Roman" w:hAnsi="Times New Roman" w:cs="Times New Roman"/>
          <w:sz w:val="24"/>
          <w:szCs w:val="24"/>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физическому воспитанию, инструктора по лечебной физкультуре, воспитателей и родителей дошкольников. </w:t>
      </w:r>
    </w:p>
    <w:p w:rsidR="00DB56A9" w:rsidRDefault="00AB5AAE" w:rsidP="0001489D">
      <w:pPr>
        <w:spacing w:after="0" w:line="240" w:lineRule="auto"/>
        <w:ind w:firstLine="567"/>
        <w:jc w:val="both"/>
        <w:rPr>
          <w:rFonts w:ascii="Times New Roman" w:hAnsi="Times New Roman" w:cs="Times New Roman"/>
          <w:sz w:val="24"/>
          <w:szCs w:val="24"/>
        </w:rPr>
      </w:pPr>
      <w:r w:rsidRPr="00AB5AAE">
        <w:rPr>
          <w:rFonts w:ascii="Times New Roman" w:hAnsi="Times New Roman" w:cs="Times New Roman"/>
          <w:sz w:val="24"/>
          <w:szCs w:val="24"/>
        </w:rPr>
        <w:t xml:space="preserve">Работой по образовательной области </w:t>
      </w:r>
      <w:r w:rsidRPr="00DB56A9">
        <w:rPr>
          <w:rFonts w:ascii="Times New Roman" w:hAnsi="Times New Roman" w:cs="Times New Roman"/>
          <w:b/>
          <w:sz w:val="24"/>
          <w:szCs w:val="24"/>
        </w:rPr>
        <w:t xml:space="preserve">«Речевое развитие» </w:t>
      </w:r>
      <w:r w:rsidRPr="00AB5AAE">
        <w:rPr>
          <w:rFonts w:ascii="Times New Roman" w:hAnsi="Times New Roman" w:cs="Times New Roman"/>
          <w:sz w:val="24"/>
          <w:szCs w:val="24"/>
        </w:rPr>
        <w:t>руководит учитель</w:t>
      </w:r>
      <w:r w:rsidR="00E14A22">
        <w:rPr>
          <w:rFonts w:ascii="Times New Roman" w:hAnsi="Times New Roman" w:cs="Times New Roman"/>
          <w:sz w:val="24"/>
          <w:szCs w:val="24"/>
        </w:rPr>
        <w:t>-</w:t>
      </w:r>
      <w:r w:rsidRPr="00AB5AAE">
        <w:rPr>
          <w:rFonts w:ascii="Times New Roman" w:hAnsi="Times New Roman" w:cs="Times New Roman"/>
          <w:sz w:val="24"/>
          <w:szCs w:val="24"/>
        </w:rPr>
        <w:t xml:space="preserve">логопед, а другие специалисты подключаются к работе и планируют образовательную деятельность в соответствии с рекомендациями учителя-логопеда. </w:t>
      </w:r>
    </w:p>
    <w:p w:rsidR="00DB56A9" w:rsidRDefault="00AB5AAE" w:rsidP="0001489D">
      <w:pPr>
        <w:spacing w:after="0" w:line="240" w:lineRule="auto"/>
        <w:ind w:firstLine="567"/>
        <w:jc w:val="both"/>
        <w:rPr>
          <w:rFonts w:ascii="Times New Roman" w:hAnsi="Times New Roman" w:cs="Times New Roman"/>
          <w:sz w:val="24"/>
          <w:szCs w:val="24"/>
        </w:rPr>
      </w:pPr>
      <w:r w:rsidRPr="00AB5AAE">
        <w:rPr>
          <w:rFonts w:ascii="Times New Roman" w:hAnsi="Times New Roman" w:cs="Times New Roman"/>
          <w:sz w:val="24"/>
          <w:szCs w:val="24"/>
        </w:rPr>
        <w:lastRenderedPageBreak/>
        <w:t xml:space="preserve">В работе по образовательной области </w:t>
      </w:r>
      <w:r w:rsidRPr="00DB56A9">
        <w:rPr>
          <w:rFonts w:ascii="Times New Roman" w:hAnsi="Times New Roman" w:cs="Times New Roman"/>
          <w:b/>
          <w:sz w:val="24"/>
          <w:szCs w:val="24"/>
        </w:rPr>
        <w:t xml:space="preserve">«Познавательное развитие» </w:t>
      </w:r>
      <w:r w:rsidRPr="00AB5AAE">
        <w:rPr>
          <w:rFonts w:ascii="Times New Roman" w:hAnsi="Times New Roman" w:cs="Times New Roman"/>
          <w:sz w:val="24"/>
          <w:szCs w:val="24"/>
        </w:rPr>
        <w:t>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w:t>
      </w:r>
      <w:r w:rsidR="00E14A22">
        <w:rPr>
          <w:rFonts w:ascii="Times New Roman" w:hAnsi="Times New Roman" w:cs="Times New Roman"/>
          <w:sz w:val="24"/>
          <w:szCs w:val="24"/>
        </w:rPr>
        <w:t>лям выбрать адекватные методы</w:t>
      </w:r>
      <w:r w:rsidRPr="00AB5AAE">
        <w:rPr>
          <w:rFonts w:ascii="Times New Roman" w:hAnsi="Times New Roman" w:cs="Times New Roman"/>
          <w:sz w:val="24"/>
          <w:szCs w:val="24"/>
        </w:rPr>
        <w:t xml:space="preserve"> и приемы работы с учетом индивидуальных особенностей и возможностей каждого ребенка с ОНР и этапа коррекционной работы. </w:t>
      </w:r>
    </w:p>
    <w:p w:rsidR="00DB56A9" w:rsidRDefault="00AB5AAE" w:rsidP="0001489D">
      <w:pPr>
        <w:spacing w:after="0" w:line="240" w:lineRule="auto"/>
        <w:ind w:firstLine="567"/>
        <w:jc w:val="both"/>
        <w:rPr>
          <w:rFonts w:ascii="Times New Roman" w:hAnsi="Times New Roman" w:cs="Times New Roman"/>
          <w:sz w:val="24"/>
          <w:szCs w:val="24"/>
        </w:rPr>
      </w:pPr>
      <w:r w:rsidRPr="00AB5AAE">
        <w:rPr>
          <w:rFonts w:ascii="Times New Roman" w:hAnsi="Times New Roman" w:cs="Times New Roman"/>
          <w:sz w:val="24"/>
          <w:szCs w:val="24"/>
        </w:rPr>
        <w:t xml:space="preserve">Основными специалистами в области </w:t>
      </w:r>
      <w:r w:rsidRPr="00DB56A9">
        <w:rPr>
          <w:rFonts w:ascii="Times New Roman" w:hAnsi="Times New Roman" w:cs="Times New Roman"/>
          <w:b/>
          <w:sz w:val="24"/>
          <w:szCs w:val="24"/>
        </w:rPr>
        <w:t>«Социально-коммуникативное развитие»</w:t>
      </w:r>
      <w:r w:rsidRPr="00AB5AAE">
        <w:rPr>
          <w:rFonts w:ascii="Times New Roman" w:hAnsi="Times New Roman" w:cs="Times New Roman"/>
          <w:sz w:val="24"/>
          <w:szCs w:val="24"/>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 </w:t>
      </w:r>
    </w:p>
    <w:p w:rsidR="00DB56A9" w:rsidRDefault="00AB5AAE" w:rsidP="0001489D">
      <w:pPr>
        <w:spacing w:after="0" w:line="240" w:lineRule="auto"/>
        <w:ind w:firstLine="567"/>
        <w:jc w:val="both"/>
        <w:rPr>
          <w:rFonts w:ascii="Times New Roman" w:hAnsi="Times New Roman" w:cs="Times New Roman"/>
          <w:sz w:val="24"/>
          <w:szCs w:val="24"/>
        </w:rPr>
      </w:pPr>
      <w:r w:rsidRPr="00AB5AAE">
        <w:rPr>
          <w:rFonts w:ascii="Times New Roman" w:hAnsi="Times New Roman" w:cs="Times New Roman"/>
          <w:sz w:val="24"/>
          <w:szCs w:val="24"/>
        </w:rPr>
        <w:t xml:space="preserve">В образовательной области </w:t>
      </w:r>
      <w:r w:rsidRPr="00DB56A9">
        <w:rPr>
          <w:rFonts w:ascii="Times New Roman" w:hAnsi="Times New Roman" w:cs="Times New Roman"/>
          <w:b/>
          <w:sz w:val="24"/>
          <w:szCs w:val="24"/>
        </w:rPr>
        <w:t>«Художественно-эстетическое развитие»</w:t>
      </w:r>
      <w:r w:rsidRPr="00AB5AAE">
        <w:rPr>
          <w:rFonts w:ascii="Times New Roman" w:hAnsi="Times New Roman" w:cs="Times New Roman"/>
          <w:sz w:val="24"/>
          <w:szCs w:val="24"/>
        </w:rPr>
        <w:t xml:space="preserve"> принимают участие воспитатели, музыкальный руководитель и учитель-логопед, берущий на себя часть работы по подготовке занятий логопедической ритмикой. </w:t>
      </w:r>
    </w:p>
    <w:p w:rsidR="00DB56A9" w:rsidRDefault="00AB5AAE" w:rsidP="0001489D">
      <w:pPr>
        <w:spacing w:after="0" w:line="240" w:lineRule="auto"/>
        <w:ind w:firstLine="567"/>
        <w:jc w:val="both"/>
        <w:rPr>
          <w:rFonts w:ascii="Times New Roman" w:hAnsi="Times New Roman" w:cs="Times New Roman"/>
          <w:sz w:val="24"/>
          <w:szCs w:val="24"/>
        </w:rPr>
      </w:pPr>
      <w:r w:rsidRPr="00AB5AAE">
        <w:rPr>
          <w:rFonts w:ascii="Times New Roman" w:hAnsi="Times New Roman" w:cs="Times New Roman"/>
          <w:sz w:val="24"/>
          <w:szCs w:val="24"/>
        </w:rPr>
        <w:t>Работу в образовательн</w:t>
      </w:r>
      <w:r w:rsidR="00DB56A9">
        <w:rPr>
          <w:rFonts w:ascii="Times New Roman" w:hAnsi="Times New Roman" w:cs="Times New Roman"/>
          <w:sz w:val="24"/>
          <w:szCs w:val="24"/>
        </w:rPr>
        <w:t xml:space="preserve">ых области </w:t>
      </w:r>
      <w:r w:rsidR="00DB56A9" w:rsidRPr="00DB56A9">
        <w:rPr>
          <w:rFonts w:ascii="Times New Roman" w:hAnsi="Times New Roman" w:cs="Times New Roman"/>
          <w:b/>
          <w:sz w:val="24"/>
          <w:szCs w:val="24"/>
        </w:rPr>
        <w:t>«Физическое развитие</w:t>
      </w:r>
      <w:r w:rsidRPr="00DB56A9">
        <w:rPr>
          <w:rFonts w:ascii="Times New Roman" w:hAnsi="Times New Roman" w:cs="Times New Roman"/>
          <w:b/>
          <w:sz w:val="24"/>
          <w:szCs w:val="24"/>
        </w:rPr>
        <w:t>»</w:t>
      </w:r>
      <w:r w:rsidRPr="00AB5AAE">
        <w:rPr>
          <w:rFonts w:ascii="Times New Roman" w:hAnsi="Times New Roman" w:cs="Times New Roman"/>
          <w:sz w:val="24"/>
          <w:szCs w:val="24"/>
        </w:rPr>
        <w:t xml:space="preserve"> осуществляют инструктор по физическому воспитанию и инструктор по лечебной физкультуре при обязательном подключении всех остальных педагогов и родителей дошкольников. </w:t>
      </w:r>
    </w:p>
    <w:p w:rsidR="00784A43" w:rsidRDefault="00AB5AAE" w:rsidP="0001489D">
      <w:pPr>
        <w:spacing w:after="0" w:line="240" w:lineRule="auto"/>
        <w:ind w:firstLine="567"/>
        <w:jc w:val="both"/>
        <w:rPr>
          <w:rFonts w:ascii="Times New Roman" w:hAnsi="Times New Roman" w:cs="Times New Roman"/>
          <w:sz w:val="24"/>
          <w:szCs w:val="24"/>
          <w:lang w:eastAsia="ru-RU"/>
        </w:rPr>
      </w:pPr>
      <w:r w:rsidRPr="00AB5AAE">
        <w:rPr>
          <w:rFonts w:ascii="Times New Roman" w:hAnsi="Times New Roman" w:cs="Times New Roman"/>
          <w:sz w:val="24"/>
          <w:szCs w:val="24"/>
        </w:rPr>
        <w:t>Таким образом, целостность Программы обеспечивается установлением связей между образовательными областями, интеграцией усилий специал</w:t>
      </w:r>
      <w:r w:rsidR="00784A43">
        <w:rPr>
          <w:rFonts w:ascii="Times New Roman" w:hAnsi="Times New Roman" w:cs="Times New Roman"/>
          <w:sz w:val="24"/>
          <w:szCs w:val="24"/>
        </w:rPr>
        <w:t xml:space="preserve">истов и родителей дошкольников. </w:t>
      </w:r>
      <w:r w:rsidR="00784A43" w:rsidRPr="00784A43">
        <w:rPr>
          <w:rFonts w:ascii="Times New Roman" w:hAnsi="Times New Roman" w:cs="Times New Roman"/>
          <w:sz w:val="24"/>
          <w:szCs w:val="24"/>
        </w:rPr>
        <w:t>Так же</w:t>
      </w:r>
      <w:r w:rsidR="00784A43">
        <w:rPr>
          <w:rFonts w:ascii="Times New Roman" w:hAnsi="Times New Roman" w:cs="Times New Roman"/>
          <w:sz w:val="24"/>
          <w:szCs w:val="24"/>
        </w:rPr>
        <w:t xml:space="preserve">, обеспечивает, равные возможности и права </w:t>
      </w:r>
      <w:r w:rsidR="00E56CA2" w:rsidRPr="00784A43">
        <w:rPr>
          <w:rFonts w:ascii="Times New Roman" w:hAnsi="Times New Roman" w:cs="Times New Roman"/>
          <w:sz w:val="24"/>
          <w:szCs w:val="24"/>
        </w:rPr>
        <w:t>ребенка</w:t>
      </w:r>
      <w:r w:rsidR="00784A43">
        <w:rPr>
          <w:rFonts w:ascii="Times New Roman" w:hAnsi="Times New Roman" w:cs="Times New Roman"/>
          <w:sz w:val="24"/>
          <w:szCs w:val="24"/>
        </w:rPr>
        <w:t xml:space="preserve"> </w:t>
      </w:r>
      <w:r w:rsidR="00D26DF7">
        <w:rPr>
          <w:rFonts w:ascii="Times New Roman" w:hAnsi="Times New Roman" w:cs="Times New Roman"/>
          <w:sz w:val="24"/>
          <w:szCs w:val="24"/>
        </w:rPr>
        <w:t xml:space="preserve">на </w:t>
      </w:r>
      <w:r w:rsidR="00566DEE">
        <w:rPr>
          <w:rFonts w:ascii="Times New Roman" w:hAnsi="Times New Roman" w:cs="Times New Roman"/>
          <w:sz w:val="24"/>
          <w:szCs w:val="24"/>
        </w:rPr>
        <w:t xml:space="preserve">физическое, интеллектуальное, социальное </w:t>
      </w:r>
      <w:r w:rsidR="00E56CA2" w:rsidRPr="00784A43">
        <w:rPr>
          <w:rFonts w:ascii="Times New Roman" w:hAnsi="Times New Roman" w:cs="Times New Roman"/>
          <w:sz w:val="24"/>
          <w:szCs w:val="24"/>
        </w:rPr>
        <w:t>и эмоциональное развитие на дошкольной ступени и при переход</w:t>
      </w:r>
      <w:r w:rsidR="004A4082" w:rsidRPr="00784A43">
        <w:rPr>
          <w:rFonts w:ascii="Times New Roman" w:hAnsi="Times New Roman" w:cs="Times New Roman"/>
          <w:sz w:val="24"/>
          <w:szCs w:val="24"/>
        </w:rPr>
        <w:t>е к обучению в начальной школе.</w:t>
      </w:r>
    </w:p>
    <w:p w:rsidR="00326AD3" w:rsidRPr="00784A43" w:rsidRDefault="00326AD3" w:rsidP="0001489D">
      <w:pPr>
        <w:spacing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b/>
          <w:iCs/>
          <w:sz w:val="24"/>
          <w:szCs w:val="24"/>
          <w:lang w:eastAsia="ru-RU"/>
        </w:rPr>
        <w:t>1.1.</w:t>
      </w:r>
      <w:r w:rsidR="00021DE8">
        <w:rPr>
          <w:rFonts w:ascii="Times New Roman" w:hAnsi="Times New Roman" w:cs="Times New Roman"/>
          <w:b/>
          <w:iCs/>
          <w:sz w:val="24"/>
          <w:szCs w:val="24"/>
          <w:lang w:eastAsia="ru-RU"/>
        </w:rPr>
        <w:t>2</w:t>
      </w:r>
      <w:r w:rsidRPr="00271CCA">
        <w:rPr>
          <w:rFonts w:ascii="Times New Roman" w:hAnsi="Times New Roman" w:cs="Times New Roman"/>
          <w:b/>
          <w:iCs/>
          <w:sz w:val="24"/>
          <w:szCs w:val="24"/>
          <w:lang w:eastAsia="ru-RU"/>
        </w:rPr>
        <w:t>. Значимые для разработки и реализации Программы характеристики</w:t>
      </w:r>
    </w:p>
    <w:p w:rsidR="00B66654" w:rsidRPr="00271CCA" w:rsidRDefault="00D26DF7" w:rsidP="0001489D">
      <w:pPr>
        <w:spacing w:after="0" w:line="240" w:lineRule="auto"/>
        <w:ind w:firstLine="567"/>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В основу Программы </w:t>
      </w:r>
      <w:r w:rsidR="00B66654" w:rsidRPr="00271CCA">
        <w:rPr>
          <w:rFonts w:ascii="Times New Roman" w:hAnsi="Times New Roman" w:cs="Times New Roman"/>
          <w:i/>
          <w:iCs/>
          <w:sz w:val="24"/>
          <w:szCs w:val="24"/>
          <w:lang w:eastAsia="ru-RU"/>
        </w:rPr>
        <w:t>положены:</w:t>
      </w:r>
    </w:p>
    <w:p w:rsidR="007C6B74" w:rsidRPr="00271CCA" w:rsidRDefault="007C6B74"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1.</w:t>
      </w:r>
      <w:r w:rsidRPr="00271CCA">
        <w:rPr>
          <w:rFonts w:ascii="Times New Roman" w:hAnsi="Times New Roman" w:cs="Times New Roman"/>
          <w:sz w:val="24"/>
          <w:szCs w:val="24"/>
          <w:lang w:eastAsia="ru-RU"/>
        </w:rPr>
        <w:tab/>
        <w:t>Концепция самоценности дошкольного периода развития, разработанная А.В. Запорожцем, согласно которой основной путь развития ребенка - это амплификация, т.е. обогащение, наполнение процесса развития наиболее значимыми именно для дошкольника формами и способами деятельности, изменяющими и перестраивающими его психики.</w:t>
      </w:r>
    </w:p>
    <w:p w:rsidR="007C6B74" w:rsidRPr="00271CCA" w:rsidRDefault="007C6B74"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2.</w:t>
      </w:r>
      <w:r w:rsidRPr="00271CCA">
        <w:rPr>
          <w:rFonts w:ascii="Times New Roman" w:hAnsi="Times New Roman" w:cs="Times New Roman"/>
          <w:sz w:val="24"/>
          <w:szCs w:val="24"/>
          <w:lang w:eastAsia="ru-RU"/>
        </w:rPr>
        <w:tab/>
        <w:t>Теория деятельности, разработанная А.Н. Леонтьевым, Д.Б. Элькониным, В.В. Давыдовым и др., согласно которой развитие ребенка осуществляется в процессе различных деятельностей.</w:t>
      </w:r>
    </w:p>
    <w:p w:rsidR="00566DEE" w:rsidRDefault="007C6B74" w:rsidP="00566DEE">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3</w:t>
      </w:r>
      <w:r w:rsidR="00B66654" w:rsidRPr="00271CCA">
        <w:rPr>
          <w:rFonts w:ascii="Times New Roman" w:hAnsi="Times New Roman" w:cs="Times New Roman"/>
          <w:sz w:val="24"/>
          <w:szCs w:val="24"/>
          <w:lang w:eastAsia="ru-RU"/>
        </w:rPr>
        <w:t>.</w:t>
      </w:r>
      <w:r w:rsidR="00B66654" w:rsidRPr="00271CCA">
        <w:rPr>
          <w:rFonts w:ascii="Times New Roman" w:hAnsi="Times New Roman" w:cs="Times New Roman"/>
          <w:sz w:val="24"/>
          <w:szCs w:val="24"/>
          <w:lang w:eastAsia="ru-RU"/>
        </w:rPr>
        <w:tab/>
        <w:t xml:space="preserve">Возрастная периодизация Д.Б.Эльконина, на которую опирается ФГОС ДО, выделяя три основных возраста (младенческий, ранний, дошкольный) с их спецификой развития на каждом </w:t>
      </w:r>
      <w:r w:rsidRPr="00271CCA">
        <w:rPr>
          <w:rFonts w:ascii="Times New Roman" w:hAnsi="Times New Roman" w:cs="Times New Roman"/>
          <w:sz w:val="24"/>
          <w:szCs w:val="24"/>
          <w:lang w:eastAsia="ru-RU"/>
        </w:rPr>
        <w:t xml:space="preserve">этапе, которая, прежде всего, </w:t>
      </w:r>
      <w:r w:rsidR="00B66654" w:rsidRPr="00271CCA">
        <w:rPr>
          <w:rFonts w:ascii="Times New Roman" w:hAnsi="Times New Roman" w:cs="Times New Roman"/>
          <w:sz w:val="24"/>
          <w:szCs w:val="24"/>
          <w:lang w:eastAsia="ru-RU"/>
        </w:rPr>
        <w:t xml:space="preserve">определяется типом ведущей деятельности (общение, </w:t>
      </w:r>
      <w:r w:rsidR="00566DEE">
        <w:rPr>
          <w:rFonts w:ascii="Times New Roman" w:hAnsi="Times New Roman" w:cs="Times New Roman"/>
          <w:sz w:val="24"/>
          <w:szCs w:val="24"/>
          <w:lang w:eastAsia="ru-RU"/>
        </w:rPr>
        <w:t>предметная деятельность, игра).</w:t>
      </w:r>
    </w:p>
    <w:p w:rsidR="00B66654" w:rsidRPr="00271CCA" w:rsidRDefault="007C6B74" w:rsidP="00566DEE">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4</w:t>
      </w:r>
      <w:r w:rsidR="00B66654" w:rsidRPr="00271CCA">
        <w:rPr>
          <w:rFonts w:ascii="Times New Roman" w:hAnsi="Times New Roman" w:cs="Times New Roman"/>
          <w:sz w:val="24"/>
          <w:szCs w:val="24"/>
          <w:lang w:eastAsia="ru-RU"/>
        </w:rPr>
        <w:t xml:space="preserve">. Современные </w:t>
      </w:r>
      <w:r w:rsidRPr="00271CCA">
        <w:rPr>
          <w:rFonts w:ascii="Times New Roman" w:hAnsi="Times New Roman" w:cs="Times New Roman"/>
          <w:sz w:val="24"/>
          <w:szCs w:val="24"/>
          <w:lang w:eastAsia="ru-RU"/>
        </w:rPr>
        <w:t xml:space="preserve">представления о структуре речевого </w:t>
      </w:r>
      <w:r w:rsidR="00D26DF7">
        <w:rPr>
          <w:rFonts w:ascii="Times New Roman" w:hAnsi="Times New Roman" w:cs="Times New Roman"/>
          <w:sz w:val="24"/>
          <w:szCs w:val="24"/>
          <w:lang w:eastAsia="ru-RU"/>
        </w:rPr>
        <w:t xml:space="preserve">дефекта </w:t>
      </w:r>
      <w:r w:rsidR="00B66654" w:rsidRPr="00271CCA">
        <w:rPr>
          <w:rFonts w:ascii="Times New Roman" w:hAnsi="Times New Roman" w:cs="Times New Roman"/>
          <w:sz w:val="24"/>
          <w:szCs w:val="24"/>
          <w:lang w:eastAsia="ru-RU"/>
        </w:rPr>
        <w:t>(</w:t>
      </w:r>
      <w:r w:rsidR="00F34917" w:rsidRPr="00271CCA">
        <w:rPr>
          <w:rFonts w:ascii="Times New Roman" w:hAnsi="Times New Roman" w:cs="Times New Roman"/>
          <w:sz w:val="24"/>
          <w:szCs w:val="24"/>
          <w:lang w:eastAsia="ru-RU"/>
        </w:rPr>
        <w:t>Н.В. Нищева,</w:t>
      </w:r>
      <w:r w:rsidR="00566DEE">
        <w:rPr>
          <w:rFonts w:ascii="Times New Roman" w:hAnsi="Times New Roman" w:cs="Times New Roman"/>
          <w:sz w:val="24"/>
          <w:szCs w:val="24"/>
          <w:lang w:eastAsia="ru-RU"/>
        </w:rPr>
        <w:t xml:space="preserve"> В.В Коноваленко, С.В. Коноваленко,</w:t>
      </w:r>
      <w:r w:rsidR="00F34917" w:rsidRPr="00271CCA">
        <w:rPr>
          <w:rFonts w:ascii="Times New Roman" w:hAnsi="Times New Roman" w:cs="Times New Roman"/>
          <w:sz w:val="24"/>
          <w:szCs w:val="24"/>
          <w:lang w:eastAsia="ru-RU"/>
        </w:rPr>
        <w:t xml:space="preserve"> </w:t>
      </w:r>
      <w:r w:rsidRPr="00271CCA">
        <w:rPr>
          <w:rFonts w:ascii="Times New Roman" w:hAnsi="Times New Roman" w:cs="Times New Roman"/>
          <w:sz w:val="24"/>
          <w:szCs w:val="24"/>
          <w:lang w:eastAsia="ru-RU"/>
        </w:rPr>
        <w:t>Р.И. Лалаева, Е.М. Мастюкова, Е.Ф. Соботович, Т.Б. Филичева, Г.</w:t>
      </w:r>
      <w:r w:rsidR="00B66654" w:rsidRPr="00271CCA">
        <w:rPr>
          <w:rFonts w:ascii="Times New Roman" w:hAnsi="Times New Roman" w:cs="Times New Roman"/>
          <w:sz w:val="24"/>
          <w:szCs w:val="24"/>
          <w:lang w:eastAsia="ru-RU"/>
        </w:rPr>
        <w:t>В. Чиркина и др.).</w:t>
      </w:r>
    </w:p>
    <w:p w:rsidR="00B66654" w:rsidRPr="00271CCA" w:rsidRDefault="00B66654" w:rsidP="0001489D">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271CCA">
        <w:rPr>
          <w:rFonts w:ascii="Times New Roman" w:hAnsi="Times New Roman" w:cs="Times New Roman"/>
          <w:i/>
          <w:iCs/>
          <w:color w:val="000000"/>
          <w:sz w:val="24"/>
          <w:szCs w:val="24"/>
          <w:lang w:eastAsia="ru-RU"/>
        </w:rPr>
        <w:t>Главная идея</w:t>
      </w:r>
      <w:r w:rsidRPr="00271CCA">
        <w:rPr>
          <w:rFonts w:ascii="Times New Roman" w:hAnsi="Times New Roman" w:cs="Times New Roman"/>
          <w:color w:val="000000"/>
          <w:sz w:val="24"/>
          <w:szCs w:val="24"/>
          <w:lang w:eastAsia="ru-RU"/>
        </w:rPr>
        <w:t xml:space="preserve"> заключается в реализации общеобразовательных задач дошкольного образования с привлечением синхронного выравнивания речевого и</w:t>
      </w:r>
      <w:r w:rsidR="008445BF" w:rsidRPr="00271CCA">
        <w:rPr>
          <w:rFonts w:ascii="Times New Roman" w:hAnsi="Times New Roman" w:cs="Times New Roman"/>
          <w:color w:val="000000"/>
          <w:sz w:val="24"/>
          <w:szCs w:val="24"/>
          <w:lang w:eastAsia="ru-RU"/>
        </w:rPr>
        <w:t xml:space="preserve"> психического развития детей с Т</w:t>
      </w:r>
      <w:r w:rsidRPr="00271CCA">
        <w:rPr>
          <w:rFonts w:ascii="Times New Roman" w:hAnsi="Times New Roman" w:cs="Times New Roman"/>
          <w:color w:val="000000"/>
          <w:sz w:val="24"/>
          <w:szCs w:val="24"/>
          <w:lang w:eastAsia="ru-RU"/>
        </w:rPr>
        <w:t>НР. Программа учитывает общность развития нормально</w:t>
      </w:r>
      <w:r w:rsidR="008445BF" w:rsidRPr="00271CCA">
        <w:rPr>
          <w:rFonts w:ascii="Times New Roman" w:hAnsi="Times New Roman" w:cs="Times New Roman"/>
          <w:color w:val="000000"/>
          <w:sz w:val="24"/>
          <w:szCs w:val="24"/>
          <w:lang w:eastAsia="ru-RU"/>
        </w:rPr>
        <w:t xml:space="preserve"> развивающихся детей и детей с Т</w:t>
      </w:r>
      <w:r w:rsidRPr="00271CCA">
        <w:rPr>
          <w:rFonts w:ascii="Times New Roman" w:hAnsi="Times New Roman" w:cs="Times New Roman"/>
          <w:color w:val="000000"/>
          <w:sz w:val="24"/>
          <w:szCs w:val="24"/>
          <w:lang w:eastAsia="ru-RU"/>
        </w:rPr>
        <w:t xml:space="preserve">НР и основывается на онтогенетическом принципе, учитывая закономерности развития детской речи в норме. </w:t>
      </w:r>
    </w:p>
    <w:p w:rsidR="00B40192" w:rsidRPr="00271CCA" w:rsidRDefault="00B40192"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В целях расширения социокультурных связей, подготовки дошкольников к активной творческой деятельности в обществе, приобретения навыков общения с окружающим миром и людьми, познания и понимания себя как личности, своих интересов и устремлений организовано взаимодействие с социокультурными учреждениями района:</w:t>
      </w:r>
    </w:p>
    <w:p w:rsidR="00B40192" w:rsidRPr="00007D6D" w:rsidRDefault="00B40192" w:rsidP="0001489D">
      <w:pPr>
        <w:numPr>
          <w:ilvl w:val="0"/>
          <w:numId w:val="5"/>
        </w:numPr>
        <w:spacing w:after="0" w:line="240" w:lineRule="auto"/>
        <w:ind w:left="0" w:firstLine="567"/>
        <w:contextualSpacing/>
        <w:jc w:val="both"/>
        <w:rPr>
          <w:rFonts w:ascii="Times New Roman" w:hAnsi="Times New Roman" w:cs="Times New Roman"/>
          <w:sz w:val="24"/>
          <w:szCs w:val="24"/>
        </w:rPr>
      </w:pPr>
      <w:r w:rsidRPr="00007D6D">
        <w:rPr>
          <w:rFonts w:ascii="Times New Roman" w:hAnsi="Times New Roman" w:cs="Times New Roman"/>
          <w:sz w:val="24"/>
          <w:szCs w:val="24"/>
        </w:rPr>
        <w:lastRenderedPageBreak/>
        <w:t>Муниципальные бюджетные дошкольные о</w:t>
      </w:r>
      <w:r w:rsidR="00D26DF7">
        <w:rPr>
          <w:rFonts w:ascii="Times New Roman" w:hAnsi="Times New Roman" w:cs="Times New Roman"/>
          <w:sz w:val="24"/>
          <w:szCs w:val="24"/>
        </w:rPr>
        <w:t xml:space="preserve">бразовательные </w:t>
      </w:r>
      <w:r w:rsidR="00240E27" w:rsidRPr="00007D6D">
        <w:rPr>
          <w:rFonts w:ascii="Times New Roman" w:hAnsi="Times New Roman" w:cs="Times New Roman"/>
          <w:sz w:val="24"/>
          <w:szCs w:val="24"/>
        </w:rPr>
        <w:t>учреждения (№ 95</w:t>
      </w:r>
      <w:r w:rsidRPr="00007D6D">
        <w:rPr>
          <w:rFonts w:ascii="Times New Roman" w:hAnsi="Times New Roman" w:cs="Times New Roman"/>
          <w:sz w:val="24"/>
          <w:szCs w:val="24"/>
        </w:rPr>
        <w:t xml:space="preserve">, 84, </w:t>
      </w:r>
      <w:r w:rsidR="007C6B74" w:rsidRPr="00007D6D">
        <w:rPr>
          <w:rFonts w:ascii="Times New Roman" w:hAnsi="Times New Roman" w:cs="Times New Roman"/>
          <w:sz w:val="24"/>
          <w:szCs w:val="24"/>
        </w:rPr>
        <w:t>36</w:t>
      </w:r>
      <w:r w:rsidRPr="00007D6D">
        <w:rPr>
          <w:rFonts w:ascii="Times New Roman" w:hAnsi="Times New Roman" w:cs="Times New Roman"/>
          <w:sz w:val="24"/>
          <w:szCs w:val="24"/>
        </w:rPr>
        <w:t>, 98);</w:t>
      </w:r>
    </w:p>
    <w:p w:rsidR="00B40192" w:rsidRPr="00007D6D" w:rsidRDefault="00B40192" w:rsidP="0001489D">
      <w:pPr>
        <w:numPr>
          <w:ilvl w:val="0"/>
          <w:numId w:val="5"/>
        </w:numPr>
        <w:spacing w:after="0" w:line="240" w:lineRule="auto"/>
        <w:ind w:left="0" w:firstLine="567"/>
        <w:contextualSpacing/>
        <w:jc w:val="both"/>
        <w:rPr>
          <w:rFonts w:ascii="Times New Roman" w:hAnsi="Times New Roman" w:cs="Times New Roman"/>
          <w:sz w:val="24"/>
          <w:szCs w:val="24"/>
        </w:rPr>
      </w:pPr>
      <w:r w:rsidRPr="00007D6D">
        <w:rPr>
          <w:rFonts w:ascii="Times New Roman" w:hAnsi="Times New Roman" w:cs="Times New Roman"/>
          <w:sz w:val="24"/>
          <w:szCs w:val="24"/>
        </w:rPr>
        <w:t>Муниципальное бюджетное образовательн</w:t>
      </w:r>
      <w:r w:rsidR="00D26DF7">
        <w:rPr>
          <w:rFonts w:ascii="Times New Roman" w:hAnsi="Times New Roman" w:cs="Times New Roman"/>
          <w:sz w:val="24"/>
          <w:szCs w:val="24"/>
        </w:rPr>
        <w:t xml:space="preserve">ое </w:t>
      </w:r>
      <w:r w:rsidRPr="00007D6D">
        <w:rPr>
          <w:rFonts w:ascii="Times New Roman" w:hAnsi="Times New Roman" w:cs="Times New Roman"/>
          <w:sz w:val="24"/>
          <w:szCs w:val="24"/>
        </w:rPr>
        <w:t>учреждение «Гимназия № 11»</w:t>
      </w:r>
      <w:r w:rsidR="005D03C2" w:rsidRPr="00007D6D">
        <w:rPr>
          <w:rFonts w:ascii="Times New Roman" w:hAnsi="Times New Roman" w:cs="Times New Roman"/>
          <w:sz w:val="24"/>
          <w:szCs w:val="24"/>
        </w:rPr>
        <w:t>, «СОШ № 37</w:t>
      </w:r>
      <w:r w:rsidR="007C6B74" w:rsidRPr="00007D6D">
        <w:rPr>
          <w:rFonts w:ascii="Times New Roman" w:hAnsi="Times New Roman" w:cs="Times New Roman"/>
          <w:sz w:val="24"/>
          <w:szCs w:val="24"/>
        </w:rPr>
        <w:t>»</w:t>
      </w:r>
      <w:r w:rsidRPr="00007D6D">
        <w:rPr>
          <w:rFonts w:ascii="Times New Roman" w:hAnsi="Times New Roman" w:cs="Times New Roman"/>
          <w:sz w:val="24"/>
          <w:szCs w:val="24"/>
        </w:rPr>
        <w:t>;</w:t>
      </w:r>
    </w:p>
    <w:p w:rsidR="00B40192" w:rsidRPr="00007D6D" w:rsidRDefault="00B40192" w:rsidP="0001489D">
      <w:pPr>
        <w:numPr>
          <w:ilvl w:val="0"/>
          <w:numId w:val="5"/>
        </w:numPr>
        <w:spacing w:after="0" w:line="240" w:lineRule="auto"/>
        <w:ind w:left="0" w:firstLine="567"/>
        <w:contextualSpacing/>
        <w:jc w:val="both"/>
        <w:rPr>
          <w:rFonts w:ascii="Times New Roman" w:hAnsi="Times New Roman" w:cs="Times New Roman"/>
          <w:sz w:val="24"/>
          <w:szCs w:val="24"/>
        </w:rPr>
      </w:pPr>
      <w:r w:rsidRPr="00007D6D">
        <w:rPr>
          <w:rFonts w:ascii="Times New Roman" w:hAnsi="Times New Roman" w:cs="Times New Roman"/>
          <w:sz w:val="24"/>
          <w:szCs w:val="24"/>
        </w:rPr>
        <w:t xml:space="preserve">МБУ </w:t>
      </w:r>
      <w:r w:rsidR="00661FE9" w:rsidRPr="00007D6D">
        <w:rPr>
          <w:rFonts w:ascii="Times New Roman" w:hAnsi="Times New Roman" w:cs="Times New Roman"/>
          <w:sz w:val="24"/>
          <w:szCs w:val="24"/>
        </w:rPr>
        <w:t>филиал библиотеки № 1</w:t>
      </w:r>
      <w:r w:rsidRPr="00007D6D">
        <w:rPr>
          <w:rFonts w:ascii="Times New Roman" w:hAnsi="Times New Roman" w:cs="Times New Roman"/>
          <w:sz w:val="24"/>
          <w:szCs w:val="24"/>
        </w:rPr>
        <w:t>;</w:t>
      </w:r>
    </w:p>
    <w:p w:rsidR="00B40192" w:rsidRPr="00007D6D" w:rsidRDefault="00FE7627" w:rsidP="0001489D">
      <w:pPr>
        <w:numPr>
          <w:ilvl w:val="0"/>
          <w:numId w:val="5"/>
        </w:numPr>
        <w:spacing w:after="0" w:line="240" w:lineRule="auto"/>
        <w:ind w:left="0" w:firstLine="567"/>
        <w:contextualSpacing/>
        <w:jc w:val="both"/>
        <w:rPr>
          <w:rFonts w:ascii="Times New Roman" w:hAnsi="Times New Roman" w:cs="Times New Roman"/>
          <w:sz w:val="24"/>
          <w:szCs w:val="24"/>
        </w:rPr>
      </w:pPr>
      <w:r w:rsidRPr="00007D6D">
        <w:rPr>
          <w:rFonts w:ascii="Times New Roman" w:hAnsi="Times New Roman" w:cs="Times New Roman"/>
          <w:sz w:val="24"/>
          <w:szCs w:val="24"/>
        </w:rPr>
        <w:t xml:space="preserve">МБОУ «Кайерканская детская </w:t>
      </w:r>
      <w:r w:rsidR="00B40192" w:rsidRPr="00007D6D">
        <w:rPr>
          <w:rFonts w:ascii="Times New Roman" w:hAnsi="Times New Roman" w:cs="Times New Roman"/>
          <w:sz w:val="24"/>
          <w:szCs w:val="24"/>
        </w:rPr>
        <w:t>школа искусств»;</w:t>
      </w:r>
    </w:p>
    <w:p w:rsidR="00B40192" w:rsidRPr="00007D6D" w:rsidRDefault="00B40192" w:rsidP="0001489D">
      <w:pPr>
        <w:numPr>
          <w:ilvl w:val="0"/>
          <w:numId w:val="5"/>
        </w:numPr>
        <w:spacing w:after="0" w:line="240" w:lineRule="auto"/>
        <w:ind w:left="0" w:firstLine="567"/>
        <w:contextualSpacing/>
        <w:jc w:val="both"/>
        <w:rPr>
          <w:rFonts w:ascii="Times New Roman" w:hAnsi="Times New Roman" w:cs="Times New Roman"/>
          <w:sz w:val="24"/>
          <w:szCs w:val="24"/>
        </w:rPr>
      </w:pPr>
      <w:r w:rsidRPr="00007D6D">
        <w:rPr>
          <w:rFonts w:ascii="Times New Roman" w:hAnsi="Times New Roman" w:cs="Times New Roman"/>
          <w:sz w:val="24"/>
          <w:szCs w:val="24"/>
        </w:rPr>
        <w:t>МБОУ «Дом детского творчества».</w:t>
      </w:r>
    </w:p>
    <w:p w:rsidR="00B40192" w:rsidRPr="00271CCA" w:rsidRDefault="00B40192"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Содержание Программы учитывает возрастные и индивидуальные особенности контингента дете</w:t>
      </w:r>
      <w:r w:rsidR="00D85FFD">
        <w:rPr>
          <w:rFonts w:ascii="Times New Roman" w:hAnsi="Times New Roman" w:cs="Times New Roman"/>
          <w:sz w:val="24"/>
          <w:szCs w:val="24"/>
          <w:lang w:eastAsia="ru-RU"/>
        </w:rPr>
        <w:t xml:space="preserve">й, </w:t>
      </w:r>
      <w:r w:rsidRPr="00271CCA">
        <w:rPr>
          <w:rFonts w:ascii="Times New Roman" w:hAnsi="Times New Roman" w:cs="Times New Roman"/>
          <w:sz w:val="24"/>
          <w:szCs w:val="24"/>
          <w:lang w:eastAsia="ru-RU"/>
        </w:rPr>
        <w:t>с тяжелыми нарушениями ре</w:t>
      </w:r>
      <w:r w:rsidR="00007D6D">
        <w:rPr>
          <w:rFonts w:ascii="Times New Roman" w:hAnsi="Times New Roman" w:cs="Times New Roman"/>
          <w:sz w:val="24"/>
          <w:szCs w:val="24"/>
          <w:lang w:eastAsia="ru-RU"/>
        </w:rPr>
        <w:t xml:space="preserve">чи, обучающихся в </w:t>
      </w:r>
      <w:r w:rsidR="00007D6D" w:rsidRPr="00007D6D">
        <w:rPr>
          <w:rFonts w:ascii="Times New Roman" w:hAnsi="Times New Roman" w:cs="Times New Roman"/>
          <w:sz w:val="24"/>
          <w:szCs w:val="24"/>
          <w:lang w:eastAsia="ru-RU"/>
        </w:rPr>
        <w:t>комбинированной группе для детей с ТНР</w:t>
      </w:r>
      <w:r w:rsidR="00007D6D">
        <w:rPr>
          <w:rFonts w:ascii="Times New Roman" w:hAnsi="Times New Roman" w:cs="Times New Roman"/>
          <w:sz w:val="24"/>
          <w:szCs w:val="24"/>
          <w:lang w:eastAsia="ru-RU"/>
        </w:rPr>
        <w:t xml:space="preserve"> </w:t>
      </w:r>
    </w:p>
    <w:p w:rsidR="003E26B3" w:rsidRPr="00271CCA" w:rsidRDefault="00007D6D" w:rsidP="0001489D">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  </w:t>
      </w:r>
      <w:r>
        <w:rPr>
          <w:rFonts w:ascii="Times New Roman" w:hAnsi="Times New Roman" w:cs="Times New Roman"/>
          <w:sz w:val="24"/>
          <w:szCs w:val="24"/>
        </w:rPr>
        <w:t>В группу</w:t>
      </w:r>
      <w:r w:rsidR="00CF6A2A">
        <w:rPr>
          <w:rFonts w:ascii="Times New Roman" w:hAnsi="Times New Roman" w:cs="Times New Roman"/>
          <w:sz w:val="24"/>
          <w:szCs w:val="24"/>
        </w:rPr>
        <w:t xml:space="preserve"> </w:t>
      </w:r>
      <w:r w:rsidR="00023C08" w:rsidRPr="00271CCA">
        <w:rPr>
          <w:rFonts w:ascii="Times New Roman" w:hAnsi="Times New Roman" w:cs="Times New Roman"/>
          <w:sz w:val="24"/>
          <w:szCs w:val="24"/>
        </w:rPr>
        <w:t>зачисляются воспитанники с</w:t>
      </w:r>
      <w:r w:rsidR="00CA6EE1">
        <w:rPr>
          <w:rFonts w:ascii="Times New Roman" w:hAnsi="Times New Roman" w:cs="Times New Roman"/>
          <w:sz w:val="24"/>
          <w:szCs w:val="24"/>
        </w:rPr>
        <w:t xml:space="preserve"> тяжелыми нарушениями ре</w:t>
      </w:r>
      <w:r>
        <w:rPr>
          <w:rFonts w:ascii="Times New Roman" w:hAnsi="Times New Roman" w:cs="Times New Roman"/>
          <w:sz w:val="24"/>
          <w:szCs w:val="24"/>
        </w:rPr>
        <w:t>чи,</w:t>
      </w:r>
      <w:r w:rsidR="00023C08" w:rsidRPr="00271CCA">
        <w:rPr>
          <w:rFonts w:ascii="Times New Roman" w:hAnsi="Times New Roman" w:cs="Times New Roman"/>
          <w:sz w:val="24"/>
          <w:szCs w:val="24"/>
        </w:rPr>
        <w:t xml:space="preserve"> по результатам территориальной психолого-медико-педагогической комиссии (ТПМПК), с согласия родителей (законных представителей).</w:t>
      </w:r>
    </w:p>
    <w:p w:rsidR="008921E1" w:rsidRPr="003270CF" w:rsidRDefault="003270CF" w:rsidP="0001489D">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1.1.3.</w:t>
      </w:r>
      <w:r w:rsidR="003F45A0" w:rsidRPr="003270CF">
        <w:rPr>
          <w:rFonts w:ascii="Times New Roman" w:hAnsi="Times New Roman" w:cs="Times New Roman"/>
          <w:b/>
          <w:bCs/>
          <w:sz w:val="24"/>
          <w:szCs w:val="24"/>
        </w:rPr>
        <w:t>Характеристика</w:t>
      </w:r>
      <w:r w:rsidR="00FE7627" w:rsidRPr="003270CF">
        <w:rPr>
          <w:rFonts w:ascii="Times New Roman" w:hAnsi="Times New Roman" w:cs="Times New Roman"/>
          <w:b/>
          <w:bCs/>
          <w:sz w:val="24"/>
          <w:szCs w:val="24"/>
        </w:rPr>
        <w:t xml:space="preserve"> особенностей развития </w:t>
      </w:r>
      <w:r w:rsidR="008F27F3" w:rsidRPr="003270CF">
        <w:rPr>
          <w:rFonts w:ascii="Times New Roman" w:hAnsi="Times New Roman" w:cs="Times New Roman"/>
          <w:b/>
          <w:bCs/>
          <w:sz w:val="24"/>
          <w:szCs w:val="24"/>
        </w:rPr>
        <w:t>детей</w:t>
      </w:r>
      <w:r w:rsidR="00883CB4" w:rsidRPr="003270CF">
        <w:rPr>
          <w:rFonts w:ascii="Times New Roman" w:hAnsi="Times New Roman" w:cs="Times New Roman"/>
          <w:b/>
          <w:bCs/>
          <w:sz w:val="24"/>
          <w:szCs w:val="24"/>
        </w:rPr>
        <w:t xml:space="preserve"> с ТНР</w:t>
      </w:r>
    </w:p>
    <w:p w:rsidR="008921E1" w:rsidRDefault="008921E1" w:rsidP="0001489D">
      <w:pPr>
        <w:spacing w:after="0" w:line="240" w:lineRule="auto"/>
        <w:ind w:firstLine="567"/>
        <w:jc w:val="both"/>
        <w:rPr>
          <w:rFonts w:ascii="Times New Roman" w:hAnsi="Times New Roman" w:cs="Times New Roman"/>
          <w:sz w:val="24"/>
          <w:szCs w:val="24"/>
        </w:rPr>
      </w:pPr>
      <w:r w:rsidRPr="008921E1">
        <w:rPr>
          <w:rFonts w:ascii="Times New Roman" w:hAnsi="Times New Roman" w:cs="Times New Roman"/>
          <w:sz w:val="24"/>
          <w:szCs w:val="24"/>
        </w:rPr>
        <w:t xml:space="preserve">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w:t>
      </w:r>
    </w:p>
    <w:p w:rsidR="008921E1" w:rsidRDefault="008921E1" w:rsidP="0001489D">
      <w:pPr>
        <w:spacing w:after="0" w:line="240" w:lineRule="auto"/>
        <w:ind w:firstLine="567"/>
        <w:jc w:val="both"/>
        <w:rPr>
          <w:rFonts w:ascii="Times New Roman" w:hAnsi="Times New Roman" w:cs="Times New Roman"/>
          <w:sz w:val="24"/>
          <w:szCs w:val="24"/>
        </w:rPr>
      </w:pPr>
      <w:r w:rsidRPr="008921E1">
        <w:rPr>
          <w:rFonts w:ascii="Times New Roman" w:hAnsi="Times New Roman" w:cs="Times New Roman"/>
          <w:sz w:val="24"/>
          <w:szCs w:val="24"/>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w:t>
      </w:r>
      <w:r>
        <w:rPr>
          <w:rFonts w:ascii="Times New Roman" w:hAnsi="Times New Roman" w:cs="Times New Roman"/>
          <w:sz w:val="24"/>
          <w:szCs w:val="24"/>
        </w:rPr>
        <w:t xml:space="preserve"> (Левина Р. Е, Филичева Т. Б, </w:t>
      </w:r>
      <w:r w:rsidRPr="008921E1">
        <w:rPr>
          <w:rFonts w:ascii="Times New Roman" w:hAnsi="Times New Roman" w:cs="Times New Roman"/>
          <w:sz w:val="24"/>
          <w:szCs w:val="24"/>
        </w:rPr>
        <w:t xml:space="preserve">Чиркина Г. В.). </w:t>
      </w:r>
    </w:p>
    <w:p w:rsidR="008921E1" w:rsidRDefault="008921E1" w:rsidP="0001489D">
      <w:pPr>
        <w:spacing w:after="0" w:line="240" w:lineRule="auto"/>
        <w:ind w:firstLine="567"/>
        <w:jc w:val="both"/>
        <w:rPr>
          <w:rFonts w:ascii="Times New Roman" w:hAnsi="Times New Roman" w:cs="Times New Roman"/>
          <w:sz w:val="24"/>
          <w:szCs w:val="24"/>
        </w:rPr>
      </w:pPr>
      <w:r w:rsidRPr="008921E1">
        <w:rPr>
          <w:rFonts w:ascii="Times New Roman" w:hAnsi="Times New Roman" w:cs="Times New Roman"/>
          <w:sz w:val="24"/>
          <w:szCs w:val="24"/>
        </w:rPr>
        <w:t xml:space="preserve">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8921E1" w:rsidRDefault="008921E1" w:rsidP="0001489D">
      <w:pPr>
        <w:spacing w:after="0" w:line="240" w:lineRule="auto"/>
        <w:ind w:firstLine="567"/>
        <w:jc w:val="both"/>
        <w:rPr>
          <w:rFonts w:ascii="Times New Roman" w:hAnsi="Times New Roman" w:cs="Times New Roman"/>
          <w:sz w:val="24"/>
          <w:szCs w:val="24"/>
        </w:rPr>
      </w:pPr>
      <w:r w:rsidRPr="008921E1">
        <w:rPr>
          <w:rFonts w:ascii="Times New Roman" w:hAnsi="Times New Roman" w:cs="Times New Roman"/>
          <w:sz w:val="24"/>
          <w:szCs w:val="24"/>
        </w:rPr>
        <w:t xml:space="preserve">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 </w:t>
      </w:r>
    </w:p>
    <w:p w:rsidR="008921E1" w:rsidRDefault="008921E1" w:rsidP="0001489D">
      <w:pPr>
        <w:spacing w:after="0" w:line="240" w:lineRule="auto"/>
        <w:ind w:firstLine="567"/>
        <w:jc w:val="both"/>
        <w:rPr>
          <w:rFonts w:ascii="Times New Roman" w:hAnsi="Times New Roman" w:cs="Times New Roman"/>
          <w:sz w:val="24"/>
          <w:szCs w:val="24"/>
        </w:rPr>
      </w:pPr>
      <w:r w:rsidRPr="008921E1">
        <w:rPr>
          <w:rFonts w:ascii="Times New Roman" w:hAnsi="Times New Roman" w:cs="Times New Roman"/>
          <w:b/>
          <w:i/>
          <w:sz w:val="24"/>
          <w:szCs w:val="24"/>
        </w:rPr>
        <w:t>При первом уровне</w:t>
      </w:r>
      <w:r w:rsidRPr="008921E1">
        <w:rPr>
          <w:rFonts w:ascii="Times New Roman" w:hAnsi="Times New Roman" w:cs="Times New Roman"/>
          <w:sz w:val="24"/>
          <w:szCs w:val="24"/>
        </w:rPr>
        <w:t xml:space="preserve"> 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8921E1" w:rsidRDefault="008921E1" w:rsidP="0001489D">
      <w:pPr>
        <w:spacing w:after="0" w:line="240" w:lineRule="auto"/>
        <w:ind w:firstLine="567"/>
        <w:jc w:val="both"/>
        <w:rPr>
          <w:rFonts w:ascii="Times New Roman" w:hAnsi="Times New Roman" w:cs="Times New Roman"/>
          <w:sz w:val="24"/>
          <w:szCs w:val="24"/>
        </w:rPr>
      </w:pPr>
      <w:r w:rsidRPr="008921E1">
        <w:rPr>
          <w:rFonts w:ascii="Times New Roman" w:hAnsi="Times New Roman" w:cs="Times New Roman"/>
          <w:sz w:val="24"/>
          <w:szCs w:val="24"/>
        </w:rPr>
        <w:t xml:space="preserve">При переходе </w:t>
      </w:r>
      <w:r w:rsidRPr="008921E1">
        <w:rPr>
          <w:rFonts w:ascii="Times New Roman" w:hAnsi="Times New Roman" w:cs="Times New Roman"/>
          <w:b/>
          <w:i/>
          <w:sz w:val="24"/>
          <w:szCs w:val="24"/>
        </w:rPr>
        <w:t>ко второму уровню</w:t>
      </w:r>
      <w:r w:rsidRPr="008921E1">
        <w:rPr>
          <w:rFonts w:ascii="Times New Roman" w:hAnsi="Times New Roman" w:cs="Times New Roman"/>
          <w:sz w:val="24"/>
          <w:szCs w:val="24"/>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64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w:t>
      </w:r>
      <w:r>
        <w:rPr>
          <w:rFonts w:ascii="Times New Roman" w:hAnsi="Times New Roman" w:cs="Times New Roman"/>
          <w:sz w:val="24"/>
          <w:szCs w:val="24"/>
        </w:rPr>
        <w:t>ьшое количество несформированных</w:t>
      </w:r>
      <w:r w:rsidRPr="008921E1">
        <w:rPr>
          <w:rFonts w:ascii="Times New Roman" w:hAnsi="Times New Roman" w:cs="Times New Roman"/>
          <w:sz w:val="24"/>
          <w:szCs w:val="24"/>
        </w:rPr>
        <w:t xml:space="preserve"> звуков). </w:t>
      </w:r>
    </w:p>
    <w:p w:rsidR="008921E1" w:rsidRDefault="008921E1" w:rsidP="0001489D">
      <w:pPr>
        <w:spacing w:after="0" w:line="240" w:lineRule="auto"/>
        <w:ind w:firstLine="567"/>
        <w:jc w:val="both"/>
        <w:rPr>
          <w:rFonts w:ascii="Times New Roman" w:hAnsi="Times New Roman" w:cs="Times New Roman"/>
          <w:sz w:val="24"/>
          <w:szCs w:val="24"/>
        </w:rPr>
      </w:pPr>
      <w:r w:rsidRPr="008921E1">
        <w:rPr>
          <w:rFonts w:ascii="Times New Roman" w:hAnsi="Times New Roman" w:cs="Times New Roman"/>
          <w:b/>
          <w:i/>
          <w:sz w:val="24"/>
          <w:szCs w:val="24"/>
        </w:rPr>
        <w:t>Третий уровень</w:t>
      </w:r>
      <w:r w:rsidRPr="008921E1">
        <w:rPr>
          <w:rFonts w:ascii="Times New Roman" w:hAnsi="Times New Roman" w:cs="Times New Roman"/>
          <w:sz w:val="24"/>
          <w:szCs w:val="24"/>
        </w:rP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w:t>
      </w:r>
      <w:r w:rsidRPr="008921E1">
        <w:rPr>
          <w:rFonts w:ascii="Times New Roman" w:hAnsi="Times New Roman" w:cs="Times New Roman"/>
          <w:sz w:val="24"/>
          <w:szCs w:val="24"/>
        </w:rPr>
        <w:lastRenderedPageBreak/>
        <w:t xml:space="preserve">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8921E1" w:rsidRPr="008921E1" w:rsidRDefault="008921E1" w:rsidP="0001489D">
      <w:pPr>
        <w:spacing w:after="0" w:line="240" w:lineRule="auto"/>
        <w:ind w:firstLine="567"/>
        <w:jc w:val="both"/>
        <w:rPr>
          <w:rFonts w:ascii="Times New Roman" w:hAnsi="Times New Roman" w:cs="Times New Roman"/>
          <w:b/>
          <w:bCs/>
          <w:sz w:val="24"/>
          <w:szCs w:val="24"/>
        </w:rPr>
      </w:pPr>
      <w:r w:rsidRPr="008921E1">
        <w:rPr>
          <w:rFonts w:ascii="Times New Roman" w:hAnsi="Times New Roman" w:cs="Times New Roman"/>
          <w:b/>
          <w:i/>
          <w:sz w:val="24"/>
          <w:szCs w:val="24"/>
        </w:rPr>
        <w:t>Четвертый уровень</w:t>
      </w:r>
      <w:r w:rsidRPr="008921E1">
        <w:rPr>
          <w:rFonts w:ascii="Times New Roman" w:hAnsi="Times New Roman" w:cs="Times New Roman"/>
          <w:sz w:val="24"/>
          <w:szCs w:val="24"/>
        </w:rPr>
        <w:t xml:space="preserve"> 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w:t>
      </w:r>
      <w:r w:rsidR="002E4993">
        <w:rPr>
          <w:rFonts w:ascii="Times New Roman" w:hAnsi="Times New Roman" w:cs="Times New Roman"/>
          <w:sz w:val="24"/>
          <w:szCs w:val="24"/>
        </w:rPr>
        <w:t xml:space="preserve">яется искажение звуковой </w:t>
      </w:r>
      <w:r w:rsidRPr="008921E1">
        <w:rPr>
          <w:rFonts w:ascii="Times New Roman" w:hAnsi="Times New Roman" w:cs="Times New Roman"/>
          <w:sz w:val="24"/>
          <w:szCs w:val="24"/>
        </w:rPr>
        <w:t>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w:t>
      </w:r>
      <w:r w:rsidR="002E4993">
        <w:rPr>
          <w:rFonts w:ascii="Times New Roman" w:hAnsi="Times New Roman" w:cs="Times New Roman"/>
          <w:sz w:val="24"/>
          <w:szCs w:val="24"/>
        </w:rPr>
        <w:t xml:space="preserve"> </w:t>
      </w:r>
      <w:r w:rsidRPr="008921E1">
        <w:rPr>
          <w:rFonts w:ascii="Times New Roman" w:hAnsi="Times New Roman" w:cs="Times New Roman"/>
          <w:sz w:val="24"/>
          <w:szCs w:val="24"/>
        </w:rPr>
        <w:t>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 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4440F8" w:rsidRPr="004440F8" w:rsidRDefault="00C86098" w:rsidP="0001489D">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271CCA">
        <w:rPr>
          <w:rFonts w:ascii="Times New Roman" w:hAnsi="Times New Roman" w:cs="Times New Roman"/>
          <w:b/>
          <w:bCs/>
          <w:iCs/>
          <w:sz w:val="24"/>
          <w:szCs w:val="24"/>
        </w:rPr>
        <w:t xml:space="preserve">           </w:t>
      </w:r>
      <w:r w:rsidR="004440F8" w:rsidRPr="004440F8">
        <w:rPr>
          <w:rFonts w:ascii="Times New Roman" w:eastAsia="Times New Roman" w:hAnsi="Times New Roman" w:cs="Times New Roman"/>
          <w:b/>
          <w:bCs/>
          <w:color w:val="000000"/>
          <w:sz w:val="24"/>
          <w:szCs w:val="24"/>
          <w:lang w:eastAsia="ru-RU"/>
        </w:rPr>
        <w:t xml:space="preserve">ФФНР </w:t>
      </w:r>
      <w:r w:rsidR="004440F8" w:rsidRPr="004440F8">
        <w:rPr>
          <w:rFonts w:ascii="Times New Roman" w:eastAsia="Times New Roman" w:hAnsi="Times New Roman" w:cs="Times New Roman"/>
          <w:b/>
          <w:bCs/>
          <w:sz w:val="24"/>
          <w:szCs w:val="24"/>
          <w:lang w:eastAsia="ru-RU"/>
        </w:rPr>
        <w:t>(фонетико-фонематическое недоразвитие речи)</w:t>
      </w:r>
      <w:r w:rsidR="004440F8" w:rsidRPr="004440F8">
        <w:rPr>
          <w:rFonts w:ascii="Times New Roman" w:eastAsia="Times New Roman" w:hAnsi="Times New Roman" w:cs="Times New Roman"/>
          <w:sz w:val="24"/>
          <w:szCs w:val="24"/>
          <w:lang w:eastAsia="ru-RU"/>
        </w:rPr>
        <w:t xml:space="preserve"> – преимущественное недоразвитие фонематической системы – анализа, синтеза и фонематических представлений. Особенности: многообразие дефектов произношения различных звуков, вариативность их проявлений в разных формах речи, в разной степени не сформированности фонематического восприятия, обуславливают необходимость тщательной индивидуально ориентированной коррекции. Ведущим в данном нарушении речи является пониженная способность к анализу и синтезу речевых звуков, обеспечивающих восприятие фонемного состава языка. Основными направлениями работы по развитию речи детей являются: формирование полноценных произносительных навыков; развитие фонематического восприятия, фонематических представлений, доступных возрасту форм звукового анализа и синтеза.</w:t>
      </w:r>
    </w:p>
    <w:p w:rsidR="004440F8" w:rsidRPr="004440F8" w:rsidRDefault="004440F8" w:rsidP="0001489D">
      <w:pPr>
        <w:spacing w:after="0" w:line="240" w:lineRule="auto"/>
        <w:ind w:firstLine="567"/>
        <w:jc w:val="both"/>
        <w:rPr>
          <w:rFonts w:ascii="Times New Roman" w:eastAsia="Times New Roman" w:hAnsi="Times New Roman" w:cs="Times New Roman"/>
          <w:spacing w:val="2"/>
          <w:sz w:val="24"/>
          <w:szCs w:val="24"/>
          <w:lang w:eastAsia="ru-RU"/>
        </w:rPr>
      </w:pPr>
      <w:r w:rsidRPr="004440F8">
        <w:rPr>
          <w:rFonts w:ascii="Times New Roman" w:eastAsia="Times New Roman" w:hAnsi="Times New Roman" w:cs="Times New Roman"/>
          <w:sz w:val="24"/>
          <w:szCs w:val="24"/>
          <w:lang w:eastAsia="ru-RU"/>
        </w:rPr>
        <w:t xml:space="preserve">Рекомендуемые формы работы: индивидуальные занятия 2-3 раза в неделю, подгрупповые занятия 1-2 раза в неделю. </w:t>
      </w:r>
      <w:r w:rsidRPr="004440F8">
        <w:rPr>
          <w:rFonts w:ascii="Times New Roman" w:eastAsia="Times New Roman" w:hAnsi="Times New Roman" w:cs="Times New Roman"/>
          <w:spacing w:val="2"/>
          <w:sz w:val="24"/>
          <w:szCs w:val="24"/>
          <w:lang w:eastAsia="ru-RU"/>
        </w:rPr>
        <w:t>Рекомендуемый срок к</w:t>
      </w:r>
      <w:r w:rsidR="002E4993">
        <w:rPr>
          <w:rFonts w:ascii="Times New Roman" w:eastAsia="Times New Roman" w:hAnsi="Times New Roman" w:cs="Times New Roman"/>
          <w:spacing w:val="2"/>
          <w:sz w:val="24"/>
          <w:szCs w:val="24"/>
          <w:lang w:eastAsia="ru-RU"/>
        </w:rPr>
        <w:t>оррекционной работы составляет от 1 года до 3 лет.</w:t>
      </w:r>
    </w:p>
    <w:p w:rsidR="00990D93" w:rsidRPr="00D26DF7" w:rsidRDefault="00DB20C5" w:rsidP="0001489D">
      <w:pPr>
        <w:pStyle w:val="a7"/>
        <w:numPr>
          <w:ilvl w:val="1"/>
          <w:numId w:val="8"/>
        </w:numPr>
        <w:spacing w:after="0" w:line="240" w:lineRule="auto"/>
        <w:ind w:left="0" w:firstLine="567"/>
        <w:jc w:val="center"/>
        <w:rPr>
          <w:rFonts w:ascii="Times New Roman" w:hAnsi="Times New Roman" w:cs="Times New Roman"/>
          <w:b/>
          <w:bCs/>
          <w:sz w:val="24"/>
          <w:szCs w:val="24"/>
          <w:lang w:eastAsia="ru-RU"/>
        </w:rPr>
      </w:pPr>
      <w:bookmarkStart w:id="11" w:name="_Toc403493590"/>
      <w:r w:rsidRPr="00D26DF7">
        <w:rPr>
          <w:rFonts w:ascii="Times New Roman" w:hAnsi="Times New Roman" w:cs="Times New Roman"/>
          <w:b/>
          <w:bCs/>
          <w:sz w:val="24"/>
          <w:szCs w:val="24"/>
          <w:lang w:eastAsia="ru-RU"/>
        </w:rPr>
        <w:t>Планируемые результаты освоения программы</w:t>
      </w:r>
      <w:bookmarkStart w:id="12" w:name="_Toc404177752"/>
      <w:bookmarkEnd w:id="11"/>
    </w:p>
    <w:bookmarkEnd w:id="12"/>
    <w:p w:rsidR="00D26DF7" w:rsidRDefault="00891CE4"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 xml:space="preserve">Результаты освоения Программы сформулированы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D26DF7" w:rsidRDefault="00D26DF7" w:rsidP="0001489D">
      <w:pPr>
        <w:spacing w:after="0" w:line="240" w:lineRule="auto"/>
        <w:ind w:firstLine="567"/>
        <w:jc w:val="center"/>
        <w:rPr>
          <w:rFonts w:ascii="Times New Roman" w:hAnsi="Times New Roman" w:cs="Times New Roman"/>
          <w:b/>
          <w:i/>
          <w:sz w:val="24"/>
          <w:szCs w:val="24"/>
        </w:rPr>
      </w:pPr>
      <w:r w:rsidRPr="006D7BD3">
        <w:rPr>
          <w:rFonts w:ascii="Times New Roman" w:hAnsi="Times New Roman" w:cs="Times New Roman"/>
          <w:b/>
          <w:i/>
          <w:sz w:val="24"/>
          <w:szCs w:val="24"/>
        </w:rPr>
        <w:t>Планируемые результаты.</w:t>
      </w:r>
    </w:p>
    <w:p w:rsidR="00D26DF7" w:rsidRDefault="00D26DF7" w:rsidP="0001489D">
      <w:pPr>
        <w:spacing w:after="0" w:line="240" w:lineRule="auto"/>
        <w:ind w:firstLine="567"/>
        <w:jc w:val="center"/>
        <w:rPr>
          <w:rFonts w:ascii="Times New Roman" w:hAnsi="Times New Roman" w:cs="Times New Roman"/>
          <w:b/>
          <w:i/>
          <w:sz w:val="24"/>
          <w:szCs w:val="24"/>
        </w:rPr>
      </w:pPr>
      <w:r w:rsidRPr="006D7BD3">
        <w:rPr>
          <w:rFonts w:ascii="Times New Roman" w:hAnsi="Times New Roman" w:cs="Times New Roman"/>
          <w:b/>
          <w:i/>
          <w:sz w:val="24"/>
          <w:szCs w:val="24"/>
        </w:rPr>
        <w:t>Младший дошкольный возраст (с 3 до 4 лет)</w:t>
      </w:r>
    </w:p>
    <w:p w:rsidR="00AB063E" w:rsidRPr="006D7BD3" w:rsidRDefault="00AB063E" w:rsidP="0001489D">
      <w:pPr>
        <w:spacing w:after="0" w:line="240" w:lineRule="auto"/>
        <w:ind w:firstLine="567"/>
        <w:jc w:val="center"/>
        <w:rPr>
          <w:rFonts w:ascii="Times New Roman" w:hAnsi="Times New Roman" w:cs="Times New Roman"/>
          <w:b/>
          <w:i/>
          <w:sz w:val="24"/>
          <w:szCs w:val="24"/>
        </w:rPr>
      </w:pPr>
    </w:p>
    <w:p w:rsidR="00D26DF7" w:rsidRDefault="00D26DF7" w:rsidP="009A55D7">
      <w:pPr>
        <w:spacing w:after="0" w:line="240" w:lineRule="auto"/>
        <w:ind w:firstLine="567"/>
        <w:jc w:val="both"/>
        <w:rPr>
          <w:rFonts w:ascii="Times New Roman" w:hAnsi="Times New Roman" w:cs="Times New Roman"/>
          <w:sz w:val="24"/>
          <w:szCs w:val="24"/>
        </w:rPr>
      </w:pPr>
      <w:r w:rsidRPr="00B65946">
        <w:rPr>
          <w:rFonts w:ascii="Times New Roman" w:hAnsi="Times New Roman" w:cs="Times New Roman"/>
          <w:b/>
          <w:sz w:val="24"/>
          <w:szCs w:val="24"/>
        </w:rPr>
        <w:t xml:space="preserve"> Речевое развитие</w:t>
      </w:r>
      <w:r w:rsidRPr="006D7BD3">
        <w:rPr>
          <w:rFonts w:ascii="Times New Roman" w:hAnsi="Times New Roman" w:cs="Times New Roman"/>
          <w:sz w:val="24"/>
          <w:szCs w:val="24"/>
        </w:rPr>
        <w:t xml:space="preserve"> </w:t>
      </w:r>
      <w:r w:rsidR="009A55D7">
        <w:rPr>
          <w:rFonts w:ascii="Times New Roman" w:hAnsi="Times New Roman" w:cs="Times New Roman"/>
          <w:sz w:val="24"/>
          <w:szCs w:val="24"/>
        </w:rPr>
        <w:t xml:space="preserve"> </w:t>
      </w:r>
      <w:r w:rsidRPr="006D7BD3">
        <w:rPr>
          <w:rFonts w:ascii="Times New Roman" w:hAnsi="Times New Roman" w:cs="Times New Roman"/>
          <w:sz w:val="24"/>
          <w:szCs w:val="24"/>
        </w:rPr>
        <w:t xml:space="preserve">Ребенок проявляет речевую активность, вступает в контакт со сверстниками и взрослыми, понимает названия действий, предметов, признаков, может показать по просьбе взрослого части тела и лица куклы, части и детали машинки, стула; понимаем двухступенчатую инструкцию; называет предметы, объекты, изображенные на картинке, и действия, ими совершаемые; принимает участие в диалоге; рассказывает простые потешки; общается с помощью предложений, состоящих из двух-трех слов; правильно произносит простые согласные </w:t>
      </w:r>
      <w:r w:rsidRPr="006D7BD3">
        <w:rPr>
          <w:rFonts w:ascii="Times New Roman" w:hAnsi="Times New Roman" w:cs="Times New Roman"/>
          <w:sz w:val="24"/>
          <w:szCs w:val="24"/>
        </w:rPr>
        <w:lastRenderedPageBreak/>
        <w:t xml:space="preserve">звуки; не нарушает звуко-слоговую структуру двухсложных слов; не допускает ошибок при употреблении существительных в именительном падеже единственного и множественного числа, существительных в винительном падеже единственного числа без предлога, при согласовании прилагательных с существительными единственного числа мужского и женского рода, при употреблении существительных с уменьшительно-ласкательными суффиксами. </w:t>
      </w:r>
    </w:p>
    <w:p w:rsidR="00D26DF7" w:rsidRDefault="00D26DF7" w:rsidP="0001489D">
      <w:pPr>
        <w:spacing w:after="0" w:line="240" w:lineRule="auto"/>
        <w:ind w:firstLine="567"/>
        <w:jc w:val="both"/>
        <w:rPr>
          <w:rFonts w:ascii="Times New Roman" w:hAnsi="Times New Roman" w:cs="Times New Roman"/>
          <w:sz w:val="24"/>
          <w:szCs w:val="24"/>
        </w:rPr>
      </w:pPr>
      <w:r w:rsidRPr="00B65946">
        <w:rPr>
          <w:rFonts w:ascii="Times New Roman" w:hAnsi="Times New Roman" w:cs="Times New Roman"/>
          <w:b/>
          <w:sz w:val="24"/>
          <w:szCs w:val="24"/>
        </w:rPr>
        <w:t>Познавательное развитие</w:t>
      </w:r>
      <w:r w:rsidRPr="006D7BD3">
        <w:rPr>
          <w:rFonts w:ascii="Times New Roman" w:hAnsi="Times New Roman" w:cs="Times New Roman"/>
          <w:sz w:val="24"/>
          <w:szCs w:val="24"/>
        </w:rPr>
        <w:t xml:space="preserve"> </w:t>
      </w:r>
    </w:p>
    <w:p w:rsidR="00D26DF7" w:rsidRDefault="00D26DF7"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 xml:space="preserve">Ребенок ориентируется в величине, форме и цвете предметов, не допуская при выполнении заданий ошибок, может назвать три-четыре основных цвета и три-четыре формы, не допускает ошибок, подбирая геометрические формы по образцу; без помощи взрослого собирает пирамидку в порядке убывания размеров колец; может соорудить элементарные постройки из четырех-пяти крупных кубиков по образцу и описанию без помощи взрослого, может без помощи взрослого сложить простые предметные картинки из двух-трех частей; способен соотнести предмет, изображенный на картинке, с описанным взрослым действием, этим предметом совершаемым; владеет на уровне импрессивной речи обобщающими понятиями (игрушки, одежда, обувь, посуда), не совершая при их дифференциации ошибок; имеет первичные представления о смене времен года и сезонных изменениях в природе; знает названий нескольких профессий и действий, совершаемых представителями этих профессий; имеет первичные представления о праздниках, принимаем посильное участие в их подготовке. </w:t>
      </w:r>
    </w:p>
    <w:p w:rsidR="00D26DF7" w:rsidRPr="00B65946" w:rsidRDefault="00D26DF7" w:rsidP="0001489D">
      <w:pPr>
        <w:spacing w:after="0" w:line="240" w:lineRule="auto"/>
        <w:ind w:firstLine="567"/>
        <w:jc w:val="both"/>
        <w:rPr>
          <w:rFonts w:ascii="Times New Roman" w:hAnsi="Times New Roman" w:cs="Times New Roman"/>
          <w:b/>
          <w:sz w:val="24"/>
          <w:szCs w:val="24"/>
        </w:rPr>
      </w:pPr>
      <w:r w:rsidRPr="00B65946">
        <w:rPr>
          <w:rFonts w:ascii="Times New Roman" w:hAnsi="Times New Roman" w:cs="Times New Roman"/>
          <w:b/>
          <w:sz w:val="24"/>
          <w:szCs w:val="24"/>
        </w:rPr>
        <w:t xml:space="preserve">Социально-коммуникативное развитие </w:t>
      </w:r>
    </w:p>
    <w:p w:rsidR="00853E09" w:rsidRDefault="00D26DF7"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Ребенок принимает активное участие в коллективных играх, понимает и принимает условную игровую ситуацию, знает нормы и правила поведения соответственно возрасту, умеет адекватно реагировать на запрет, с радостью принимает похвалу, проявляет симпатию к окружающим, испытывает потребности в самостоятельности, осознает свою гендерную принадлежность, владеет навыками самообслуживания в соответствии с возрастом; у ребенка есть представления об опасности, он держится за перила, спускаясь с лестницы, не пытается бежать по лестнице; не вырывает у вз</w:t>
      </w:r>
      <w:r>
        <w:rPr>
          <w:rFonts w:ascii="Times New Roman" w:hAnsi="Times New Roman" w:cs="Times New Roman"/>
          <w:sz w:val="24"/>
          <w:szCs w:val="24"/>
        </w:rPr>
        <w:t xml:space="preserve">рослого руку, переходя улицу. </w:t>
      </w:r>
    </w:p>
    <w:p w:rsidR="00D26DF7" w:rsidRDefault="00D26DF7"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 xml:space="preserve"> </w:t>
      </w:r>
      <w:r w:rsidRPr="00B65946">
        <w:rPr>
          <w:rFonts w:ascii="Times New Roman" w:hAnsi="Times New Roman" w:cs="Times New Roman"/>
          <w:b/>
          <w:sz w:val="24"/>
          <w:szCs w:val="24"/>
        </w:rPr>
        <w:t>Художественно-эстетическое развитие</w:t>
      </w:r>
      <w:r w:rsidRPr="006D7BD3">
        <w:rPr>
          <w:rFonts w:ascii="Times New Roman" w:hAnsi="Times New Roman" w:cs="Times New Roman"/>
          <w:sz w:val="24"/>
          <w:szCs w:val="24"/>
        </w:rPr>
        <w:t xml:space="preserve"> </w:t>
      </w:r>
    </w:p>
    <w:p w:rsidR="00D26DF7" w:rsidRDefault="00D26DF7"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 xml:space="preserve">Ребенок любит слушать чтение художественных текстов, может сосредоточиться на этой деятельности на 10—15 минут, не отвлекается при этом; договаривает за взрослым слова и словосочетания при чтении стихов, потешек, сказок; пытается сам пересказывать знакомые сказки вслед за взрослым; может показать на иллюстрации героев только что прочитанного литературного произведения, любит рассматривать иллюстрации в детских книжках, не отвлекаясь при этом; умеет правильно держать карандаш, кисточку, фломастер; может самостоятельно проводить линии, рисовать кружки, создавать простейшие изображения по образцу, знает используемые в изобразительной деятельности предметы и материалы; владеет приемами лепки из пластилина; проявляет интерес к музыкальным произведениям, любит слушать музыкальные произведения, подпевает взрослому, поющему детские песенки; различает звучание звучащих игрушек и музыкальных инструментов; при совершении музыкальноритмических движений под музыку не проявляются раскоординированность, моторная неловкость. </w:t>
      </w:r>
    </w:p>
    <w:p w:rsidR="00D26DF7" w:rsidRPr="00B65946" w:rsidRDefault="00D26DF7" w:rsidP="0001489D">
      <w:pPr>
        <w:spacing w:after="0" w:line="240" w:lineRule="auto"/>
        <w:ind w:firstLine="567"/>
        <w:jc w:val="both"/>
        <w:rPr>
          <w:rFonts w:ascii="Times New Roman" w:hAnsi="Times New Roman" w:cs="Times New Roman"/>
          <w:b/>
          <w:sz w:val="24"/>
          <w:szCs w:val="24"/>
        </w:rPr>
      </w:pPr>
      <w:r w:rsidRPr="00B65946">
        <w:rPr>
          <w:rFonts w:ascii="Times New Roman" w:hAnsi="Times New Roman" w:cs="Times New Roman"/>
          <w:b/>
          <w:sz w:val="24"/>
          <w:szCs w:val="24"/>
        </w:rPr>
        <w:t xml:space="preserve">Физическое развитие </w:t>
      </w:r>
    </w:p>
    <w:p w:rsidR="00D26DF7" w:rsidRDefault="00D26DF7"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 xml:space="preserve">Ребенок может совершать прыжки на месте на двух ногах и прыжки в длину с места, прыжки с продвижением, в играх, умеет перепрыгивать через шнур, канат, доску шириной 10 см; может влезть на две-три перекладины гимнастической стенки с помощью взрослого; может ходить и бегать на носках, с высоким подниманием колена, в колонне по одному, по кругу, с перешагиванием через предметы, умеет ходить по доске, гимнастической скамейке шириной 15 см; может бросать предметы в горизонтальную цель, расположенную на расстоянии 1 м, сначала одной, потом другой рукой, умет бросать мяч от груди обеими руками; может повторить вслед за взрослым простые движения, не проявляя при этом раскоординированности и моторной неловкости; умеет выполнять упражнения для рук и плечевого пояса, для туловища, для ног с предметами и без предметов; принимает активное участие в организованной взрослым двигательной </w:t>
      </w:r>
      <w:r w:rsidRPr="006D7BD3">
        <w:rPr>
          <w:rFonts w:ascii="Times New Roman" w:hAnsi="Times New Roman" w:cs="Times New Roman"/>
          <w:sz w:val="24"/>
          <w:szCs w:val="24"/>
        </w:rPr>
        <w:lastRenderedPageBreak/>
        <w:t xml:space="preserve">деятельности; проявляет активность во время бодрствования, адекватен, доброжелателен, в хорошем настроении; умеет самостоятельно мыть и вытирать руки, пользоваться салфеткой и носовым платком, делает это ловко и аккуратно. </w:t>
      </w:r>
    </w:p>
    <w:p w:rsidR="00D26DF7" w:rsidRDefault="00D26DF7" w:rsidP="0001489D">
      <w:pPr>
        <w:spacing w:after="0" w:line="240" w:lineRule="auto"/>
        <w:ind w:firstLine="567"/>
        <w:jc w:val="both"/>
        <w:rPr>
          <w:rFonts w:ascii="Times New Roman" w:hAnsi="Times New Roman" w:cs="Times New Roman"/>
          <w:b/>
          <w:i/>
          <w:sz w:val="24"/>
          <w:szCs w:val="24"/>
        </w:rPr>
      </w:pPr>
      <w:r w:rsidRPr="00B65946">
        <w:rPr>
          <w:rFonts w:ascii="Times New Roman" w:hAnsi="Times New Roman" w:cs="Times New Roman"/>
          <w:b/>
          <w:i/>
          <w:sz w:val="24"/>
          <w:szCs w:val="24"/>
        </w:rPr>
        <w:t xml:space="preserve">Планируемые результаты. Средний дошкольный возраст (с 4 до 5 лет) </w:t>
      </w:r>
    </w:p>
    <w:p w:rsidR="00D26DF7" w:rsidRDefault="00D26DF7" w:rsidP="0001489D">
      <w:pPr>
        <w:spacing w:after="0" w:line="240" w:lineRule="auto"/>
        <w:ind w:firstLine="567"/>
        <w:jc w:val="both"/>
        <w:rPr>
          <w:rFonts w:ascii="Times New Roman" w:hAnsi="Times New Roman" w:cs="Times New Roman"/>
          <w:sz w:val="24"/>
          <w:szCs w:val="24"/>
        </w:rPr>
      </w:pPr>
      <w:r w:rsidRPr="00B65946">
        <w:rPr>
          <w:rFonts w:ascii="Times New Roman" w:hAnsi="Times New Roman" w:cs="Times New Roman"/>
          <w:b/>
          <w:sz w:val="24"/>
          <w:szCs w:val="24"/>
        </w:rPr>
        <w:t>Речевое развитие</w:t>
      </w:r>
      <w:r w:rsidRPr="006D7BD3">
        <w:rPr>
          <w:rFonts w:ascii="Times New Roman" w:hAnsi="Times New Roman" w:cs="Times New Roman"/>
          <w:sz w:val="24"/>
          <w:szCs w:val="24"/>
        </w:rPr>
        <w:t xml:space="preserve"> </w:t>
      </w:r>
    </w:p>
    <w:p w:rsidR="00D26DF7" w:rsidRDefault="00D26DF7"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 xml:space="preserve">Ребенок контактен, эмоциональные реакции адекватны, в общении проявляется эмоциональная стабильность; понимание обращенной речи приближается к норме; в активном словаре представлены существительные, глаголы, прилагательные, некоторые простые предлоги, сочинительные союзы; ребенок понимает различные формы словоизменения; может пересказать текст из трех-четырех простых предложений с опорой на картинку и небольшой помощью взрослого, пытается использовать сложносочиненные предложения; может составить описательный рассказ по вопросам; повторяет вслед за взрослым простые четверостишья; различает нарушенные и ненарушенные в произношении звуки, владеет простыми формами фонематического анализа; речь ребенка интонирована. </w:t>
      </w:r>
    </w:p>
    <w:p w:rsidR="00D26DF7" w:rsidRPr="00B65946" w:rsidRDefault="00D26DF7" w:rsidP="0001489D">
      <w:pPr>
        <w:spacing w:after="0" w:line="240" w:lineRule="auto"/>
        <w:ind w:firstLine="567"/>
        <w:jc w:val="both"/>
        <w:rPr>
          <w:rFonts w:ascii="Times New Roman" w:hAnsi="Times New Roman" w:cs="Times New Roman"/>
          <w:b/>
          <w:sz w:val="24"/>
          <w:szCs w:val="24"/>
        </w:rPr>
      </w:pPr>
      <w:r w:rsidRPr="00B65946">
        <w:rPr>
          <w:rFonts w:ascii="Times New Roman" w:hAnsi="Times New Roman" w:cs="Times New Roman"/>
          <w:b/>
          <w:sz w:val="24"/>
          <w:szCs w:val="24"/>
        </w:rPr>
        <w:t xml:space="preserve">Познавательное развитие </w:t>
      </w:r>
    </w:p>
    <w:p w:rsidR="00D26DF7" w:rsidRDefault="00D26DF7"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 xml:space="preserve">Ребенок знает, различает, соотносит основные цвета, геометрические формы и фигуры; хорошо ориентируется в пространстве и схеме собственного тела; складывает картинку из трех-четырех частей, фигуру из четырех-пяти элементов по образцу и словесной инструкции; может сравнить ряд предметов по величине и расположить их в 21 порядке возрастания или убывания; может соорудить элементарные постройки из деталей строительного конструктора по образцу и описанию; может сложить простые предметные картинки из четырех частей; владеет навыками счета в пределах трех; обобщающими понятиями (овощи, фрукты, животные, игрушки, одежда, мебель, посуда, обувь) и классифицирует предметы и объекты по определенным признакам; может установить связь между явлениями природы и знает правила поведения в природной среде. </w:t>
      </w:r>
    </w:p>
    <w:p w:rsidR="00D26DF7" w:rsidRPr="00B65946" w:rsidRDefault="00D26DF7" w:rsidP="0001489D">
      <w:pPr>
        <w:spacing w:after="0" w:line="240" w:lineRule="auto"/>
        <w:ind w:firstLine="567"/>
        <w:jc w:val="both"/>
        <w:rPr>
          <w:rFonts w:ascii="Times New Roman" w:hAnsi="Times New Roman" w:cs="Times New Roman"/>
          <w:b/>
          <w:sz w:val="24"/>
          <w:szCs w:val="24"/>
        </w:rPr>
      </w:pPr>
      <w:r w:rsidRPr="00B65946">
        <w:rPr>
          <w:rFonts w:ascii="Times New Roman" w:hAnsi="Times New Roman" w:cs="Times New Roman"/>
          <w:b/>
          <w:sz w:val="24"/>
          <w:szCs w:val="24"/>
        </w:rPr>
        <w:t>Социально-коммуникативное развитие</w:t>
      </w:r>
    </w:p>
    <w:p w:rsidR="00D26DF7" w:rsidRDefault="00D26DF7"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 xml:space="preserve"> Ребенок принимает активное участие в коллективных играх, проявляет потребность в общении со сверстниками, знает элементарные нормы и правила поведения, регулирует свое поведение на основе усвоенных норм и правил, проявляет волевые усилия в сложных ситуациях, проявляет симпатию к окружающим, испытывает потребность в самостоятельности, осознает свою гендерную принадлежность, владеет навыками самообслуживания, выполняет просьбы взрослого, аккуратно убирает свои игрушки, одежду, обувь. </w:t>
      </w:r>
    </w:p>
    <w:p w:rsidR="00D26DF7" w:rsidRPr="00B65946" w:rsidRDefault="00D26DF7" w:rsidP="0001489D">
      <w:pPr>
        <w:spacing w:after="0" w:line="240" w:lineRule="auto"/>
        <w:ind w:firstLine="567"/>
        <w:jc w:val="both"/>
        <w:rPr>
          <w:rFonts w:ascii="Times New Roman" w:hAnsi="Times New Roman" w:cs="Times New Roman"/>
          <w:b/>
          <w:sz w:val="24"/>
          <w:szCs w:val="24"/>
        </w:rPr>
      </w:pPr>
      <w:r w:rsidRPr="00B65946">
        <w:rPr>
          <w:rFonts w:ascii="Times New Roman" w:hAnsi="Times New Roman" w:cs="Times New Roman"/>
          <w:b/>
          <w:sz w:val="24"/>
          <w:szCs w:val="24"/>
        </w:rPr>
        <w:t xml:space="preserve">Художественно-эстетическое развитие </w:t>
      </w:r>
    </w:p>
    <w:p w:rsidR="00D26DF7" w:rsidRDefault="00D26DF7"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 xml:space="preserve">Ребенок любит слушать чтение художественных текстов и умеет эмоционально реагировать на них, может сосредоточиться на слушании литературных произведений на 15—20 минут; умеет импровизировать на основе литературных произведений; запоминает и рассказывает небольшие стихи, потешки, сказки; умеет правильно держать карандаш и кисточку; может создавать в рисовании образы знакомых предметов и многофигурные композиции; владеет приемами лепки из пластилина; может создавать изображения из готовых форм в аппликации; имеет представления о произведениях народного прикладного искусства; проявляет интерес к музыкальным произведениям, любит слушать музыкальные произведения, умеет петь несложные песенки, красиво двигаться под музыку; при дифференциации контрастного звучания нескольких игрушек не допускает ошибок, не ошибается при определении направления звука и воспроизведении ритма. </w:t>
      </w:r>
    </w:p>
    <w:p w:rsidR="00D26DF7" w:rsidRPr="00B65946" w:rsidRDefault="00D26DF7" w:rsidP="0001489D">
      <w:pPr>
        <w:spacing w:after="0" w:line="240" w:lineRule="auto"/>
        <w:ind w:firstLine="567"/>
        <w:jc w:val="both"/>
        <w:rPr>
          <w:rFonts w:ascii="Times New Roman" w:hAnsi="Times New Roman" w:cs="Times New Roman"/>
          <w:b/>
          <w:sz w:val="24"/>
          <w:szCs w:val="24"/>
        </w:rPr>
      </w:pPr>
      <w:r w:rsidRPr="00B65946">
        <w:rPr>
          <w:rFonts w:ascii="Times New Roman" w:hAnsi="Times New Roman" w:cs="Times New Roman"/>
          <w:b/>
          <w:sz w:val="24"/>
          <w:szCs w:val="24"/>
        </w:rPr>
        <w:t xml:space="preserve">Физическое развитие </w:t>
      </w:r>
    </w:p>
    <w:p w:rsidR="00D26DF7" w:rsidRDefault="00D26DF7"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Ребенок может совершать прыжки на месте на двух ногах и прыжки в длину с места на 50 см; может лазать по гимнастической стенке вверх и вниз приставным и чередующимся шагом; может ходить по доске и гимнастической скамейке, удерживая равновесие; ходит и бегает с преодолением препятствий; может бросать мяч от груди, из-за головы и ловить его; активно участвует в организованной взрослым двигательной деятельности; выполняет перестроения, делает упражнения с музыкальным и речевым сопровождением; проявляет активность во время бодрствования; ребенок умеет аккуратно мыть и вытирать руки, пользоваться салфеткой, носовым платком, причесываться; у ребенка сформированы представления об опасности.</w:t>
      </w:r>
    </w:p>
    <w:p w:rsidR="00AB063E" w:rsidRPr="00AB063E" w:rsidRDefault="00D26DF7" w:rsidP="00AB063E">
      <w:pPr>
        <w:spacing w:after="0" w:line="240" w:lineRule="auto"/>
        <w:ind w:firstLine="567"/>
        <w:jc w:val="both"/>
        <w:rPr>
          <w:rFonts w:ascii="Times New Roman" w:hAnsi="Times New Roman" w:cs="Times New Roman"/>
          <w:b/>
          <w:i/>
          <w:sz w:val="24"/>
          <w:szCs w:val="24"/>
        </w:rPr>
      </w:pPr>
      <w:r w:rsidRPr="006D7BD3">
        <w:rPr>
          <w:rFonts w:ascii="Times New Roman" w:hAnsi="Times New Roman" w:cs="Times New Roman"/>
          <w:sz w:val="24"/>
          <w:szCs w:val="24"/>
        </w:rPr>
        <w:t xml:space="preserve"> </w:t>
      </w:r>
      <w:r w:rsidRPr="00B65946">
        <w:rPr>
          <w:rFonts w:ascii="Times New Roman" w:hAnsi="Times New Roman" w:cs="Times New Roman"/>
          <w:b/>
          <w:i/>
          <w:sz w:val="24"/>
          <w:szCs w:val="24"/>
        </w:rPr>
        <w:t>Планируемые результаты. Старший дошкольный возраст (с 5 до 6 лет)</w:t>
      </w:r>
      <w:r w:rsidR="00AB063E">
        <w:rPr>
          <w:rFonts w:ascii="Times New Roman" w:hAnsi="Times New Roman" w:cs="Times New Roman"/>
          <w:b/>
          <w:i/>
          <w:sz w:val="24"/>
          <w:szCs w:val="24"/>
        </w:rPr>
        <w:t>.</w:t>
      </w:r>
    </w:p>
    <w:p w:rsidR="00D26DF7" w:rsidRPr="00AB063E" w:rsidRDefault="00AB063E" w:rsidP="00AB063E">
      <w:pPr>
        <w:spacing w:after="0" w:line="240" w:lineRule="auto"/>
        <w:ind w:firstLine="426"/>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 </w:t>
      </w:r>
      <w:r w:rsidR="00D26DF7" w:rsidRPr="00B65946">
        <w:rPr>
          <w:rFonts w:ascii="Times New Roman" w:hAnsi="Times New Roman" w:cs="Times New Roman"/>
          <w:b/>
          <w:sz w:val="24"/>
          <w:szCs w:val="24"/>
        </w:rPr>
        <w:t xml:space="preserve">Речевое развитие </w:t>
      </w:r>
    </w:p>
    <w:p w:rsidR="00D26DF7" w:rsidRDefault="00D26DF7"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Ребенок контактен, часто становится инициатором общения со сверстниками и взрослыми; эмоциональные реакции адекватны и устойчивы, ребенок эмоционально стабилен; пассивный словарь ребенка соответствует возрастной норме; ребенок может 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 показать по картинкам предметы определенной геометрической формы, обладающие определенными свойствами; понимает различные формы словоиз</w:t>
      </w:r>
      <w:r>
        <w:rPr>
          <w:rFonts w:ascii="Times New Roman" w:hAnsi="Times New Roman" w:cs="Times New Roman"/>
          <w:sz w:val="24"/>
          <w:szCs w:val="24"/>
        </w:rPr>
        <w:t xml:space="preserve">менения; понимает </w:t>
      </w:r>
      <w:r w:rsidRPr="006D7BD3">
        <w:rPr>
          <w:rFonts w:ascii="Times New Roman" w:hAnsi="Times New Roman" w:cs="Times New Roman"/>
          <w:sz w:val="24"/>
          <w:szCs w:val="24"/>
        </w:rPr>
        <w:t>предложно-падежные конструкции с простыми предлогами, уменьшительно</w:t>
      </w:r>
      <w:r w:rsidR="00853E09">
        <w:rPr>
          <w:rFonts w:ascii="Times New Roman" w:hAnsi="Times New Roman" w:cs="Times New Roman"/>
          <w:sz w:val="24"/>
          <w:szCs w:val="24"/>
        </w:rPr>
        <w:t>-</w:t>
      </w:r>
      <w:r w:rsidRPr="006D7BD3">
        <w:rPr>
          <w:rFonts w:ascii="Times New Roman" w:hAnsi="Times New Roman" w:cs="Times New Roman"/>
          <w:sz w:val="24"/>
          <w:szCs w:val="24"/>
        </w:rPr>
        <w:t xml:space="preserve">ласкательные суффиксы существительных, дифференцирует формы единственного и множественного числа глаголов, глаголы с приставками; понимает смысл отельных предложений, хорошо понимает связную речь; без ошибок дифференцирует как оппозиционные звуки, не смешиваемые в произношении, так и смешиваемые в произношении; уровень развития экспрессивного словаря соответствует возрасту; ребенок безошибочно называет по картинкам предложенные предметы, части тела и предметов; обобщает предметы и объекты, изображенные на картинке; не допускает ошибок при назывании действий, изображенных на картинках; называет основные и оттеночные цвета, называет форму указанных предметов; уровень развития грамматического строя речи практически соответствует возрастной норме; 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образовывает существительные с уменьшительно-ласкательными суффиксами и названия детенышей животных; уровень развития связной речи практически соответствует возрастной норме; без помощи взрослого пересказывает небольшой текст с опорой на картинки, по предложенному или коллективно составленному плану; составляет описательный рассказ по данному или коллективно составленному плану; составляет рассказ по картине по данному или коллективно составленному плану; знает и умеет выразительно рассказывать стихи; не нарушает звуконаполняемость и слоговую структуру слов; объем дыхания достаточный, продолжительность выдоха нормальная, сила голоса и модуляция в норме. Темп и ритм речи, паузация нормальные. Ребенок употребляет основные виды интонации; ребенок 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 анализа простых предложений. </w:t>
      </w:r>
    </w:p>
    <w:p w:rsidR="00D26DF7" w:rsidRPr="00B65946" w:rsidRDefault="00D26DF7" w:rsidP="0001489D">
      <w:pPr>
        <w:spacing w:after="0" w:line="240" w:lineRule="auto"/>
        <w:ind w:firstLine="567"/>
        <w:jc w:val="both"/>
        <w:rPr>
          <w:rFonts w:ascii="Times New Roman" w:hAnsi="Times New Roman" w:cs="Times New Roman"/>
          <w:b/>
          <w:sz w:val="24"/>
          <w:szCs w:val="24"/>
        </w:rPr>
      </w:pPr>
      <w:r w:rsidRPr="00B65946">
        <w:rPr>
          <w:rFonts w:ascii="Times New Roman" w:hAnsi="Times New Roman" w:cs="Times New Roman"/>
          <w:b/>
          <w:sz w:val="24"/>
          <w:szCs w:val="24"/>
        </w:rPr>
        <w:t xml:space="preserve">Познавательное развитие </w:t>
      </w:r>
    </w:p>
    <w:p w:rsidR="00D26DF7" w:rsidRDefault="00D26DF7"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 xml:space="preserve">Ребенок различает и соотносит основные и оттеночные цвета, различает предложенные геометрические формы; хорошо ориентируется в пространстве и в схеме собственного тела, показывает по просьбе взрослого предметы, которые находятся вверху, внизу, впереди, сзади, слева, справа); показывает правый глаз, левый глаз, правое ухо, левое ухо; без труда складывает картинку из 4—6 частей со всеми видами разреза; складывает из палочек предложенные изображения; ребенок знает названия плоских и объемных геометрических форм (круг, квадрат, треугольник, овал, прямоугольник, куб, шар, цилиндр, кирпичик, конус) , различает их и использует в деятельности; знает и различает основные и оттеночные цвета: красный, оранжевый, желтый, зеленый, голубой, синий, фиолетовый, коричневый, серый, белый, черный; различает параметры величины и владеет навыками сравнения предметов по величине; умеет проводить анализ объектов, называя целое, а потом вычленяя его части, детали; умеет соединять детали для создания постройки, владеет разными способами конструирования; хорошо ориентируется в пространстве и определяет положение предметов относительно себя; владеет навыками счета в пределах пяти; у ребенка сформированы обобщающие понятия: деревья, овощи, фрукты, цветы, животные, птицы, рыбы, насекомые, транспорт, игрушки, одежда, обувь, посуда, мебель; ребенок умеет обобщать предметы по определенным признакам и классифицировать их; умеет устанавливать </w:t>
      </w:r>
      <w:r w:rsidRPr="006D7BD3">
        <w:rPr>
          <w:rFonts w:ascii="Times New Roman" w:hAnsi="Times New Roman" w:cs="Times New Roman"/>
          <w:sz w:val="24"/>
          <w:szCs w:val="24"/>
        </w:rPr>
        <w:lastRenderedPageBreak/>
        <w:t>некоторые причинно-следственные связи между явлениями природы; знает и соблюдает некоторые правила поведения в природе, знает, что нельзя разорять муравейники, доставать птенцов из гнезд, л</w:t>
      </w:r>
      <w:r>
        <w:rPr>
          <w:rFonts w:ascii="Times New Roman" w:hAnsi="Times New Roman" w:cs="Times New Roman"/>
          <w:sz w:val="24"/>
          <w:szCs w:val="24"/>
        </w:rPr>
        <w:t xml:space="preserve">омать ветки деревьев и т. п. </w:t>
      </w:r>
    </w:p>
    <w:p w:rsidR="00D26DF7" w:rsidRPr="00B65946" w:rsidRDefault="00D26DF7" w:rsidP="0001489D">
      <w:pPr>
        <w:spacing w:after="0" w:line="240" w:lineRule="auto"/>
        <w:ind w:firstLine="567"/>
        <w:jc w:val="both"/>
        <w:rPr>
          <w:rFonts w:ascii="Times New Roman" w:hAnsi="Times New Roman" w:cs="Times New Roman"/>
          <w:b/>
          <w:sz w:val="24"/>
          <w:szCs w:val="24"/>
        </w:rPr>
      </w:pPr>
      <w:r w:rsidRPr="00B65946">
        <w:rPr>
          <w:rFonts w:ascii="Times New Roman" w:hAnsi="Times New Roman" w:cs="Times New Roman"/>
          <w:b/>
          <w:sz w:val="24"/>
          <w:szCs w:val="24"/>
        </w:rPr>
        <w:t xml:space="preserve">Социально-коммуникативное развитие </w:t>
      </w:r>
    </w:p>
    <w:p w:rsidR="00D26DF7" w:rsidRDefault="00D26DF7"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Ребенок принимает активное участие в коллективных играх, изменяет ролевое поведение в игре, проявляет инициативность в игровой деятельности, организует игры на бытовые и сказочные сюжеты; принимает участие в других видах совместной деятельности; умеет регулировать свое поведение на основе усвоенных норм и правил; положительно оценивает себя и свои возможности; владеет коммуникативными навыками, умеет здороваться, прощаться, благодарить, спрашивать разрешения, поздравлять с праздником, умет выразить свои чувства словами; знает свои имя и фамилию, имена и отчества родителей и других членов семьи, имена и отчества педагогов; знает, в какой стране и в каком населенном пункте он живет; с охотой выполняет поручения взрослых, помогает готовить материалы и оборудование для совместной деятельности, а потом помогает убирать их; убирает игровое оборудование, закончив игры; с удовольствием принимает участие в продуктивной трудовой деятельности; имеет представления о труде взрослых, названиях профессий, трудовых действиях представителей этих профессий, понимает значимость труда взрослых.</w:t>
      </w:r>
    </w:p>
    <w:p w:rsidR="00D26DF7" w:rsidRDefault="00D26DF7"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 xml:space="preserve"> </w:t>
      </w:r>
      <w:r w:rsidRPr="00B65946">
        <w:rPr>
          <w:rFonts w:ascii="Times New Roman" w:hAnsi="Times New Roman" w:cs="Times New Roman"/>
          <w:b/>
          <w:sz w:val="24"/>
          <w:szCs w:val="24"/>
        </w:rPr>
        <w:t>Художественно-эстетическое развитие</w:t>
      </w:r>
      <w:r w:rsidRPr="006D7BD3">
        <w:rPr>
          <w:rFonts w:ascii="Times New Roman" w:hAnsi="Times New Roman" w:cs="Times New Roman"/>
          <w:sz w:val="24"/>
          <w:szCs w:val="24"/>
        </w:rPr>
        <w:t xml:space="preserve"> </w:t>
      </w:r>
    </w:p>
    <w:p w:rsidR="00D26DF7" w:rsidRDefault="00D26DF7"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 xml:space="preserve">Ребенок знаком с произведениями различной тематики, эмоционально реагирует на прочитанное, высказывает свое отношение к нему, может оценить поступки героев, пересказывает произведения по данному плану, участвует в их драматизации, читает стихи; в рисовании может создавать образы знакомых предметов, передавая их характерные признаки; может создавать многофигурные композиции на бытовые и сказочные сюжеты; использует цвет для передачи эмоционального состояния; в лепке создает образы знакомых предметов или персонажей; в аппликации создает композиции из вырезанных форм; знаком с произведениями народного прикладного искусства, узнает их, эмоционально на них реагирует; умеет в движении передавать характер музыки, выразительно танцует, поет, участвует в музыкальных играх, может определить жанр музыкального произведения; без ошибок дифференцирует звучание нескольких игрушек, музыкальных инструментов, определяет направление звука, воспроизводит предложенные педагогом ритмы. </w:t>
      </w:r>
    </w:p>
    <w:p w:rsidR="00D26DF7" w:rsidRPr="00B65946" w:rsidRDefault="00D26DF7" w:rsidP="0001489D">
      <w:pPr>
        <w:spacing w:after="0" w:line="240" w:lineRule="auto"/>
        <w:ind w:firstLine="567"/>
        <w:jc w:val="both"/>
        <w:rPr>
          <w:rFonts w:ascii="Times New Roman" w:hAnsi="Times New Roman" w:cs="Times New Roman"/>
          <w:b/>
          <w:sz w:val="24"/>
          <w:szCs w:val="24"/>
        </w:rPr>
      </w:pPr>
      <w:r w:rsidRPr="00B65946">
        <w:rPr>
          <w:rFonts w:ascii="Times New Roman" w:hAnsi="Times New Roman" w:cs="Times New Roman"/>
          <w:b/>
          <w:sz w:val="24"/>
          <w:szCs w:val="24"/>
        </w:rPr>
        <w:t xml:space="preserve">Физическое развитие </w:t>
      </w:r>
    </w:p>
    <w:p w:rsidR="00D26DF7" w:rsidRDefault="00D26DF7"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Общая и ручная моторика ребенка развиты в соответствии с возрастной нормой, все движения выполняются в полном объеме, нормальном темпе; координация движений не нарушена; ребенок ходит прямо, свободно, не опуская голову, может пробежать в медленном темпе 200 метров; может прыгнуть в длину с места на 60 сантиметров, отталкиваясь двумя ногами; умеет бросать мяч от груди, из-за головы и ловить его двумя руками; может ходить по гимнастической скамейке, удерживая равновесие; может лазать по гимнастической стенке верх и вниз; охотно выполняет гигиенические процедуры, знает, что нужно ежедневно гулять, делать зарядку; у ребенка сформированы навыки безопасного поведения дома, в детском саду, на улице, в транспорте; в мимической мускулатуре движения выполняются в полном объеме и точно, синкинезии отсутствуют; артикуляционная моторика в норме, движения выполняются в полном объеме и точно; переключаемость в норме; синкинезии и тремор отсутствуют; саливация в норме.</w:t>
      </w:r>
    </w:p>
    <w:p w:rsidR="00B66654" w:rsidRDefault="00891CE4"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 xml:space="preserve"> </w:t>
      </w:r>
    </w:p>
    <w:p w:rsidR="00D26DF7" w:rsidRDefault="00D26DF7" w:rsidP="0001489D">
      <w:pPr>
        <w:pStyle w:val="a7"/>
        <w:spacing w:after="0" w:line="240" w:lineRule="auto"/>
        <w:ind w:left="0" w:firstLine="567"/>
        <w:jc w:val="both"/>
        <w:rPr>
          <w:rFonts w:ascii="Times New Roman" w:hAnsi="Times New Roman" w:cs="Times New Roman"/>
          <w:b/>
          <w:sz w:val="24"/>
          <w:szCs w:val="24"/>
        </w:rPr>
      </w:pPr>
    </w:p>
    <w:p w:rsidR="006D7BD3" w:rsidRPr="00B50584" w:rsidRDefault="003270CF" w:rsidP="0001489D">
      <w:pPr>
        <w:pStyle w:val="a7"/>
        <w:spacing w:after="0" w:line="240" w:lineRule="auto"/>
        <w:ind w:left="0" w:firstLine="567"/>
        <w:jc w:val="center"/>
        <w:rPr>
          <w:rFonts w:ascii="Times New Roman" w:hAnsi="Times New Roman" w:cs="Times New Roman"/>
          <w:sz w:val="24"/>
          <w:szCs w:val="24"/>
        </w:rPr>
      </w:pPr>
      <w:r>
        <w:rPr>
          <w:rFonts w:ascii="Times New Roman" w:hAnsi="Times New Roman" w:cs="Times New Roman"/>
          <w:b/>
          <w:sz w:val="24"/>
          <w:szCs w:val="24"/>
        </w:rPr>
        <w:t>1.2</w:t>
      </w:r>
      <w:r w:rsidR="00D26DF7">
        <w:rPr>
          <w:rFonts w:ascii="Times New Roman" w:hAnsi="Times New Roman" w:cs="Times New Roman"/>
          <w:b/>
          <w:sz w:val="24"/>
          <w:szCs w:val="24"/>
        </w:rPr>
        <w:t xml:space="preserve">.1. </w:t>
      </w:r>
      <w:r w:rsidR="006D7BD3" w:rsidRPr="003270CF">
        <w:rPr>
          <w:rFonts w:ascii="Times New Roman" w:hAnsi="Times New Roman" w:cs="Times New Roman"/>
          <w:b/>
          <w:sz w:val="24"/>
          <w:szCs w:val="24"/>
        </w:rPr>
        <w:t>Целевые ор</w:t>
      </w:r>
      <w:r w:rsidR="000221D2" w:rsidRPr="003270CF">
        <w:rPr>
          <w:rFonts w:ascii="Times New Roman" w:hAnsi="Times New Roman" w:cs="Times New Roman"/>
          <w:b/>
          <w:sz w:val="24"/>
          <w:szCs w:val="24"/>
        </w:rPr>
        <w:t xml:space="preserve">иентиры </w:t>
      </w:r>
      <w:r w:rsidR="00D26DF7">
        <w:rPr>
          <w:rFonts w:ascii="Times New Roman" w:hAnsi="Times New Roman" w:cs="Times New Roman"/>
          <w:b/>
          <w:sz w:val="24"/>
          <w:szCs w:val="24"/>
        </w:rPr>
        <w:t xml:space="preserve">и планируемые результаты </w:t>
      </w:r>
      <w:r w:rsidR="000221D2" w:rsidRPr="003270CF">
        <w:rPr>
          <w:rFonts w:ascii="Times New Roman" w:hAnsi="Times New Roman" w:cs="Times New Roman"/>
          <w:b/>
          <w:sz w:val="24"/>
          <w:szCs w:val="24"/>
        </w:rPr>
        <w:t>на этапе завершения освоения П</w:t>
      </w:r>
      <w:r w:rsidR="006D7BD3" w:rsidRPr="003270CF">
        <w:rPr>
          <w:rFonts w:ascii="Times New Roman" w:hAnsi="Times New Roman" w:cs="Times New Roman"/>
          <w:b/>
          <w:sz w:val="24"/>
          <w:szCs w:val="24"/>
        </w:rPr>
        <w:t>рограммы</w:t>
      </w:r>
      <w:r w:rsidR="006D7BD3" w:rsidRPr="003270CF">
        <w:rPr>
          <w:rFonts w:ascii="Times New Roman" w:hAnsi="Times New Roman" w:cs="Times New Roman"/>
          <w:sz w:val="24"/>
          <w:szCs w:val="24"/>
        </w:rPr>
        <w:t>.</w:t>
      </w:r>
    </w:p>
    <w:p w:rsidR="006D7BD3" w:rsidRDefault="009A55D7" w:rsidP="009A55D7">
      <w:pPr>
        <w:pStyle w:val="a7"/>
        <w:spacing w:after="0" w:line="240" w:lineRule="auto"/>
        <w:ind w:left="0"/>
        <w:jc w:val="both"/>
        <w:rPr>
          <w:rFonts w:ascii="Times New Roman" w:hAnsi="Times New Roman" w:cs="Times New Roman"/>
          <w:sz w:val="24"/>
          <w:szCs w:val="24"/>
        </w:rPr>
      </w:pPr>
      <w:r>
        <w:rPr>
          <w:rFonts w:ascii="Times New Roman" w:hAnsi="Times New Roman" w:cs="Times New Roman"/>
          <w:b/>
          <w:i/>
          <w:sz w:val="24"/>
          <w:szCs w:val="24"/>
        </w:rPr>
        <w:t xml:space="preserve">        </w:t>
      </w:r>
      <w:r w:rsidR="006D7BD3" w:rsidRPr="00B50584">
        <w:rPr>
          <w:rFonts w:ascii="Times New Roman" w:hAnsi="Times New Roman" w:cs="Times New Roman"/>
          <w:b/>
          <w:i/>
          <w:sz w:val="24"/>
          <w:szCs w:val="24"/>
        </w:rPr>
        <w:t>Целевые ориентиры. Старший дошкольный возраст (с 6 до 7 лет).</w:t>
      </w:r>
      <w:r w:rsidR="006D7BD3" w:rsidRPr="006D7BD3">
        <w:rPr>
          <w:rFonts w:ascii="Times New Roman" w:hAnsi="Times New Roman" w:cs="Times New Roman"/>
          <w:sz w:val="24"/>
          <w:szCs w:val="24"/>
        </w:rPr>
        <w:t xml:space="preserve">  Как уже отмечалось, 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Результаты освоения программы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w:t>
      </w:r>
      <w:r w:rsidR="006D7BD3" w:rsidRPr="006D7BD3">
        <w:rPr>
          <w:rFonts w:ascii="Times New Roman" w:hAnsi="Times New Roman" w:cs="Times New Roman"/>
          <w:sz w:val="24"/>
          <w:szCs w:val="24"/>
        </w:rPr>
        <w:lastRenderedPageBreak/>
        <w:t>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программы. Целевые ориентиры даются для детей старшего дошкольного возраста (на этапе завер</w:t>
      </w:r>
      <w:r w:rsidR="006D7BD3">
        <w:rPr>
          <w:rFonts w:ascii="Times New Roman" w:hAnsi="Times New Roman" w:cs="Times New Roman"/>
          <w:sz w:val="24"/>
          <w:szCs w:val="24"/>
        </w:rPr>
        <w:t>шения дошкольного образования).</w:t>
      </w:r>
    </w:p>
    <w:p w:rsidR="006D7BD3" w:rsidRDefault="006D7BD3"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 xml:space="preserve">К 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социально-нормативные характеристики возможных достижений ребенка: </w:t>
      </w:r>
    </w:p>
    <w:p w:rsidR="006D7BD3" w:rsidRDefault="006D7BD3" w:rsidP="0001489D">
      <w:pPr>
        <w:spacing w:after="0" w:line="240" w:lineRule="auto"/>
        <w:ind w:firstLine="567"/>
        <w:jc w:val="both"/>
        <w:rPr>
          <w:rFonts w:ascii="Times New Roman" w:hAnsi="Times New Roman" w:cs="Times New Roman"/>
          <w:sz w:val="24"/>
          <w:szCs w:val="24"/>
        </w:rPr>
      </w:pPr>
      <w:r w:rsidRPr="00B65946">
        <w:rPr>
          <w:rFonts w:ascii="Times New Roman" w:hAnsi="Times New Roman" w:cs="Times New Roman"/>
          <w:b/>
          <w:i/>
          <w:sz w:val="24"/>
          <w:szCs w:val="24"/>
        </w:rPr>
        <w:t>• ребенок хорошо владеет устной речью,</w:t>
      </w:r>
      <w:r w:rsidRPr="006D7BD3">
        <w:rPr>
          <w:rFonts w:ascii="Times New Roman" w:hAnsi="Times New Roman" w:cs="Times New Roman"/>
          <w:sz w:val="24"/>
          <w:szCs w:val="24"/>
        </w:rPr>
        <w:t xml:space="preserve">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творческие рассказы; у него сформированы элементарные навыки звуко-слогового анализа слов, анализа предложений, что обеспечивает формирование предпосылок грамотности; у него сформирован грамматический строй речи, он владеет разными способами словообразования; </w:t>
      </w:r>
    </w:p>
    <w:p w:rsidR="006D7BD3" w:rsidRDefault="006D7BD3" w:rsidP="0001489D">
      <w:pPr>
        <w:spacing w:after="0" w:line="240" w:lineRule="auto"/>
        <w:ind w:firstLine="567"/>
        <w:jc w:val="both"/>
        <w:rPr>
          <w:rFonts w:ascii="Times New Roman" w:hAnsi="Times New Roman" w:cs="Times New Roman"/>
          <w:sz w:val="24"/>
          <w:szCs w:val="24"/>
        </w:rPr>
      </w:pPr>
      <w:r w:rsidRPr="00B65946">
        <w:rPr>
          <w:rFonts w:ascii="Times New Roman" w:hAnsi="Times New Roman" w:cs="Times New Roman"/>
          <w:b/>
          <w:i/>
          <w:sz w:val="24"/>
          <w:szCs w:val="24"/>
        </w:rPr>
        <w:t>• ребенок любознателен</w:t>
      </w:r>
      <w:r w:rsidRPr="006D7BD3">
        <w:rPr>
          <w:rFonts w:ascii="Times New Roman" w:hAnsi="Times New Roman" w:cs="Times New Roman"/>
          <w:sz w:val="24"/>
          <w:szCs w:val="24"/>
        </w:rPr>
        <w:t xml:space="preserve">, склонен наблюдать, экспериментировать; он обладает начальными знаниями о себе, о природном и социальном мире, умеет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 у ребенка сформированы представления о профессиях, трудовых действиях; ребенок знаком с составом числа из единиц в пределах десяти, владеет навыками количественного и порядкового счета; у ребенка сформированы навыки ориентировки в пространстве, на плоскости, по простейшей схеме, плану; у ребенка есть представления о смене времен года и их очередности, смене частей суток и их очередности, очередности дней недели; у ребенка сформировано интеллектуальное мышление; </w:t>
      </w:r>
    </w:p>
    <w:p w:rsidR="006D7BD3" w:rsidRDefault="006D7BD3"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 xml:space="preserve">• </w:t>
      </w:r>
      <w:r w:rsidRPr="00B65946">
        <w:rPr>
          <w:rFonts w:ascii="Times New Roman" w:hAnsi="Times New Roman" w:cs="Times New Roman"/>
          <w:b/>
          <w:i/>
          <w:sz w:val="24"/>
          <w:szCs w:val="24"/>
        </w:rPr>
        <w:t>ребенок способен к принятию собственных решений</w:t>
      </w:r>
      <w:r w:rsidRPr="006D7BD3">
        <w:rPr>
          <w:rFonts w:ascii="Times New Roman" w:hAnsi="Times New Roman" w:cs="Times New Roman"/>
          <w:sz w:val="24"/>
          <w:szCs w:val="24"/>
        </w:rPr>
        <w:t xml:space="preserve"> с опорой на знания и умения в различных видах деятельности, ребенок умеет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w:t>
      </w:r>
    </w:p>
    <w:p w:rsidR="006D7BD3" w:rsidRDefault="006D7BD3" w:rsidP="0001489D">
      <w:pPr>
        <w:spacing w:after="0" w:line="240" w:lineRule="auto"/>
        <w:ind w:firstLine="567"/>
        <w:jc w:val="both"/>
        <w:rPr>
          <w:rFonts w:ascii="Times New Roman" w:hAnsi="Times New Roman" w:cs="Times New Roman"/>
          <w:sz w:val="24"/>
          <w:szCs w:val="24"/>
        </w:rPr>
      </w:pPr>
      <w:r w:rsidRPr="00B65946">
        <w:rPr>
          <w:rFonts w:ascii="Times New Roman" w:hAnsi="Times New Roman" w:cs="Times New Roman"/>
          <w:b/>
          <w:i/>
          <w:sz w:val="24"/>
          <w:szCs w:val="24"/>
        </w:rPr>
        <w:t>• ребенок инициативен, самостоятелен</w:t>
      </w:r>
      <w:r w:rsidRPr="006D7BD3">
        <w:rPr>
          <w:rFonts w:ascii="Times New Roman" w:hAnsi="Times New Roman" w:cs="Times New Roman"/>
          <w:sz w:val="24"/>
          <w:szCs w:val="24"/>
        </w:rPr>
        <w:t xml:space="preserve"> в различных видах деятельности, способен выбрать себе занятия и партнеров по совместной деятельности, у ребенка развиты коммуникативные навыки, эмоциональная отзывчивость на чувства окружающих людей, подражательность, творческое воображение; </w:t>
      </w:r>
    </w:p>
    <w:p w:rsidR="006D7BD3" w:rsidRDefault="006D7BD3"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b/>
          <w:i/>
          <w:sz w:val="24"/>
          <w:szCs w:val="24"/>
        </w:rPr>
        <w:t>• ребенок активен</w:t>
      </w:r>
      <w:r w:rsidRPr="006D7BD3">
        <w:rPr>
          <w:rFonts w:ascii="Times New Roman" w:hAnsi="Times New Roman" w:cs="Times New Roman"/>
          <w:i/>
          <w:sz w:val="24"/>
          <w:szCs w:val="24"/>
        </w:rPr>
        <w:t>,</w:t>
      </w:r>
      <w:r w:rsidRPr="006D7BD3">
        <w:rPr>
          <w:rFonts w:ascii="Times New Roman" w:hAnsi="Times New Roman" w:cs="Times New Roman"/>
          <w:sz w:val="24"/>
          <w:szCs w:val="24"/>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6D7BD3" w:rsidRDefault="006D7BD3"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b/>
          <w:i/>
          <w:sz w:val="24"/>
          <w:szCs w:val="24"/>
        </w:rPr>
        <w:t>• ребенок способен адекватно проявлять свои чувства</w:t>
      </w:r>
      <w:r w:rsidRPr="006D7BD3">
        <w:rPr>
          <w:rFonts w:ascii="Times New Roman" w:hAnsi="Times New Roman" w:cs="Times New Roman"/>
          <w:sz w:val="24"/>
          <w:szCs w:val="24"/>
        </w:rPr>
        <w:t xml:space="preserve">, умеет радоваться успехам и сопереживать неудачам других, способен договариваться, старается разрешать конфликты; </w:t>
      </w:r>
    </w:p>
    <w:p w:rsidR="006D7BD3" w:rsidRDefault="006D7BD3"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b/>
          <w:i/>
          <w:sz w:val="24"/>
          <w:szCs w:val="24"/>
        </w:rPr>
        <w:t>• ребенок обладает чувством собственного достоинства,</w:t>
      </w:r>
      <w:r>
        <w:rPr>
          <w:rFonts w:ascii="Times New Roman" w:hAnsi="Times New Roman" w:cs="Times New Roman"/>
          <w:sz w:val="24"/>
          <w:szCs w:val="24"/>
        </w:rPr>
        <w:t xml:space="preserve"> чувством веры в себя; </w:t>
      </w:r>
    </w:p>
    <w:p w:rsidR="006D7BD3" w:rsidRDefault="006D7BD3"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b/>
          <w:i/>
          <w:sz w:val="24"/>
          <w:szCs w:val="24"/>
        </w:rPr>
        <w:t>• ребенок обладает развитым воображением</w:t>
      </w:r>
      <w:r w:rsidRPr="006D7BD3">
        <w:rPr>
          <w:rFonts w:ascii="Times New Roman" w:hAnsi="Times New Roman" w:cs="Times New Roman"/>
          <w:sz w:val="24"/>
          <w:szCs w:val="24"/>
        </w:rPr>
        <w:t xml:space="preserve">, которое реализует в разных видах деятельности; </w:t>
      </w:r>
    </w:p>
    <w:p w:rsidR="006D7BD3" w:rsidRDefault="006D7BD3"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b/>
          <w:i/>
          <w:sz w:val="24"/>
          <w:szCs w:val="24"/>
        </w:rPr>
        <w:t>• ребенок умеет подчиняться правилам и социальным нормам</w:t>
      </w:r>
      <w:r w:rsidRPr="006D7BD3">
        <w:rPr>
          <w:rFonts w:ascii="Times New Roman" w:hAnsi="Times New Roman" w:cs="Times New Roman"/>
          <w:sz w:val="24"/>
          <w:szCs w:val="24"/>
        </w:rPr>
        <w:t xml:space="preserve">, способен к волевым усилиям, знаком с принятыми нормами и правилами поведения и готов соответствовать им; </w:t>
      </w:r>
    </w:p>
    <w:p w:rsidR="006D7BD3" w:rsidRDefault="006D7BD3"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 xml:space="preserve">• </w:t>
      </w:r>
      <w:r w:rsidRPr="006D7BD3">
        <w:rPr>
          <w:rFonts w:ascii="Times New Roman" w:hAnsi="Times New Roman" w:cs="Times New Roman"/>
          <w:b/>
          <w:i/>
          <w:sz w:val="24"/>
          <w:szCs w:val="24"/>
        </w:rPr>
        <w:t>у ребенка развиты крупная и мелкая моторика</w:t>
      </w:r>
      <w:r w:rsidRPr="006D7BD3">
        <w:rPr>
          <w:rFonts w:ascii="Times New Roman" w:hAnsi="Times New Roman" w:cs="Times New Roman"/>
          <w:sz w:val="24"/>
          <w:szCs w:val="24"/>
        </w:rPr>
        <w:t xml:space="preserve">, он подвижен и вынослив, владеет основными движениями, может контролировать свои движения, умеет управлять ими. </w:t>
      </w:r>
    </w:p>
    <w:p w:rsidR="006D7BD3" w:rsidRDefault="006D7BD3"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Целевые ориентиры Программы выступают основаниями преемственности дошкольного и начального общего образования.</w:t>
      </w:r>
    </w:p>
    <w:p w:rsidR="00B65946" w:rsidRDefault="00B65946" w:rsidP="0001489D">
      <w:pPr>
        <w:spacing w:after="0" w:line="240" w:lineRule="auto"/>
        <w:ind w:firstLine="567"/>
        <w:jc w:val="both"/>
        <w:rPr>
          <w:rFonts w:ascii="Times New Roman" w:hAnsi="Times New Roman" w:cs="Times New Roman"/>
          <w:sz w:val="24"/>
          <w:szCs w:val="24"/>
        </w:rPr>
      </w:pPr>
    </w:p>
    <w:p w:rsidR="000221D2" w:rsidRPr="000221D2" w:rsidRDefault="000221D2" w:rsidP="0001489D">
      <w:pPr>
        <w:spacing w:after="0" w:line="240" w:lineRule="auto"/>
        <w:ind w:firstLine="567"/>
        <w:jc w:val="both"/>
        <w:rPr>
          <w:rFonts w:ascii="Times New Roman" w:hAnsi="Times New Roman" w:cs="Times New Roman"/>
          <w:b/>
          <w:sz w:val="24"/>
          <w:szCs w:val="24"/>
        </w:rPr>
      </w:pPr>
      <w:r w:rsidRPr="003270CF">
        <w:rPr>
          <w:rFonts w:ascii="Times New Roman" w:hAnsi="Times New Roman" w:cs="Times New Roman"/>
          <w:b/>
          <w:sz w:val="24"/>
          <w:szCs w:val="24"/>
        </w:rPr>
        <w:t>1.3.Развивающее оценивание качества образовательной деятельности по Программе</w:t>
      </w:r>
    </w:p>
    <w:p w:rsidR="00712969" w:rsidRDefault="00712969" w:rsidP="0001489D">
      <w:pPr>
        <w:spacing w:after="0" w:line="240" w:lineRule="auto"/>
        <w:ind w:firstLine="567"/>
        <w:jc w:val="center"/>
        <w:rPr>
          <w:rFonts w:ascii="Times New Roman" w:hAnsi="Times New Roman" w:cs="Times New Roman"/>
          <w:i/>
          <w:sz w:val="24"/>
          <w:szCs w:val="24"/>
        </w:rPr>
      </w:pPr>
    </w:p>
    <w:p w:rsidR="00B65946" w:rsidRPr="003270CF" w:rsidRDefault="006D7BD3" w:rsidP="0001489D">
      <w:pPr>
        <w:spacing w:after="0" w:line="240" w:lineRule="auto"/>
        <w:ind w:firstLine="567"/>
        <w:jc w:val="center"/>
        <w:rPr>
          <w:rFonts w:ascii="Times New Roman" w:hAnsi="Times New Roman" w:cs="Times New Roman"/>
          <w:i/>
          <w:sz w:val="24"/>
          <w:szCs w:val="24"/>
        </w:rPr>
      </w:pPr>
      <w:r w:rsidRPr="003270CF">
        <w:rPr>
          <w:rFonts w:ascii="Times New Roman" w:hAnsi="Times New Roman" w:cs="Times New Roman"/>
          <w:i/>
          <w:sz w:val="24"/>
          <w:szCs w:val="24"/>
        </w:rPr>
        <w:lastRenderedPageBreak/>
        <w:t>Педагогическая диагностика индивидуального развития ребенка</w:t>
      </w:r>
      <w:r w:rsidR="003270CF" w:rsidRPr="003270CF">
        <w:rPr>
          <w:rFonts w:ascii="Times New Roman" w:hAnsi="Times New Roman" w:cs="Times New Roman"/>
          <w:i/>
          <w:sz w:val="24"/>
          <w:szCs w:val="24"/>
        </w:rPr>
        <w:t xml:space="preserve"> </w:t>
      </w:r>
      <w:r w:rsidRPr="003270CF">
        <w:rPr>
          <w:rFonts w:ascii="Times New Roman" w:hAnsi="Times New Roman" w:cs="Times New Roman"/>
          <w:i/>
          <w:sz w:val="24"/>
          <w:szCs w:val="24"/>
        </w:rPr>
        <w:t>дошкольного возраста с тяжелым нарушением речи (ОНР)</w:t>
      </w:r>
    </w:p>
    <w:p w:rsidR="00B65946" w:rsidRDefault="006D7BD3" w:rsidP="0001489D">
      <w:pPr>
        <w:spacing w:after="0" w:line="240" w:lineRule="auto"/>
        <w:ind w:firstLine="567"/>
        <w:jc w:val="both"/>
        <w:rPr>
          <w:rFonts w:ascii="Times New Roman" w:hAnsi="Times New Roman" w:cs="Times New Roman"/>
          <w:sz w:val="24"/>
          <w:szCs w:val="24"/>
        </w:rPr>
      </w:pPr>
      <w:r w:rsidRPr="00B65946">
        <w:rPr>
          <w:rFonts w:ascii="Times New Roman" w:hAnsi="Times New Roman" w:cs="Times New Roman"/>
          <w:sz w:val="24"/>
          <w:szCs w:val="24"/>
        </w:rPr>
        <w:t xml:space="preserve"> Для проведения индивидуальной педагогической диагностики учителем</w:t>
      </w:r>
      <w:r w:rsidR="00B65946">
        <w:rPr>
          <w:rFonts w:ascii="Times New Roman" w:hAnsi="Times New Roman" w:cs="Times New Roman"/>
          <w:sz w:val="24"/>
          <w:szCs w:val="24"/>
        </w:rPr>
        <w:t>-</w:t>
      </w:r>
      <w:r w:rsidRPr="00B65946">
        <w:rPr>
          <w:rFonts w:ascii="Times New Roman" w:hAnsi="Times New Roman" w:cs="Times New Roman"/>
          <w:sz w:val="24"/>
          <w:szCs w:val="24"/>
        </w:rPr>
        <w:t>логопедом раз</w:t>
      </w:r>
      <w:r w:rsidR="00B82DB2">
        <w:rPr>
          <w:rFonts w:ascii="Times New Roman" w:hAnsi="Times New Roman" w:cs="Times New Roman"/>
          <w:sz w:val="24"/>
          <w:szCs w:val="24"/>
        </w:rPr>
        <w:t>работаны</w:t>
      </w:r>
      <w:r w:rsidRPr="00B65946">
        <w:rPr>
          <w:rFonts w:ascii="Times New Roman" w:hAnsi="Times New Roman" w:cs="Times New Roman"/>
          <w:sz w:val="24"/>
          <w:szCs w:val="24"/>
        </w:rPr>
        <w:t xml:space="preserve"> «Карта развития р</w:t>
      </w:r>
      <w:r w:rsidR="00B65946">
        <w:rPr>
          <w:rFonts w:ascii="Times New Roman" w:hAnsi="Times New Roman" w:cs="Times New Roman"/>
          <w:sz w:val="24"/>
          <w:szCs w:val="24"/>
        </w:rPr>
        <w:t>ебенка дошкольного возраста с</w:t>
      </w:r>
      <w:r w:rsidRPr="00B65946">
        <w:rPr>
          <w:rFonts w:ascii="Times New Roman" w:hAnsi="Times New Roman" w:cs="Times New Roman"/>
          <w:sz w:val="24"/>
          <w:szCs w:val="24"/>
        </w:rPr>
        <w:t xml:space="preserve"> т</w:t>
      </w:r>
      <w:r w:rsidR="00B82DB2">
        <w:rPr>
          <w:rFonts w:ascii="Times New Roman" w:hAnsi="Times New Roman" w:cs="Times New Roman"/>
          <w:sz w:val="24"/>
          <w:szCs w:val="24"/>
        </w:rPr>
        <w:t>яжелым нарушением речи (ОНР) с 3</w:t>
      </w:r>
      <w:r w:rsidRPr="00B65946">
        <w:rPr>
          <w:rFonts w:ascii="Times New Roman" w:hAnsi="Times New Roman" w:cs="Times New Roman"/>
          <w:sz w:val="24"/>
          <w:szCs w:val="24"/>
        </w:rPr>
        <w:t xml:space="preserve"> до 7 лет» и стимульный материал для проведения обследования. </w:t>
      </w:r>
    </w:p>
    <w:p w:rsidR="00B82DB2" w:rsidRPr="00B82DB2" w:rsidRDefault="00B82DB2" w:rsidP="0001489D">
      <w:pPr>
        <w:spacing w:after="0" w:line="240" w:lineRule="auto"/>
        <w:ind w:firstLine="567"/>
        <w:jc w:val="center"/>
        <w:rPr>
          <w:rFonts w:ascii="Times New Roman" w:hAnsi="Times New Roman" w:cs="Times New Roman"/>
          <w:b/>
          <w:i/>
          <w:sz w:val="24"/>
          <w:szCs w:val="24"/>
        </w:rPr>
      </w:pPr>
      <w:r w:rsidRPr="00B82DB2">
        <w:rPr>
          <w:rFonts w:ascii="Times New Roman" w:hAnsi="Times New Roman" w:cs="Times New Roman"/>
          <w:b/>
          <w:i/>
          <w:sz w:val="24"/>
          <w:szCs w:val="24"/>
        </w:rPr>
        <w:t>Младший дошкольный возраст (с 3 до 4 лет)</w:t>
      </w:r>
    </w:p>
    <w:p w:rsidR="00B82DB2" w:rsidRDefault="006D7BD3" w:rsidP="0001489D">
      <w:pPr>
        <w:spacing w:after="0" w:line="240" w:lineRule="auto"/>
        <w:ind w:firstLine="567"/>
        <w:jc w:val="both"/>
        <w:rPr>
          <w:rFonts w:ascii="Times New Roman" w:hAnsi="Times New Roman" w:cs="Times New Roman"/>
          <w:sz w:val="24"/>
          <w:szCs w:val="24"/>
        </w:rPr>
      </w:pPr>
      <w:r w:rsidRPr="00B65946">
        <w:rPr>
          <w:rFonts w:ascii="Times New Roman" w:hAnsi="Times New Roman" w:cs="Times New Roman"/>
          <w:sz w:val="24"/>
          <w:szCs w:val="24"/>
        </w:rPr>
        <w:t xml:space="preserve"> В младшей группе </w:t>
      </w:r>
      <w:r w:rsidR="00B65946">
        <w:rPr>
          <w:rFonts w:ascii="Times New Roman" w:hAnsi="Times New Roman" w:cs="Times New Roman"/>
          <w:sz w:val="24"/>
          <w:szCs w:val="24"/>
        </w:rPr>
        <w:t>комбинированной</w:t>
      </w:r>
      <w:r w:rsidRPr="00B65946">
        <w:rPr>
          <w:rFonts w:ascii="Times New Roman" w:hAnsi="Times New Roman" w:cs="Times New Roman"/>
          <w:sz w:val="24"/>
          <w:szCs w:val="24"/>
        </w:rPr>
        <w:t xml:space="preserve"> направленности для детей с тяжелыми нарушениями речи (ОНР) педагогическая диагностика индивидуального развития детей осуществляется учителем-логопедом в течение сентября. </w:t>
      </w:r>
    </w:p>
    <w:p w:rsidR="00B93527" w:rsidRDefault="006D7BD3" w:rsidP="0001489D">
      <w:pPr>
        <w:spacing w:after="0" w:line="240" w:lineRule="auto"/>
        <w:ind w:firstLine="567"/>
        <w:jc w:val="both"/>
        <w:rPr>
          <w:rFonts w:ascii="Times New Roman" w:hAnsi="Times New Roman" w:cs="Times New Roman"/>
          <w:sz w:val="24"/>
          <w:szCs w:val="24"/>
        </w:rPr>
      </w:pPr>
      <w:r w:rsidRPr="00B65946">
        <w:rPr>
          <w:rFonts w:ascii="Times New Roman" w:hAnsi="Times New Roman" w:cs="Times New Roman"/>
          <w:sz w:val="24"/>
          <w:szCs w:val="24"/>
        </w:rPr>
        <w:t>Задачами диагностики являются выявление особенностей общего и речевого развития детей: состояния компонентов речевой системы, соотношения разви</w:t>
      </w:r>
      <w:r w:rsidR="00AB063E">
        <w:rPr>
          <w:rFonts w:ascii="Times New Roman" w:hAnsi="Times New Roman" w:cs="Times New Roman"/>
          <w:sz w:val="24"/>
          <w:szCs w:val="24"/>
        </w:rPr>
        <w:t xml:space="preserve">тия различных компонентов речи, </w:t>
      </w:r>
      <w:r w:rsidRPr="00B65946">
        <w:rPr>
          <w:rFonts w:ascii="Times New Roman" w:hAnsi="Times New Roman" w:cs="Times New Roman"/>
          <w:sz w:val="24"/>
          <w:szCs w:val="24"/>
        </w:rPr>
        <w:t xml:space="preserve">импрессивной и экспрессивной речи, сопоставление уровня развития языковых средств с их активизацией (использованием в речевой деятельности). </w:t>
      </w:r>
    </w:p>
    <w:p w:rsidR="00B93527" w:rsidRDefault="006D7BD3" w:rsidP="0001489D">
      <w:pPr>
        <w:spacing w:after="0" w:line="240" w:lineRule="auto"/>
        <w:ind w:firstLine="567"/>
        <w:jc w:val="both"/>
        <w:rPr>
          <w:rFonts w:ascii="Times New Roman" w:hAnsi="Times New Roman" w:cs="Times New Roman"/>
          <w:sz w:val="24"/>
          <w:szCs w:val="24"/>
        </w:rPr>
      </w:pPr>
      <w:r w:rsidRPr="00B65946">
        <w:rPr>
          <w:rFonts w:ascii="Times New Roman" w:hAnsi="Times New Roman" w:cs="Times New Roman"/>
          <w:sz w:val="24"/>
          <w:szCs w:val="24"/>
        </w:rPr>
        <w:t xml:space="preserve">Данная диагностика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w:t>
      </w:r>
    </w:p>
    <w:p w:rsidR="00B93527" w:rsidRDefault="006D7BD3" w:rsidP="0001489D">
      <w:pPr>
        <w:spacing w:after="0" w:line="240" w:lineRule="auto"/>
        <w:ind w:firstLine="567"/>
        <w:jc w:val="both"/>
        <w:rPr>
          <w:rFonts w:ascii="Times New Roman" w:hAnsi="Times New Roman" w:cs="Times New Roman"/>
          <w:sz w:val="24"/>
          <w:szCs w:val="24"/>
        </w:rPr>
      </w:pPr>
      <w:r w:rsidRPr="00B65946">
        <w:rPr>
          <w:rFonts w:ascii="Times New Roman" w:hAnsi="Times New Roman" w:cs="Times New Roman"/>
          <w:sz w:val="24"/>
          <w:szCs w:val="24"/>
        </w:rPr>
        <w:t xml:space="preserve">Диагностика позволяет решать задачи развивающего обучения и адаптировать Примерную программу в соответствии с возможностями и способностями каждого ребенка. </w:t>
      </w:r>
      <w:r w:rsidR="00B93527">
        <w:rPr>
          <w:rFonts w:ascii="Times New Roman" w:hAnsi="Times New Roman" w:cs="Times New Roman"/>
          <w:sz w:val="24"/>
          <w:szCs w:val="24"/>
        </w:rPr>
        <w:t xml:space="preserve"> </w:t>
      </w:r>
      <w:r w:rsidRPr="00B65946">
        <w:rPr>
          <w:rFonts w:ascii="Times New Roman" w:hAnsi="Times New Roman" w:cs="Times New Roman"/>
          <w:sz w:val="24"/>
          <w:szCs w:val="24"/>
        </w:rPr>
        <w:t xml:space="preserve">Диагностика развития детей осуществляется так же воспитателями в содружестве с психологом, музыкальным руководителем и руководителем физического воспитания в начале учебного года. Воспитатели, музыкальный руководитель и инструктор по физической культуре заполняю диагностические альбомы. </w:t>
      </w:r>
    </w:p>
    <w:p w:rsidR="00784A43" w:rsidRDefault="006D7BD3" w:rsidP="0001489D">
      <w:pPr>
        <w:spacing w:after="0" w:line="240" w:lineRule="auto"/>
        <w:ind w:firstLine="567"/>
        <w:jc w:val="both"/>
        <w:rPr>
          <w:rFonts w:ascii="Times New Roman" w:hAnsi="Times New Roman" w:cs="Times New Roman"/>
          <w:sz w:val="24"/>
          <w:szCs w:val="24"/>
        </w:rPr>
      </w:pPr>
      <w:r w:rsidRPr="00B65946">
        <w:rPr>
          <w:rFonts w:ascii="Times New Roman" w:hAnsi="Times New Roman" w:cs="Times New Roman"/>
          <w:sz w:val="24"/>
          <w:szCs w:val="24"/>
        </w:rPr>
        <w:t xml:space="preserve">Проведение индивидуальной педагогической диагностики в конце учебного года в группах </w:t>
      </w:r>
      <w:r w:rsidR="00B82DB2">
        <w:rPr>
          <w:rFonts w:ascii="Times New Roman" w:hAnsi="Times New Roman" w:cs="Times New Roman"/>
          <w:sz w:val="24"/>
          <w:szCs w:val="24"/>
        </w:rPr>
        <w:t>комбинированной</w:t>
      </w:r>
      <w:r w:rsidRPr="00B65946">
        <w:rPr>
          <w:rFonts w:ascii="Times New Roman" w:hAnsi="Times New Roman" w:cs="Times New Roman"/>
          <w:sz w:val="24"/>
          <w:szCs w:val="24"/>
        </w:rPr>
        <w:t xml:space="preserve"> направленности необходимо в связи с тем, что следует определить динамику развития каждого ребенка и целесообразность его дальнейшего пребывания в группе данного вида.</w:t>
      </w:r>
    </w:p>
    <w:p w:rsidR="00B93527" w:rsidRPr="00B93527" w:rsidRDefault="00B93527" w:rsidP="0001489D">
      <w:pPr>
        <w:spacing w:after="0" w:line="240" w:lineRule="auto"/>
        <w:ind w:firstLine="567"/>
        <w:jc w:val="center"/>
        <w:rPr>
          <w:rFonts w:ascii="Times New Roman" w:hAnsi="Times New Roman" w:cs="Times New Roman"/>
          <w:b/>
          <w:i/>
          <w:sz w:val="24"/>
          <w:szCs w:val="24"/>
        </w:rPr>
      </w:pPr>
      <w:r w:rsidRPr="00B93527">
        <w:rPr>
          <w:rFonts w:ascii="Times New Roman" w:hAnsi="Times New Roman" w:cs="Times New Roman"/>
          <w:b/>
          <w:i/>
          <w:sz w:val="24"/>
          <w:szCs w:val="24"/>
        </w:rPr>
        <w:t>Дошкольный возраст (с 4 до 7 лет)</w:t>
      </w:r>
    </w:p>
    <w:p w:rsidR="00B93527" w:rsidRDefault="00B93527" w:rsidP="0001489D">
      <w:pPr>
        <w:spacing w:after="0" w:line="240" w:lineRule="auto"/>
        <w:ind w:firstLine="567"/>
        <w:jc w:val="both"/>
        <w:rPr>
          <w:rFonts w:ascii="Times New Roman" w:hAnsi="Times New Roman" w:cs="Times New Roman"/>
          <w:sz w:val="24"/>
          <w:szCs w:val="24"/>
        </w:rPr>
      </w:pPr>
      <w:r w:rsidRPr="00B93527">
        <w:rPr>
          <w:rFonts w:ascii="Times New Roman" w:hAnsi="Times New Roman" w:cs="Times New Roman"/>
          <w:sz w:val="24"/>
          <w:szCs w:val="24"/>
        </w:rPr>
        <w:t>Задачами углубленной педагогической диагностики индивидуального развития ребенка дошкольного возраста с тяжелым нарушением речи (общим недоразвитием речи) с 4 до 7 лет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 Диагностика проводится учителе</w:t>
      </w:r>
      <w:r>
        <w:rPr>
          <w:rFonts w:ascii="Times New Roman" w:hAnsi="Times New Roman" w:cs="Times New Roman"/>
          <w:sz w:val="24"/>
          <w:szCs w:val="24"/>
        </w:rPr>
        <w:t>м-логопедом в течение сентября.</w:t>
      </w:r>
    </w:p>
    <w:p w:rsidR="00B93527" w:rsidRDefault="00B93527" w:rsidP="0001489D">
      <w:pPr>
        <w:spacing w:after="0" w:line="240" w:lineRule="auto"/>
        <w:ind w:firstLine="567"/>
        <w:jc w:val="both"/>
        <w:rPr>
          <w:rFonts w:ascii="Times New Roman" w:hAnsi="Times New Roman" w:cs="Times New Roman"/>
          <w:sz w:val="24"/>
          <w:szCs w:val="24"/>
        </w:rPr>
      </w:pPr>
      <w:r w:rsidRPr="00B93527">
        <w:rPr>
          <w:rFonts w:ascii="Times New Roman" w:hAnsi="Times New Roman" w:cs="Times New Roman"/>
          <w:sz w:val="24"/>
          <w:szCs w:val="24"/>
        </w:rPr>
        <w:t xml:space="preserve">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w:t>
      </w:r>
    </w:p>
    <w:p w:rsidR="003605F2" w:rsidRDefault="00B93527" w:rsidP="0001489D">
      <w:pPr>
        <w:spacing w:after="0" w:line="240" w:lineRule="auto"/>
        <w:ind w:firstLine="567"/>
        <w:jc w:val="both"/>
        <w:rPr>
          <w:rFonts w:ascii="Times New Roman" w:hAnsi="Times New Roman" w:cs="Times New Roman"/>
          <w:sz w:val="24"/>
          <w:szCs w:val="24"/>
        </w:rPr>
      </w:pPr>
      <w:r w:rsidRPr="00B93527">
        <w:rPr>
          <w:rFonts w:ascii="Times New Roman" w:hAnsi="Times New Roman" w:cs="Times New Roman"/>
          <w:sz w:val="24"/>
          <w:szCs w:val="24"/>
        </w:rPr>
        <w:t>Диагностика позволяет решать задачи развивающего обучения и адаптировать программу в соответствии с возможностями и способностями каждого ребенка. Речевая карта к Программе разработана для дете</w:t>
      </w:r>
      <w:r w:rsidR="003605F2">
        <w:rPr>
          <w:rFonts w:ascii="Times New Roman" w:hAnsi="Times New Roman" w:cs="Times New Roman"/>
          <w:sz w:val="24"/>
          <w:szCs w:val="24"/>
        </w:rPr>
        <w:t>й с общим недоразвитием речи с 3</w:t>
      </w:r>
      <w:r w:rsidRPr="00B93527">
        <w:rPr>
          <w:rFonts w:ascii="Times New Roman" w:hAnsi="Times New Roman" w:cs="Times New Roman"/>
          <w:sz w:val="24"/>
          <w:szCs w:val="24"/>
        </w:rPr>
        <w:t xml:space="preserve"> до 7, что позволяет проследить динамику речевого раз</w:t>
      </w:r>
      <w:r w:rsidR="003605F2">
        <w:rPr>
          <w:rFonts w:ascii="Times New Roman" w:hAnsi="Times New Roman" w:cs="Times New Roman"/>
          <w:sz w:val="24"/>
          <w:szCs w:val="24"/>
        </w:rPr>
        <w:t>вития ребенка на протяжении четырёх</w:t>
      </w:r>
      <w:r w:rsidRPr="00B93527">
        <w:rPr>
          <w:rFonts w:ascii="Times New Roman" w:hAnsi="Times New Roman" w:cs="Times New Roman"/>
          <w:sz w:val="24"/>
          <w:szCs w:val="24"/>
        </w:rPr>
        <w:t xml:space="preserve"> лет. </w:t>
      </w:r>
    </w:p>
    <w:p w:rsidR="00B93527" w:rsidRPr="00B93527" w:rsidRDefault="00B93527" w:rsidP="0001489D">
      <w:pPr>
        <w:spacing w:after="0" w:line="240" w:lineRule="auto"/>
        <w:ind w:firstLine="567"/>
        <w:jc w:val="both"/>
        <w:rPr>
          <w:rFonts w:ascii="Times New Roman" w:hAnsi="Times New Roman" w:cs="Times New Roman"/>
          <w:sz w:val="24"/>
          <w:szCs w:val="24"/>
        </w:rPr>
      </w:pPr>
      <w:r w:rsidRPr="00B93527">
        <w:rPr>
          <w:rFonts w:ascii="Times New Roman" w:hAnsi="Times New Roman" w:cs="Times New Roman"/>
          <w:sz w:val="24"/>
          <w:szCs w:val="24"/>
        </w:rPr>
        <w:t>Педагогическая диагностика индивидуального развития детей осуществляется так же воспитателями, музыкальным руководителем и инструктором физического воспитания в начале учебного года. Все педагоги заполняют диагн</w:t>
      </w:r>
      <w:r w:rsidR="009A55D7">
        <w:rPr>
          <w:rFonts w:ascii="Times New Roman" w:hAnsi="Times New Roman" w:cs="Times New Roman"/>
          <w:sz w:val="24"/>
          <w:szCs w:val="24"/>
        </w:rPr>
        <w:t>остические карты</w:t>
      </w:r>
      <w:r w:rsidRPr="00B93527">
        <w:rPr>
          <w:rFonts w:ascii="Times New Roman" w:hAnsi="Times New Roman" w:cs="Times New Roman"/>
          <w:sz w:val="24"/>
          <w:szCs w:val="24"/>
        </w:rPr>
        <w:t>.</w:t>
      </w:r>
    </w:p>
    <w:p w:rsidR="00B66654" w:rsidRPr="00882A83" w:rsidRDefault="00B66654" w:rsidP="00853E09">
      <w:pPr>
        <w:pStyle w:val="2"/>
        <w:numPr>
          <w:ilvl w:val="0"/>
          <w:numId w:val="27"/>
        </w:numPr>
        <w:spacing w:after="0" w:line="240" w:lineRule="auto"/>
        <w:jc w:val="center"/>
        <w:rPr>
          <w:rFonts w:ascii="Times New Roman" w:hAnsi="Times New Roman" w:cs="Times New Roman"/>
          <w:i w:val="0"/>
          <w:iCs w:val="0"/>
          <w:sz w:val="24"/>
          <w:szCs w:val="24"/>
        </w:rPr>
      </w:pPr>
      <w:bookmarkStart w:id="13" w:name="_Toc403493594"/>
      <w:bookmarkStart w:id="14" w:name="_Toc404174828"/>
      <w:r w:rsidRPr="00882A83">
        <w:rPr>
          <w:rFonts w:ascii="Times New Roman" w:hAnsi="Times New Roman" w:cs="Times New Roman"/>
          <w:i w:val="0"/>
          <w:iCs w:val="0"/>
          <w:sz w:val="24"/>
          <w:szCs w:val="24"/>
        </w:rPr>
        <w:t>Содержательный раздел</w:t>
      </w:r>
      <w:bookmarkEnd w:id="13"/>
      <w:bookmarkEnd w:id="14"/>
    </w:p>
    <w:p w:rsidR="00882A83" w:rsidRDefault="00882A83" w:rsidP="0001489D">
      <w:pPr>
        <w:tabs>
          <w:tab w:val="left" w:pos="993"/>
        </w:tabs>
        <w:spacing w:after="0" w:line="240" w:lineRule="auto"/>
        <w:ind w:firstLine="567"/>
        <w:jc w:val="center"/>
        <w:rPr>
          <w:rFonts w:ascii="Times New Roman" w:hAnsi="Times New Roman" w:cs="Times New Roman"/>
          <w:b/>
          <w:sz w:val="24"/>
          <w:szCs w:val="24"/>
        </w:rPr>
      </w:pPr>
    </w:p>
    <w:p w:rsidR="00255F6D" w:rsidRPr="009A55D7" w:rsidRDefault="009A55D7" w:rsidP="009A55D7">
      <w:pPr>
        <w:pStyle w:val="a7"/>
        <w:numPr>
          <w:ilvl w:val="1"/>
          <w:numId w:val="29"/>
        </w:numPr>
        <w:tabs>
          <w:tab w:val="left" w:pos="993"/>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255F6D" w:rsidRPr="009A55D7">
        <w:rPr>
          <w:rFonts w:ascii="Times New Roman" w:hAnsi="Times New Roman" w:cs="Times New Roman"/>
          <w:b/>
          <w:sz w:val="24"/>
          <w:szCs w:val="24"/>
        </w:rPr>
        <w:t>Общие положения</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В соответствии с профилем группы образовательная область </w:t>
      </w:r>
      <w:r w:rsidRPr="00882A83">
        <w:rPr>
          <w:rFonts w:ascii="Times New Roman" w:hAnsi="Times New Roman" w:cs="Times New Roman"/>
          <w:b/>
          <w:i/>
          <w:sz w:val="24"/>
          <w:szCs w:val="24"/>
        </w:rPr>
        <w:t>«Речевое развитие»</w:t>
      </w:r>
      <w:r w:rsidRPr="00882A83">
        <w:rPr>
          <w:rFonts w:ascii="Times New Roman" w:hAnsi="Times New Roman" w:cs="Times New Roman"/>
          <w:sz w:val="24"/>
          <w:szCs w:val="24"/>
        </w:rPr>
        <w:t xml:space="preserve"> выдвинута в Программе на первый план, так как овладение родным языком является одним из основных элементов формирования личности. </w:t>
      </w:r>
    </w:p>
    <w:p w:rsidR="002B3ADC" w:rsidRPr="00882A83" w:rsidRDefault="002B3ADC" w:rsidP="0001489D">
      <w:pPr>
        <w:spacing w:after="0" w:line="240" w:lineRule="auto"/>
        <w:ind w:firstLine="567"/>
        <w:jc w:val="both"/>
        <w:rPr>
          <w:rFonts w:ascii="Times New Roman" w:hAnsi="Times New Roman" w:cs="Times New Roman"/>
          <w:sz w:val="24"/>
          <w:szCs w:val="24"/>
          <w:lang w:eastAsia="ru-RU"/>
        </w:rPr>
      </w:pPr>
      <w:r w:rsidRPr="00882A83">
        <w:rPr>
          <w:rFonts w:ascii="Times New Roman" w:hAnsi="Times New Roman" w:cs="Times New Roman"/>
          <w:iCs/>
          <w:sz w:val="24"/>
          <w:szCs w:val="24"/>
          <w:lang w:eastAsia="ru-RU"/>
        </w:rPr>
        <w:lastRenderedPageBreak/>
        <w:t xml:space="preserve">Содержательный компонент Программы разработан на основе ООП ДО и </w:t>
      </w:r>
      <w:r w:rsidRPr="00882A83">
        <w:rPr>
          <w:rFonts w:ascii="Times New Roman" w:hAnsi="Times New Roman" w:cs="Times New Roman"/>
          <w:iCs/>
          <w:sz w:val="24"/>
          <w:szCs w:val="24"/>
        </w:rPr>
        <w:t xml:space="preserve">«Примерной </w:t>
      </w:r>
      <w:r w:rsidR="009A55D7">
        <w:rPr>
          <w:rFonts w:ascii="Times New Roman" w:hAnsi="Times New Roman" w:cs="Times New Roman"/>
          <w:iCs/>
          <w:sz w:val="24"/>
          <w:szCs w:val="24"/>
        </w:rPr>
        <w:t xml:space="preserve">ФАОП </w:t>
      </w:r>
      <w:r w:rsidRPr="00882A83">
        <w:rPr>
          <w:rFonts w:ascii="Times New Roman" w:hAnsi="Times New Roman" w:cs="Times New Roman"/>
          <w:iCs/>
          <w:sz w:val="24"/>
          <w:szCs w:val="24"/>
        </w:rPr>
        <w:t>для детей с тяжелыми нарушениями р</w:t>
      </w:r>
      <w:r w:rsidR="009A55D7">
        <w:rPr>
          <w:rFonts w:ascii="Times New Roman" w:hAnsi="Times New Roman" w:cs="Times New Roman"/>
          <w:iCs/>
          <w:sz w:val="24"/>
          <w:szCs w:val="24"/>
        </w:rPr>
        <w:t>ечи (общим недоразвитием речи)».</w:t>
      </w:r>
    </w:p>
    <w:p w:rsidR="002B3ADC" w:rsidRPr="00882A83" w:rsidRDefault="002B3ADC" w:rsidP="0001489D">
      <w:pPr>
        <w:spacing w:after="0" w:line="240" w:lineRule="auto"/>
        <w:ind w:firstLine="567"/>
        <w:jc w:val="both"/>
        <w:rPr>
          <w:rFonts w:ascii="Times New Roman" w:eastAsia="Times New Roman" w:hAnsi="Times New Roman" w:cs="Times New Roman"/>
          <w:sz w:val="24"/>
          <w:szCs w:val="24"/>
          <w:lang w:eastAsia="ru-RU"/>
        </w:rPr>
      </w:pPr>
      <w:r w:rsidRPr="00882A83">
        <w:rPr>
          <w:rFonts w:ascii="Times New Roman" w:eastAsia="Times New Roman" w:hAnsi="Times New Roman" w:cs="Times New Roman"/>
          <w:sz w:val="24"/>
          <w:szCs w:val="24"/>
          <w:lang w:eastAsia="ru-RU"/>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2B3ADC" w:rsidRPr="00882A83" w:rsidRDefault="002B3ADC" w:rsidP="0001489D">
      <w:pPr>
        <w:spacing w:after="0" w:line="240" w:lineRule="auto"/>
        <w:ind w:firstLine="567"/>
        <w:jc w:val="both"/>
        <w:rPr>
          <w:rFonts w:ascii="Times New Roman" w:eastAsia="Times New Roman" w:hAnsi="Times New Roman" w:cs="Times New Roman"/>
          <w:sz w:val="24"/>
          <w:szCs w:val="24"/>
          <w:lang w:eastAsia="ru-RU"/>
        </w:rPr>
      </w:pPr>
      <w:r w:rsidRPr="00882A83">
        <w:rPr>
          <w:rFonts w:ascii="Times New Roman" w:eastAsia="Times New Roman" w:hAnsi="Times New Roman" w:cs="Times New Roman"/>
          <w:sz w:val="24"/>
          <w:szCs w:val="24"/>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2B3ADC" w:rsidRPr="00882A83" w:rsidRDefault="002B3ADC" w:rsidP="0001489D">
      <w:pPr>
        <w:numPr>
          <w:ilvl w:val="0"/>
          <w:numId w:val="9"/>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82A83">
        <w:rPr>
          <w:rFonts w:ascii="Times New Roman" w:eastAsia="Times New Roman" w:hAnsi="Times New Roman" w:cs="Times New Roman"/>
          <w:sz w:val="24"/>
          <w:szCs w:val="24"/>
          <w:lang w:eastAsia="ru-RU"/>
        </w:rPr>
        <w:t>социально-коммуникативное развитие;</w:t>
      </w:r>
    </w:p>
    <w:p w:rsidR="002B3ADC" w:rsidRPr="00882A83" w:rsidRDefault="002B3ADC" w:rsidP="0001489D">
      <w:pPr>
        <w:numPr>
          <w:ilvl w:val="0"/>
          <w:numId w:val="9"/>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82A83">
        <w:rPr>
          <w:rFonts w:ascii="Times New Roman" w:eastAsia="Times New Roman" w:hAnsi="Times New Roman" w:cs="Times New Roman"/>
          <w:sz w:val="24"/>
          <w:szCs w:val="24"/>
          <w:lang w:eastAsia="ru-RU"/>
        </w:rPr>
        <w:t>познавательное развитие;</w:t>
      </w:r>
    </w:p>
    <w:p w:rsidR="002B3ADC" w:rsidRPr="00882A83" w:rsidRDefault="002B3ADC" w:rsidP="0001489D">
      <w:pPr>
        <w:numPr>
          <w:ilvl w:val="0"/>
          <w:numId w:val="9"/>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82A83">
        <w:rPr>
          <w:rFonts w:ascii="Times New Roman" w:eastAsia="Times New Roman" w:hAnsi="Times New Roman" w:cs="Times New Roman"/>
          <w:sz w:val="24"/>
          <w:szCs w:val="24"/>
          <w:lang w:eastAsia="ru-RU"/>
        </w:rPr>
        <w:t>речевое развитие;</w:t>
      </w:r>
    </w:p>
    <w:p w:rsidR="002B3ADC" w:rsidRDefault="002B3ADC" w:rsidP="0001489D">
      <w:pPr>
        <w:numPr>
          <w:ilvl w:val="0"/>
          <w:numId w:val="9"/>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82A83">
        <w:rPr>
          <w:rFonts w:ascii="Times New Roman" w:eastAsia="Times New Roman" w:hAnsi="Times New Roman" w:cs="Times New Roman"/>
          <w:sz w:val="24"/>
          <w:szCs w:val="24"/>
          <w:lang w:eastAsia="ru-RU"/>
        </w:rPr>
        <w:t>художественно-эстетическое развитие;</w:t>
      </w:r>
    </w:p>
    <w:p w:rsidR="002B3ADC" w:rsidRPr="002B3ADC" w:rsidRDefault="002B3ADC" w:rsidP="0001489D">
      <w:pPr>
        <w:numPr>
          <w:ilvl w:val="0"/>
          <w:numId w:val="9"/>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2B3ADC">
        <w:rPr>
          <w:rFonts w:ascii="Times New Roman" w:eastAsia="Times New Roman" w:hAnsi="Times New Roman" w:cs="Times New Roman"/>
          <w:sz w:val="24"/>
          <w:szCs w:val="24"/>
          <w:lang w:eastAsia="ru-RU"/>
        </w:rPr>
        <w:t>физическое развитие</w:t>
      </w:r>
    </w:p>
    <w:p w:rsidR="00255F6D" w:rsidRPr="00882A83" w:rsidRDefault="002B3ADC"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Эти образовательные области </w:t>
      </w:r>
      <w:r w:rsidR="00255F6D" w:rsidRPr="00882A83">
        <w:rPr>
          <w:rFonts w:ascii="Times New Roman" w:hAnsi="Times New Roman" w:cs="Times New Roman"/>
          <w:sz w:val="24"/>
          <w:szCs w:val="24"/>
        </w:rPr>
        <w:t xml:space="preserve">связаны с основным направлением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 </w:t>
      </w:r>
    </w:p>
    <w:p w:rsid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Отражая специфику</w:t>
      </w:r>
      <w:r w:rsidR="002B3ADC">
        <w:rPr>
          <w:rFonts w:ascii="Times New Roman" w:hAnsi="Times New Roman" w:cs="Times New Roman"/>
          <w:sz w:val="24"/>
          <w:szCs w:val="24"/>
        </w:rPr>
        <w:t xml:space="preserve"> работы в группе комбинированной </w:t>
      </w:r>
      <w:r w:rsidRPr="00882A83">
        <w:rPr>
          <w:rFonts w:ascii="Times New Roman" w:hAnsi="Times New Roman" w:cs="Times New Roman"/>
          <w:sz w:val="24"/>
          <w:szCs w:val="24"/>
        </w:rPr>
        <w:t>направленности и учитывая ос</w:t>
      </w:r>
      <w:r w:rsidR="00853E09">
        <w:rPr>
          <w:rFonts w:ascii="Times New Roman" w:hAnsi="Times New Roman" w:cs="Times New Roman"/>
          <w:sz w:val="24"/>
          <w:szCs w:val="24"/>
        </w:rPr>
        <w:t xml:space="preserve">новную ее направленность, а </w:t>
      </w:r>
      <w:proofErr w:type="gramStart"/>
      <w:r w:rsidR="00853E09">
        <w:rPr>
          <w:rFonts w:ascii="Times New Roman" w:hAnsi="Times New Roman" w:cs="Times New Roman"/>
          <w:sz w:val="24"/>
          <w:szCs w:val="24"/>
        </w:rPr>
        <w:t xml:space="preserve">так </w:t>
      </w:r>
      <w:r w:rsidRPr="00882A83">
        <w:rPr>
          <w:rFonts w:ascii="Times New Roman" w:hAnsi="Times New Roman" w:cs="Times New Roman"/>
          <w:sz w:val="24"/>
          <w:szCs w:val="24"/>
        </w:rPr>
        <w:t>же</w:t>
      </w:r>
      <w:proofErr w:type="gramEnd"/>
      <w:r w:rsidRPr="00882A83">
        <w:rPr>
          <w:rFonts w:ascii="Times New Roman" w:hAnsi="Times New Roman" w:cs="Times New Roman"/>
          <w:sz w:val="24"/>
          <w:szCs w:val="24"/>
        </w:rPr>
        <w:t xml:space="preserve"> имея в виду принцип интеграции образовательных областей, автор включает задачи речевого развития не только в образовательную область «Речевое ра</w:t>
      </w:r>
      <w:r w:rsidR="00882A83">
        <w:rPr>
          <w:rFonts w:ascii="Times New Roman" w:hAnsi="Times New Roman" w:cs="Times New Roman"/>
          <w:sz w:val="24"/>
          <w:szCs w:val="24"/>
        </w:rPr>
        <w:t>звитие», но и в другие области.</w:t>
      </w:r>
    </w:p>
    <w:p w:rsidR="00255F6D" w:rsidRPr="00882A83" w:rsidRDefault="00882A83"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b/>
          <w:sz w:val="24"/>
          <w:szCs w:val="24"/>
          <w:lang w:val="en-US"/>
        </w:rPr>
        <w:t>I</w:t>
      </w:r>
      <w:r w:rsidRPr="00882A83">
        <w:rPr>
          <w:rFonts w:ascii="Times New Roman" w:hAnsi="Times New Roman" w:cs="Times New Roman"/>
          <w:b/>
          <w:sz w:val="24"/>
          <w:szCs w:val="24"/>
        </w:rPr>
        <w:t>.</w:t>
      </w:r>
      <w:r>
        <w:rPr>
          <w:rFonts w:ascii="Times New Roman" w:hAnsi="Times New Roman" w:cs="Times New Roman"/>
          <w:sz w:val="24"/>
          <w:szCs w:val="24"/>
        </w:rPr>
        <w:t xml:space="preserve"> </w:t>
      </w:r>
      <w:r w:rsidR="00255F6D" w:rsidRPr="00882A83">
        <w:rPr>
          <w:rFonts w:ascii="Times New Roman" w:hAnsi="Times New Roman" w:cs="Times New Roman"/>
          <w:b/>
          <w:sz w:val="24"/>
          <w:szCs w:val="24"/>
        </w:rPr>
        <w:t>Речевое развитие</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 </w:t>
      </w:r>
      <w:r w:rsidR="00AB063E">
        <w:rPr>
          <w:rFonts w:ascii="Times New Roman" w:hAnsi="Times New Roman" w:cs="Times New Roman"/>
          <w:sz w:val="24"/>
          <w:szCs w:val="24"/>
        </w:rPr>
        <w:t xml:space="preserve"> </w:t>
      </w:r>
      <w:r w:rsidRPr="00882A83">
        <w:rPr>
          <w:rFonts w:ascii="Times New Roman" w:hAnsi="Times New Roman" w:cs="Times New Roman"/>
          <w:sz w:val="24"/>
          <w:szCs w:val="24"/>
        </w:rPr>
        <w:t xml:space="preserve">РАЗВИТИЕ СЛОВАРЯ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 </w:t>
      </w:r>
      <w:r w:rsidR="00AB063E">
        <w:rPr>
          <w:rFonts w:ascii="Times New Roman" w:hAnsi="Times New Roman" w:cs="Times New Roman"/>
          <w:sz w:val="24"/>
          <w:szCs w:val="24"/>
        </w:rPr>
        <w:t xml:space="preserve"> </w:t>
      </w:r>
      <w:r w:rsidRPr="00882A83">
        <w:rPr>
          <w:rFonts w:ascii="Times New Roman" w:hAnsi="Times New Roman" w:cs="Times New Roman"/>
          <w:sz w:val="24"/>
          <w:szCs w:val="24"/>
        </w:rPr>
        <w:t xml:space="preserve">ФОРМИРОВАНИЕ И СОВЕРШЕНСТВОВАНИЕ ГРАММАТИЧЕСКОГО СТРОЯ РЕЧИ </w:t>
      </w:r>
    </w:p>
    <w:p w:rsidR="00882A83" w:rsidRDefault="00882A83"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55F6D" w:rsidRPr="00882A83">
        <w:rPr>
          <w:rFonts w:ascii="Times New Roman" w:hAnsi="Times New Roman" w:cs="Times New Roman"/>
          <w:sz w:val="24"/>
          <w:szCs w:val="24"/>
        </w:rPr>
        <w:t xml:space="preserve">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ЗВУКОНАПОЛНЯЕМОСТЬЮ СЛОВ; СОВЕРШЕНСТВОВАНИЕ ФОНЕМАТИЧЕСКОГО ВОСПРИЯТИЯ, РАЗВИТИЕ НАВЫКОВ ЗВУКОВОГО </w:t>
      </w:r>
      <w:r>
        <w:rPr>
          <w:rFonts w:ascii="Times New Roman" w:hAnsi="Times New Roman" w:cs="Times New Roman"/>
          <w:sz w:val="24"/>
          <w:szCs w:val="24"/>
        </w:rPr>
        <w:t xml:space="preserve">И СЛОГОВОГО АНАЛИЗА И СИНТЕЗА)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 </w:t>
      </w:r>
      <w:r w:rsidR="00882A83">
        <w:rPr>
          <w:rFonts w:ascii="Times New Roman" w:hAnsi="Times New Roman" w:cs="Times New Roman"/>
          <w:sz w:val="24"/>
          <w:szCs w:val="24"/>
        </w:rPr>
        <w:t xml:space="preserve">   </w:t>
      </w:r>
      <w:r w:rsidRPr="00882A83">
        <w:rPr>
          <w:rFonts w:ascii="Times New Roman" w:hAnsi="Times New Roman" w:cs="Times New Roman"/>
          <w:sz w:val="24"/>
          <w:szCs w:val="24"/>
        </w:rPr>
        <w:t xml:space="preserve">РАЗВИТИЕ СВЯЗНОЙ РЕЧИ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 </w:t>
      </w:r>
      <w:r w:rsidR="00882A83">
        <w:rPr>
          <w:rFonts w:ascii="Times New Roman" w:hAnsi="Times New Roman" w:cs="Times New Roman"/>
          <w:sz w:val="24"/>
          <w:szCs w:val="24"/>
        </w:rPr>
        <w:t xml:space="preserve">  </w:t>
      </w:r>
      <w:r w:rsidRPr="00882A83">
        <w:rPr>
          <w:rFonts w:ascii="Times New Roman" w:hAnsi="Times New Roman" w:cs="Times New Roman"/>
          <w:sz w:val="24"/>
          <w:szCs w:val="24"/>
        </w:rPr>
        <w:t xml:space="preserve">ФОРМИРОВАНИЕ КОММУНИКАТИВНЫХ НАВЫКОВ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 </w:t>
      </w:r>
      <w:r w:rsidR="00882A83">
        <w:rPr>
          <w:rFonts w:ascii="Times New Roman" w:hAnsi="Times New Roman" w:cs="Times New Roman"/>
          <w:sz w:val="24"/>
          <w:szCs w:val="24"/>
        </w:rPr>
        <w:t xml:space="preserve">  </w:t>
      </w:r>
      <w:r w:rsidRPr="00882A83">
        <w:rPr>
          <w:rFonts w:ascii="Times New Roman" w:hAnsi="Times New Roman" w:cs="Times New Roman"/>
          <w:sz w:val="24"/>
          <w:szCs w:val="24"/>
        </w:rPr>
        <w:t xml:space="preserve">ОБУЧЕНИЕ ЭЛЕМЕНТАМ ГРАМОТЫ </w:t>
      </w:r>
    </w:p>
    <w:p w:rsidR="00255F6D" w:rsidRPr="00882A83" w:rsidRDefault="00255F6D" w:rsidP="0001489D">
      <w:pPr>
        <w:tabs>
          <w:tab w:val="left" w:pos="993"/>
        </w:tabs>
        <w:spacing w:after="0" w:line="240" w:lineRule="auto"/>
        <w:ind w:firstLine="567"/>
        <w:jc w:val="center"/>
        <w:rPr>
          <w:rFonts w:ascii="Times New Roman" w:hAnsi="Times New Roman" w:cs="Times New Roman"/>
          <w:b/>
          <w:sz w:val="24"/>
          <w:szCs w:val="24"/>
        </w:rPr>
      </w:pPr>
      <w:r w:rsidRPr="00882A83">
        <w:rPr>
          <w:rFonts w:ascii="Times New Roman" w:hAnsi="Times New Roman" w:cs="Times New Roman"/>
          <w:b/>
          <w:sz w:val="24"/>
          <w:szCs w:val="24"/>
        </w:rPr>
        <w:t>II. Познавательное развитие</w:t>
      </w:r>
    </w:p>
    <w:p w:rsidR="00255F6D" w:rsidRPr="00882A83" w:rsidRDefault="00882A83"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55F6D" w:rsidRPr="00882A83">
        <w:rPr>
          <w:rFonts w:ascii="Times New Roman" w:hAnsi="Times New Roman" w:cs="Times New Roman"/>
          <w:sz w:val="24"/>
          <w:szCs w:val="24"/>
        </w:rPr>
        <w:t xml:space="preserve">СЕНСОРНОЕ РАЗВИТИЕ </w:t>
      </w:r>
    </w:p>
    <w:p w:rsidR="00255F6D" w:rsidRPr="00882A83" w:rsidRDefault="00882A83"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55F6D" w:rsidRPr="00882A83">
        <w:rPr>
          <w:rFonts w:ascii="Times New Roman" w:hAnsi="Times New Roman" w:cs="Times New Roman"/>
          <w:sz w:val="24"/>
          <w:szCs w:val="24"/>
        </w:rPr>
        <w:t xml:space="preserve">РАЗВИТИЕ ПСИХИЧЕСКИХ ФУНКЦИЙ </w:t>
      </w:r>
    </w:p>
    <w:p w:rsidR="00255F6D" w:rsidRPr="00882A83" w:rsidRDefault="00882A83"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55F6D" w:rsidRPr="00882A83">
        <w:rPr>
          <w:rFonts w:ascii="Times New Roman" w:hAnsi="Times New Roman" w:cs="Times New Roman"/>
          <w:sz w:val="24"/>
          <w:szCs w:val="24"/>
        </w:rPr>
        <w:t xml:space="preserve">ФОРМИРОВАНИЕ ЦЕЛОСТНОЙ КАРТИНЫ МИРА </w:t>
      </w:r>
    </w:p>
    <w:p w:rsidR="00255F6D" w:rsidRPr="00882A83" w:rsidRDefault="00882A83"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55F6D" w:rsidRPr="00882A83">
        <w:rPr>
          <w:rFonts w:ascii="Times New Roman" w:hAnsi="Times New Roman" w:cs="Times New Roman"/>
          <w:sz w:val="24"/>
          <w:szCs w:val="24"/>
        </w:rPr>
        <w:t xml:space="preserve">ПОЗНАВАТЕЛЬНО-ИССЛЕДОВАТЕЛЬСКАЯ ДЕЯТЕЛЬНОСТЬ </w:t>
      </w:r>
    </w:p>
    <w:p w:rsidR="00255F6D" w:rsidRPr="00882A83" w:rsidRDefault="00882A83"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55F6D" w:rsidRPr="00882A83">
        <w:rPr>
          <w:rFonts w:ascii="Times New Roman" w:hAnsi="Times New Roman" w:cs="Times New Roman"/>
          <w:sz w:val="24"/>
          <w:szCs w:val="24"/>
        </w:rPr>
        <w:t xml:space="preserve">РАЗВИТИЕ МАТЕМАТИЧЕСКИХ ПРЕДСТАВЛЕНИЙ </w:t>
      </w:r>
    </w:p>
    <w:p w:rsidR="00255F6D" w:rsidRPr="00882A83" w:rsidRDefault="00882A83" w:rsidP="0001489D">
      <w:pPr>
        <w:pStyle w:val="a7"/>
        <w:tabs>
          <w:tab w:val="left" w:pos="993"/>
        </w:tabs>
        <w:spacing w:after="0" w:line="240" w:lineRule="auto"/>
        <w:ind w:left="0" w:firstLine="567"/>
        <w:jc w:val="center"/>
        <w:rPr>
          <w:rFonts w:ascii="Times New Roman" w:hAnsi="Times New Roman" w:cs="Times New Roman"/>
          <w:b/>
          <w:sz w:val="24"/>
          <w:szCs w:val="24"/>
        </w:rPr>
      </w:pPr>
      <w:r>
        <w:rPr>
          <w:rFonts w:ascii="Times New Roman" w:hAnsi="Times New Roman" w:cs="Times New Roman"/>
          <w:b/>
          <w:sz w:val="24"/>
          <w:szCs w:val="24"/>
        </w:rPr>
        <w:t xml:space="preserve">Ш. </w:t>
      </w:r>
      <w:r w:rsidR="00255F6D" w:rsidRPr="00882A83">
        <w:rPr>
          <w:rFonts w:ascii="Times New Roman" w:hAnsi="Times New Roman" w:cs="Times New Roman"/>
          <w:b/>
          <w:sz w:val="24"/>
          <w:szCs w:val="24"/>
        </w:rPr>
        <w:t>Художественно-эстетическое развитие</w:t>
      </w:r>
    </w:p>
    <w:p w:rsidR="00255F6D" w:rsidRPr="00882A83" w:rsidRDefault="00882A83"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55F6D" w:rsidRPr="00882A83">
        <w:rPr>
          <w:rFonts w:ascii="Times New Roman" w:hAnsi="Times New Roman" w:cs="Times New Roman"/>
          <w:sz w:val="24"/>
          <w:szCs w:val="24"/>
        </w:rPr>
        <w:t xml:space="preserve">ВОСПРИЯТИЕ ХУДОЖЕСТВЕННОЙ ЛИТЕРАТУРЫ </w:t>
      </w:r>
    </w:p>
    <w:p w:rsidR="00255F6D" w:rsidRPr="00882A83" w:rsidRDefault="00882A83"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55F6D" w:rsidRPr="00882A83">
        <w:rPr>
          <w:rFonts w:ascii="Times New Roman" w:hAnsi="Times New Roman" w:cs="Times New Roman"/>
          <w:sz w:val="24"/>
          <w:szCs w:val="24"/>
        </w:rPr>
        <w:t xml:space="preserve">КОНСТРУКТИВНО-МОДЕЛЬНАЯ ДЕЯТЕЛЬНОСТЬ </w:t>
      </w:r>
    </w:p>
    <w:p w:rsidR="00255F6D" w:rsidRPr="00882A83" w:rsidRDefault="00882A83"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55F6D" w:rsidRPr="00882A83">
        <w:rPr>
          <w:rFonts w:ascii="Times New Roman" w:hAnsi="Times New Roman" w:cs="Times New Roman"/>
          <w:sz w:val="24"/>
          <w:szCs w:val="24"/>
        </w:rPr>
        <w:t xml:space="preserve">ИЗОБРАЗИТЕЛЬНАЯ ДЕЯТЕЛЬНОСТЬ (РИСОВАНИЕ, АППЛИКАЦИЯ) ЛЕПКА 143 МУЗЫКАЛЬНОЕ РАЗВИТИЕ (ВОСПРИЯТИЕ МУЗЫКИ, МУЗЫКАЛЬНОРИТМИЧЕСКИЕ ДВИЖЕНИЯ, ПЕНИЕ, ИГРА НЕ ДЕТСКИХ МУЗЫКАЛЬНЫХ ИНСТРУМЕНТАХ) </w:t>
      </w:r>
    </w:p>
    <w:p w:rsidR="00255F6D" w:rsidRPr="00882A83" w:rsidRDefault="00882A83" w:rsidP="0001489D">
      <w:pPr>
        <w:tabs>
          <w:tab w:val="left" w:pos="993"/>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xml:space="preserve">. </w:t>
      </w:r>
      <w:r w:rsidR="00255F6D" w:rsidRPr="00882A83">
        <w:rPr>
          <w:rFonts w:ascii="Times New Roman" w:hAnsi="Times New Roman" w:cs="Times New Roman"/>
          <w:b/>
          <w:sz w:val="24"/>
          <w:szCs w:val="24"/>
        </w:rPr>
        <w:t>Социально-личностное развитие</w:t>
      </w:r>
    </w:p>
    <w:p w:rsidR="00255F6D" w:rsidRPr="00882A83" w:rsidRDefault="00882A83"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55F6D" w:rsidRPr="00882A83">
        <w:rPr>
          <w:rFonts w:ascii="Times New Roman" w:hAnsi="Times New Roman" w:cs="Times New Roman"/>
          <w:sz w:val="24"/>
          <w:szCs w:val="24"/>
        </w:rPr>
        <w:t xml:space="preserve">ФОРМИРОВАНИЕ ОБЩЕПРИНЯТЫХ НОРМ ПОВЕДЕНИЯ </w:t>
      </w:r>
    </w:p>
    <w:p w:rsidR="00255F6D" w:rsidRPr="00882A83" w:rsidRDefault="00882A83"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55F6D" w:rsidRPr="00882A83">
        <w:rPr>
          <w:rFonts w:ascii="Times New Roman" w:hAnsi="Times New Roman" w:cs="Times New Roman"/>
          <w:sz w:val="24"/>
          <w:szCs w:val="24"/>
        </w:rPr>
        <w:t xml:space="preserve">ФОРМИРОВАНИЕ ГЕНДЕРНЫХ И ГРАЖДАНСКИХ ЧУВСТВ </w:t>
      </w:r>
    </w:p>
    <w:p w:rsidR="00255F6D" w:rsidRPr="00882A83" w:rsidRDefault="00882A83"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55F6D" w:rsidRPr="00882A83">
        <w:rPr>
          <w:rFonts w:ascii="Times New Roman" w:hAnsi="Times New Roman" w:cs="Times New Roman"/>
          <w:sz w:val="24"/>
          <w:szCs w:val="24"/>
        </w:rPr>
        <w:t xml:space="preserve">РАЗВИТИЕ ИГРОВОЙ И ТЕАТРАЛИЗОВАННОЙ ДЕЯТЕЛЬНОСТИ (ПОДВИЖНЫЕ ИГРЫ, </w:t>
      </w:r>
      <w:r>
        <w:rPr>
          <w:rFonts w:ascii="Times New Roman" w:hAnsi="Times New Roman" w:cs="Times New Roman"/>
          <w:sz w:val="24"/>
          <w:szCs w:val="24"/>
        </w:rPr>
        <w:t xml:space="preserve">-  </w:t>
      </w:r>
      <w:r w:rsidR="00255F6D" w:rsidRPr="00882A83">
        <w:rPr>
          <w:rFonts w:ascii="Times New Roman" w:hAnsi="Times New Roman" w:cs="Times New Roman"/>
          <w:sz w:val="24"/>
          <w:szCs w:val="24"/>
        </w:rPr>
        <w:t xml:space="preserve">ДИДАКТИЧЕСКИЕ ИГРЫ, СЮЖЕТНО-РОЛЕВАЯ ИГРА, ТЕАТРАЛИЗОВАННЫЕ ИГРЫ) </w:t>
      </w:r>
    </w:p>
    <w:p w:rsidR="00255F6D" w:rsidRPr="00882A83" w:rsidRDefault="00882A83"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55F6D" w:rsidRPr="00882A83">
        <w:rPr>
          <w:rFonts w:ascii="Times New Roman" w:hAnsi="Times New Roman" w:cs="Times New Roman"/>
          <w:sz w:val="24"/>
          <w:szCs w:val="24"/>
        </w:rPr>
        <w:t xml:space="preserve">СОВМЕСТНАЯ ТРУДОВАЯ ДЕЯТЕЛЬНОСТЬ </w:t>
      </w:r>
    </w:p>
    <w:p w:rsidR="00882A83" w:rsidRDefault="00882A83"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55F6D" w:rsidRPr="00882A83">
        <w:rPr>
          <w:rFonts w:ascii="Times New Roman" w:hAnsi="Times New Roman" w:cs="Times New Roman"/>
          <w:sz w:val="24"/>
          <w:szCs w:val="24"/>
        </w:rPr>
        <w:t>ФОРМИРОВАНИЕ ОСНОВ БЕЗОПАС</w:t>
      </w:r>
      <w:r>
        <w:rPr>
          <w:rFonts w:ascii="Times New Roman" w:hAnsi="Times New Roman" w:cs="Times New Roman"/>
          <w:sz w:val="24"/>
          <w:szCs w:val="24"/>
        </w:rPr>
        <w:t xml:space="preserve">НОСТИ В БЫТУ, СОЦИУМЕ, ПРИРОДЕ </w:t>
      </w:r>
    </w:p>
    <w:p w:rsidR="00255F6D" w:rsidRPr="00882A83" w:rsidRDefault="00882A83"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b/>
          <w:sz w:val="24"/>
          <w:szCs w:val="24"/>
          <w:lang w:val="en-US"/>
        </w:rPr>
        <w:lastRenderedPageBreak/>
        <w:t>VI</w:t>
      </w:r>
      <w:r w:rsidRPr="00882A83">
        <w:rPr>
          <w:rFonts w:ascii="Times New Roman" w:hAnsi="Times New Roman" w:cs="Times New Roman"/>
          <w:b/>
          <w:sz w:val="24"/>
          <w:szCs w:val="24"/>
        </w:rPr>
        <w:t>.</w:t>
      </w:r>
      <w:r>
        <w:rPr>
          <w:rFonts w:ascii="Times New Roman" w:hAnsi="Times New Roman" w:cs="Times New Roman"/>
          <w:sz w:val="24"/>
          <w:szCs w:val="24"/>
        </w:rPr>
        <w:t xml:space="preserve"> </w:t>
      </w:r>
      <w:r w:rsidR="00255F6D" w:rsidRPr="00882A83">
        <w:rPr>
          <w:rFonts w:ascii="Times New Roman" w:hAnsi="Times New Roman" w:cs="Times New Roman"/>
          <w:b/>
          <w:sz w:val="24"/>
          <w:szCs w:val="24"/>
        </w:rPr>
        <w:t>Физическое развитие</w:t>
      </w:r>
    </w:p>
    <w:p w:rsidR="00255F6D" w:rsidRPr="00882A83" w:rsidRDefault="00882A83"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255F6D" w:rsidRPr="00882A83">
        <w:rPr>
          <w:rFonts w:ascii="Times New Roman" w:hAnsi="Times New Roman" w:cs="Times New Roman"/>
          <w:sz w:val="24"/>
          <w:szCs w:val="24"/>
        </w:rPr>
        <w:t xml:space="preserve">ФИЗИЧЕСКАЯ КУЛЬТУРА (ОСНОВНЫЕ ДВИЖЕНИЯ, ОБЩЕРАЗВИВАЮЩИЕ УПРАЖНЕНИЯ, СПОРТИВНЫЕ УПРАЖНЕНИЯ, ПОДВИЖНЫЕ ИГРЫ) </w:t>
      </w:r>
    </w:p>
    <w:p w:rsidR="00255F6D" w:rsidRPr="00882A83" w:rsidRDefault="00882A83"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255F6D" w:rsidRPr="00882A83">
        <w:rPr>
          <w:rFonts w:ascii="Times New Roman" w:hAnsi="Times New Roman" w:cs="Times New Roman"/>
          <w:sz w:val="24"/>
          <w:szCs w:val="24"/>
        </w:rPr>
        <w:t xml:space="preserve">ОВЛАДЕНИЕ ЭЛЕМЕНТАРНЫМИ НОРМАМИ И ПРАВИЛАМИ ЗДОРОВОГО ОБРАЗА ЖИЗНИ </w:t>
      </w:r>
    </w:p>
    <w:p w:rsidR="00255F6D" w:rsidRPr="00882A83" w:rsidRDefault="00255F6D" w:rsidP="0001489D">
      <w:pPr>
        <w:spacing w:after="0"/>
        <w:ind w:firstLine="567"/>
        <w:rPr>
          <w:rFonts w:ascii="Times New Roman" w:hAnsi="Times New Roman" w:cs="Times New Roman"/>
          <w:sz w:val="24"/>
          <w:szCs w:val="24"/>
          <w:lang w:eastAsia="ru-RU"/>
        </w:rPr>
      </w:pPr>
    </w:p>
    <w:p w:rsidR="002B3ADC" w:rsidRDefault="00255F6D" w:rsidP="00D33305">
      <w:pPr>
        <w:pStyle w:val="a7"/>
        <w:numPr>
          <w:ilvl w:val="1"/>
          <w:numId w:val="29"/>
        </w:numPr>
        <w:spacing w:after="0" w:line="240" w:lineRule="auto"/>
        <w:jc w:val="both"/>
        <w:rPr>
          <w:rFonts w:ascii="Times New Roman" w:hAnsi="Times New Roman" w:cs="Times New Roman"/>
          <w:i/>
          <w:iCs/>
          <w:sz w:val="24"/>
          <w:szCs w:val="24"/>
          <w:lang w:eastAsia="ru-RU"/>
        </w:rPr>
      </w:pPr>
      <w:r w:rsidRPr="00882A83">
        <w:rPr>
          <w:rFonts w:ascii="Times New Roman" w:hAnsi="Times New Roman" w:cs="Times New Roman"/>
          <w:b/>
          <w:i/>
          <w:iCs/>
          <w:sz w:val="24"/>
          <w:szCs w:val="24"/>
          <w:lang w:eastAsia="ru-RU"/>
        </w:rPr>
        <w:t xml:space="preserve">Описание </w:t>
      </w:r>
      <w:r w:rsidR="00DF152F" w:rsidRPr="00882A83">
        <w:rPr>
          <w:rFonts w:ascii="Times New Roman" w:hAnsi="Times New Roman" w:cs="Times New Roman"/>
          <w:b/>
          <w:i/>
          <w:iCs/>
          <w:sz w:val="24"/>
          <w:szCs w:val="24"/>
          <w:lang w:eastAsia="ru-RU"/>
        </w:rPr>
        <w:t>образовательной деятельности в</w:t>
      </w:r>
      <w:r w:rsidRPr="00882A83">
        <w:rPr>
          <w:rFonts w:ascii="Times New Roman" w:hAnsi="Times New Roman" w:cs="Times New Roman"/>
          <w:b/>
          <w:i/>
          <w:iCs/>
          <w:sz w:val="24"/>
          <w:szCs w:val="24"/>
          <w:lang w:eastAsia="ru-RU"/>
        </w:rPr>
        <w:t xml:space="preserve"> соответствии с направлением развития ребёнка, представленными в пяти </w:t>
      </w:r>
      <w:r w:rsidR="00DF152F" w:rsidRPr="00882A83">
        <w:rPr>
          <w:rFonts w:ascii="Times New Roman" w:hAnsi="Times New Roman" w:cs="Times New Roman"/>
          <w:b/>
          <w:i/>
          <w:iCs/>
          <w:sz w:val="24"/>
          <w:szCs w:val="24"/>
          <w:lang w:eastAsia="ru-RU"/>
        </w:rPr>
        <w:t>образовательных областях</w:t>
      </w:r>
      <w:r w:rsidR="002B3ADC">
        <w:rPr>
          <w:rFonts w:ascii="Times New Roman" w:hAnsi="Times New Roman" w:cs="Times New Roman"/>
          <w:i/>
          <w:iCs/>
          <w:sz w:val="24"/>
          <w:szCs w:val="24"/>
          <w:lang w:eastAsia="ru-RU"/>
        </w:rPr>
        <w:t xml:space="preserve"> </w:t>
      </w:r>
    </w:p>
    <w:p w:rsidR="002B3ADC" w:rsidRDefault="002B3ADC" w:rsidP="0001489D">
      <w:pPr>
        <w:pStyle w:val="a7"/>
        <w:spacing w:after="0" w:line="240" w:lineRule="auto"/>
        <w:ind w:left="0" w:firstLine="567"/>
        <w:jc w:val="both"/>
        <w:rPr>
          <w:rFonts w:ascii="Times New Roman" w:hAnsi="Times New Roman" w:cs="Times New Roman"/>
          <w:b/>
          <w:sz w:val="24"/>
          <w:szCs w:val="24"/>
        </w:rPr>
      </w:pPr>
    </w:p>
    <w:p w:rsidR="00255F6D" w:rsidRPr="002B3ADC" w:rsidRDefault="00255F6D" w:rsidP="0001489D">
      <w:pPr>
        <w:pStyle w:val="a7"/>
        <w:spacing w:after="0" w:line="240" w:lineRule="auto"/>
        <w:ind w:left="0" w:firstLine="567"/>
        <w:jc w:val="both"/>
        <w:rPr>
          <w:rFonts w:ascii="Times New Roman" w:hAnsi="Times New Roman" w:cs="Times New Roman"/>
          <w:i/>
          <w:iCs/>
          <w:sz w:val="24"/>
          <w:szCs w:val="24"/>
          <w:lang w:eastAsia="ru-RU"/>
        </w:rPr>
      </w:pPr>
      <w:r w:rsidRPr="00882A83">
        <w:rPr>
          <w:rFonts w:ascii="Times New Roman" w:hAnsi="Times New Roman" w:cs="Times New Roman"/>
          <w:b/>
          <w:sz w:val="24"/>
          <w:szCs w:val="24"/>
        </w:rPr>
        <w:t xml:space="preserve"> </w:t>
      </w:r>
      <w:r w:rsidR="002B3ADC">
        <w:rPr>
          <w:rFonts w:ascii="Times New Roman" w:hAnsi="Times New Roman" w:cs="Times New Roman"/>
          <w:b/>
          <w:sz w:val="24"/>
          <w:szCs w:val="24"/>
        </w:rPr>
        <w:t>2.2.1.</w:t>
      </w:r>
      <w:r w:rsidRPr="00882A83">
        <w:rPr>
          <w:rFonts w:ascii="Times New Roman" w:hAnsi="Times New Roman" w:cs="Times New Roman"/>
          <w:b/>
          <w:sz w:val="24"/>
          <w:szCs w:val="24"/>
        </w:rPr>
        <w:t>Образовательная область «Социально-коммуникативное развитие»</w:t>
      </w:r>
    </w:p>
    <w:p w:rsidR="00255F6D" w:rsidRPr="00882A83" w:rsidRDefault="00255F6D" w:rsidP="0001489D">
      <w:pPr>
        <w:tabs>
          <w:tab w:val="left" w:pos="993"/>
        </w:tabs>
        <w:spacing w:after="0" w:line="240" w:lineRule="auto"/>
        <w:ind w:firstLine="567"/>
        <w:jc w:val="center"/>
        <w:rPr>
          <w:rFonts w:ascii="Times New Roman" w:hAnsi="Times New Roman" w:cs="Times New Roman"/>
          <w:b/>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b/>
          <w:i/>
          <w:sz w:val="24"/>
          <w:szCs w:val="24"/>
        </w:rPr>
      </w:pPr>
      <w:r w:rsidRPr="00882A83">
        <w:rPr>
          <w:rFonts w:ascii="Times New Roman" w:hAnsi="Times New Roman" w:cs="Times New Roman"/>
          <w:b/>
          <w:i/>
          <w:sz w:val="24"/>
          <w:szCs w:val="24"/>
        </w:rPr>
        <w:t>Младший дошкольный возраст (с 3 до 4 лет)</w:t>
      </w: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ФОРМИРОВАНИЕ ОБЩЕПРИНЯТЫХ НОРМ ПОВЕДЕНИЯ</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навыки адекватного поведения в различных ситуациях, учить детей быть вежливыми (здороваться, прощаться, благодарить, спрашивать разрешения).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активное доброжелательное отношение к окружающим, взрослым и сверстникам.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Учить оценивать свои поступки и поступки других людей.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Развивать навыки общения со сверстниками, совместного выполнения действий в играх, самостоятельной и непосредственно организованной образовательной деятельности. Учить уступать друг другу, сообща пользоваться игрушками и книгами.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ФОРМИРОВАНИЕ ГЕНДЕРНЫХ И ГРАЖДАНСКИХ ЧУВСТВ</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у каждого ребенка образ Я.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начальные сведения о человеке.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первичные гендерные представления; навыки поведения, характерные для мальчиков и девочек.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Знакомить с правами и обязанностями детей группы.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первичные представления о своей улице, родном городе, родной стране.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РАЗВИТИЕ ИГРОВОЙ ДЕЯТЕЛЬНОСТИ</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Побуждать детей к активной игровой деятельности. Развивать познавательную деятельность, инициативность, подражательность, имитационные и творческие способности. Формировать желание объединяться для совместных игр, выполнять в игре определенные правила. Развивать в игре коммуникативные навыки, активное доброжелательное отношение к окружающим.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b/>
          <w:sz w:val="24"/>
          <w:szCs w:val="24"/>
        </w:rPr>
        <w:t>Подвижные игры</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Развивать двигательную активность детей. Поощрять проявления инициативы в играх с каталками, тележками, машинками, велосипедами, лошадками-качалками. Развивать координацию движений и координацию речи с движением, умение выполнять имитационные действия. </w:t>
      </w:r>
    </w:p>
    <w:p w:rsidR="00255F6D" w:rsidRPr="00882A83" w:rsidRDefault="00255F6D" w:rsidP="0001489D">
      <w:pPr>
        <w:tabs>
          <w:tab w:val="left" w:pos="993"/>
        </w:tabs>
        <w:spacing w:after="0" w:line="240" w:lineRule="auto"/>
        <w:ind w:firstLine="567"/>
        <w:jc w:val="both"/>
        <w:rPr>
          <w:rFonts w:ascii="Times New Roman" w:hAnsi="Times New Roman" w:cs="Times New Roman"/>
          <w:b/>
          <w:sz w:val="24"/>
          <w:szCs w:val="24"/>
        </w:rPr>
      </w:pPr>
      <w:r w:rsidRPr="00882A83">
        <w:rPr>
          <w:rFonts w:ascii="Times New Roman" w:hAnsi="Times New Roman" w:cs="Times New Roman"/>
          <w:b/>
          <w:sz w:val="24"/>
          <w:szCs w:val="24"/>
        </w:rPr>
        <w:t xml:space="preserve">Дидактические игры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Учить собирать картинки из 2—4 частей с разными видами разреза (горизонтальным, вертикальным, диагональным, зигзагообразным) и простые пазлы по изучаемым лексическим темам.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Учить собирать из отдельных частей плоскостные изображения игрушек, животных, птиц, ориентируясь на целое изображение.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Упражнять в выкладывании изображений из геометрических фигур по образцу («Блоки Дьенеша»).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lastRenderedPageBreak/>
        <w:t xml:space="preserve">Формировать умение собирать пирамидку из нескольких колец в порядке уменьшения; нанизывать крупные бусы, выкладывать из палочек забор, чередуя в заданной последовательности 2—3 цвета.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Закреплять умение сооружать несложные постройки из нескольких кубиков по данному алгоритму.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навыки игры в лото, парные картинки. </w:t>
      </w:r>
    </w:p>
    <w:p w:rsidR="00255F6D" w:rsidRPr="00882A83" w:rsidRDefault="00255F6D" w:rsidP="0001489D">
      <w:pPr>
        <w:tabs>
          <w:tab w:val="left" w:pos="993"/>
        </w:tabs>
        <w:spacing w:after="0" w:line="240" w:lineRule="auto"/>
        <w:ind w:firstLine="567"/>
        <w:jc w:val="both"/>
        <w:rPr>
          <w:rFonts w:ascii="Times New Roman" w:hAnsi="Times New Roman" w:cs="Times New Roman"/>
          <w:b/>
          <w:sz w:val="24"/>
          <w:szCs w:val="24"/>
        </w:rPr>
      </w:pPr>
      <w:r w:rsidRPr="00882A83">
        <w:rPr>
          <w:rFonts w:ascii="Times New Roman" w:hAnsi="Times New Roman" w:cs="Times New Roman"/>
          <w:b/>
          <w:sz w:val="24"/>
          <w:szCs w:val="24"/>
        </w:rPr>
        <w:t xml:space="preserve">Сюжетно-ролевая игра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Расширять представления о социальной действительности. Способствовать активному усвоению социального опыта в процессе общения с окружающими людьми и выполнения с ними совместных действий.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коммуникативные навыки, учить взаимодействовать во время игры.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Развивать творческое воображение, подражательность, инициативность, умение выполнять различные взаимосвязанные действия и объединять их в единую сюжетную линию.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Учить детей подбирать игрушки, атрибуты, предметы-заместители, необходимые для игры, и творчески использовать их, совершая с ними различные действия. </w:t>
      </w:r>
    </w:p>
    <w:p w:rsidR="00255F6D" w:rsidRPr="00882A83" w:rsidRDefault="00255F6D" w:rsidP="0001489D">
      <w:pPr>
        <w:tabs>
          <w:tab w:val="left" w:pos="993"/>
        </w:tabs>
        <w:spacing w:after="0" w:line="240" w:lineRule="auto"/>
        <w:ind w:firstLine="567"/>
        <w:jc w:val="both"/>
        <w:rPr>
          <w:rFonts w:ascii="Times New Roman" w:hAnsi="Times New Roman" w:cs="Times New Roman"/>
          <w:b/>
          <w:sz w:val="24"/>
          <w:szCs w:val="24"/>
        </w:rPr>
      </w:pPr>
      <w:r w:rsidRPr="00882A83">
        <w:rPr>
          <w:rFonts w:ascii="Times New Roman" w:hAnsi="Times New Roman" w:cs="Times New Roman"/>
          <w:b/>
          <w:sz w:val="24"/>
          <w:szCs w:val="24"/>
        </w:rPr>
        <w:t xml:space="preserve">Театрализованные игры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Развивать монологическую и диалогическую речь, коммуникативные навыки, имитационную деятельность, интерес к различным видам театрализованной деятельности.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эстетический вкус, живой интерес к театрализованной деятельности и желание в ней участвовать.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Стимулировать эмоциональное восприятие сказок. Воспитывать воображение, инициативность, фантазию.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Создавать положительный эмоциональный настрой, обеспечивать раскрепощение личности. Формировать достаточный запас эмоций и впечатлений. Раскрывать творческий потенциал.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Учить удерживать в памяти и воспроизводить последовательность событий в сказке.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Познакомить с отдельными видами театрализованных игр.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Подготовить и провести театрализованные игры по сказкам «Репка», «Курочка Ряба», «Волк и козлята» в разных видах театра.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Обеспечить активное участие всех детей в театрализованных играх.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СОВМЕСТНАЯ ТРУДОВАЯ ДЕЯТЕЛЬНОСТЬ</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Воспитывать у детей желание принимать участие в трудовой деятельности, готовить материалы к занятиям, помогать накрывать на стол.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навыки самообслуживания, опрятность, аккуратность.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Учить убирать за собой игры и игрушки, аккуратно складывать и убирать одежду.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у детей первичные представления о труде взрослых, его роли в общественной жизни и жизни каждого человека.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Воспитывать ценностное отношение к собственному труду и труду других людей.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ФОРМИРОВАНИЕ ОСНОВ БЕЗОПАСНОСТИ В БЫТУ, СОЦИУМЕ, ПРИРОДЕ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у детей навыки безопасного поведения дома и в детском саду.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Расширять представления о правилах дорожного движения и формировать навыки безопасного поведения на улицах города.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у детей навыки безопасного поведения в природе. Закладывать основы безопасного взаимодействия с растениями и животными. Учить понимать простейшие взаимосвязи в природе.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b/>
          <w:i/>
          <w:sz w:val="24"/>
          <w:szCs w:val="24"/>
        </w:rPr>
      </w:pPr>
      <w:r w:rsidRPr="00882A83">
        <w:rPr>
          <w:rFonts w:ascii="Times New Roman" w:hAnsi="Times New Roman" w:cs="Times New Roman"/>
          <w:b/>
          <w:i/>
          <w:sz w:val="24"/>
          <w:szCs w:val="24"/>
        </w:rPr>
        <w:t>Средний дошкольный возраст (с 4 до 5 лет)</w:t>
      </w:r>
    </w:p>
    <w:p w:rsidR="00255F6D" w:rsidRPr="00882A83" w:rsidRDefault="00255F6D" w:rsidP="0001489D">
      <w:pPr>
        <w:tabs>
          <w:tab w:val="left" w:pos="993"/>
        </w:tabs>
        <w:spacing w:after="0" w:line="240" w:lineRule="auto"/>
        <w:ind w:firstLine="567"/>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ФОРМИРОВАНИЕ ОБЩЕПРИНЯТЫХ НОРМ ПОВЕДЕНИЯ</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lastRenderedPageBreak/>
        <w:t xml:space="preserve">Совершенствовать навыки адекватного поведения в различных ситуациях.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Воспитывать вежливость, отзывчивость, скромность, смелость, желание быть справедливым.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Учить испытывать чувство стыда за нехорошие поступки.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Развивать умение играть и действовать сообща, уступая друг другу.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навык бережного отношения к вещам.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ФОРМИРОВАНИЕ ГЕНДЕРНЫХ И ГРАЖДАНСКИХ ЧУВСТВ</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Продолжать поло-ролевое воспитание. Воспитывать уважительные отношения к сверстникам своего и противоположного пола.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Развивать представления каждого ребенка о его прошлом, настоящем и будущем.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Углублять представления каждого ребенка о своей семье, ее членах и ее истории.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Расширять представления детей о правах и обязанностях детей.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Привлекать детей к активному участию в жизни группы и детского сада, в оформлении помещений.</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 Воспитывать любовь к родному городу. Знакомить с его достопримечательностями. Воспитывать любовь к родному городу, знакомить с его достопримечательностями, названиями улиц, на которых живут дети, и находится детский сад.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Привлекать внимание к труду взрослых, его общественному значению. Формировать представления о некоторых профессиях, трудовых действиях их представителей.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первичные представления о государственных праздниках (Новый год, День защитника Отечества, 8 марта, 9 мая).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РАЗВИТИЕ ИГРОВОЙ И ТЕАТРАЛИЗОВАННОЙ ДЕЯТЕЛЬНОСТИ</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Активизировать игровую деятельность, развивать имитационные и творческие способности, наблюдательность, подражательность, активность, инициативность, коммуникативные навыки, взаимодействие, доброжелательное отношение к окружающим. Формировать навык самостоятельной передачи эмоций. </w:t>
      </w:r>
    </w:p>
    <w:p w:rsidR="00255F6D" w:rsidRPr="00882A83" w:rsidRDefault="00255F6D" w:rsidP="0001489D">
      <w:pPr>
        <w:tabs>
          <w:tab w:val="left" w:pos="993"/>
        </w:tabs>
        <w:spacing w:after="0" w:line="240" w:lineRule="auto"/>
        <w:ind w:firstLine="567"/>
        <w:jc w:val="both"/>
        <w:rPr>
          <w:rFonts w:ascii="Times New Roman" w:hAnsi="Times New Roman" w:cs="Times New Roman"/>
          <w:b/>
          <w:sz w:val="24"/>
          <w:szCs w:val="24"/>
        </w:rPr>
      </w:pPr>
      <w:r w:rsidRPr="00882A83">
        <w:rPr>
          <w:rFonts w:ascii="Times New Roman" w:hAnsi="Times New Roman" w:cs="Times New Roman"/>
          <w:b/>
          <w:sz w:val="24"/>
          <w:szCs w:val="24"/>
        </w:rPr>
        <w:t xml:space="preserve">Подвижные игры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Развивать двигательную активность, быстроту, ловкость, способность ориентироваться в пространстве, активизировать мышечный тонус, совершенствовать координацию движений. Воспитывать самостоятельность в организации знакомых игр с группой сверстников. </w:t>
      </w:r>
    </w:p>
    <w:p w:rsidR="00255F6D" w:rsidRPr="00882A83" w:rsidRDefault="00255F6D" w:rsidP="0001489D">
      <w:pPr>
        <w:tabs>
          <w:tab w:val="left" w:pos="993"/>
        </w:tabs>
        <w:spacing w:after="0" w:line="240" w:lineRule="auto"/>
        <w:ind w:firstLine="567"/>
        <w:jc w:val="both"/>
        <w:rPr>
          <w:rFonts w:ascii="Times New Roman" w:hAnsi="Times New Roman" w:cs="Times New Roman"/>
          <w:b/>
          <w:sz w:val="24"/>
          <w:szCs w:val="24"/>
        </w:rPr>
      </w:pPr>
      <w:r w:rsidRPr="00882A83">
        <w:rPr>
          <w:rFonts w:ascii="Times New Roman" w:hAnsi="Times New Roman" w:cs="Times New Roman"/>
          <w:b/>
          <w:sz w:val="24"/>
          <w:szCs w:val="24"/>
        </w:rPr>
        <w:t xml:space="preserve">Настольно-печатные дидактические игры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навыки игры в настольно-печатные игры с правилами (лото, домино, игры-«ходилки»), умение играть сообща, уступать друг другу. </w:t>
      </w:r>
    </w:p>
    <w:p w:rsidR="00255F6D" w:rsidRPr="00882A83" w:rsidRDefault="00255F6D" w:rsidP="0001489D">
      <w:pPr>
        <w:tabs>
          <w:tab w:val="left" w:pos="993"/>
        </w:tabs>
        <w:spacing w:after="0" w:line="240" w:lineRule="auto"/>
        <w:ind w:firstLine="567"/>
        <w:jc w:val="both"/>
        <w:rPr>
          <w:rFonts w:ascii="Times New Roman" w:hAnsi="Times New Roman" w:cs="Times New Roman"/>
          <w:b/>
          <w:sz w:val="24"/>
          <w:szCs w:val="24"/>
        </w:rPr>
      </w:pPr>
      <w:r w:rsidRPr="00882A83">
        <w:rPr>
          <w:rFonts w:ascii="Times New Roman" w:hAnsi="Times New Roman" w:cs="Times New Roman"/>
          <w:b/>
          <w:sz w:val="24"/>
          <w:szCs w:val="24"/>
        </w:rPr>
        <w:t xml:space="preserve">Сюжетно-ролевая игра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Обогащать социальный опыт и развивать социальные отношения в игре на основе осмысления профессиональной деятельности взрослых. Формировать умение объединяться для игры, распределять роли, совершать действия в соответствии с общим замыслом, согласовывать действия друг с другом и совместными действиями достигать результата, самостоятельно создавать игровые замыслы, подбирать атрибуты, предметызаместители. Развивать умение использовать в сюжетно-ролевой игре постройки из строительного материала. </w:t>
      </w:r>
    </w:p>
    <w:p w:rsidR="00255F6D" w:rsidRPr="00882A83" w:rsidRDefault="00255F6D" w:rsidP="0001489D">
      <w:pPr>
        <w:tabs>
          <w:tab w:val="left" w:pos="993"/>
        </w:tabs>
        <w:spacing w:after="0" w:line="240" w:lineRule="auto"/>
        <w:ind w:firstLine="567"/>
        <w:jc w:val="both"/>
        <w:rPr>
          <w:rFonts w:ascii="Times New Roman" w:hAnsi="Times New Roman" w:cs="Times New Roman"/>
          <w:b/>
          <w:sz w:val="24"/>
          <w:szCs w:val="24"/>
        </w:rPr>
      </w:pPr>
      <w:r w:rsidRPr="00882A83">
        <w:rPr>
          <w:rFonts w:ascii="Times New Roman" w:hAnsi="Times New Roman" w:cs="Times New Roman"/>
          <w:b/>
          <w:sz w:val="24"/>
          <w:szCs w:val="24"/>
        </w:rPr>
        <w:t xml:space="preserve">Театрализованные игры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Развивать интерес к театрализованным играм. Обучать разыгрыванию несложных представлений по знакомой сказке, проведению театрализованных игр во всех видах театра. Формировать эстетический вкус, достаточный запас эмоций и впечатлений.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СОВМЕСТНАЯ ТРУДОВАЯ ДЕЯТЕЛЬНОСТЬ</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lastRenderedPageBreak/>
        <w:t xml:space="preserve">Воспитывать положительное отношение к труду, желание трудиться, выполнять поручения взрослых, помогать старшим и друг другу, оценивать результаты совей работы.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понимание необходимости и важности труда взрослых.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Совершенствовать навыки самообслуживания, аккуратности, опрятности. Учить поддерживать порядок в групповом помещении, раздевалке, на участке. Учить выполнять обязанности дежурных по столовой и в центре природы.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Учить помогать воспитателю приводить в порядок используемое на занятиях оборудование.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умение делать поделки для оформления группового помещения, игрушки и пособия для игр и занятий. Учить экономно использовать материалы, работать аккуратно, убирать сове рабочее место.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ФОРМИРОВАНИЕ ОСНОВ БЕЗОПАСНОСТИ В БЫТУ, СОЦИУМЕ, ПРИРОДЕ. ФОРМИРОВАНИЕ ПРЕДПОСЫЛОК ЭКОЛОГИЧЕСКОГО СОЗНАНИЯ</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Совершенствовать у детей навыки безопасного поведения дома, в детском саду (на занятиях, в игровой деятельности, на лестнице, в раздевалке, в туалетной комнате), в спортивном зале, на участке (возле качелей, в песочнице, на спортивных снарядах), на игровых площадках.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навыки поведения с незнакомыми людьми.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Закрепить знание каждым ребенком фамилии имени и отчества мамы и папы, домашнего адреса и телефона.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Совершенствовать представления о правилах дорожного движения и навыки безопасного поведения на улицах города, на остановках, в транспорте. Познакомить детей с некоторыми дорожными знаками («Дети», «Пешеходный переход», «Подземный переход», «Остановка общественного транспорта», «Велосипедная дорожка»).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Сформировать представления о специальном транспорте («Скорая помощь», «Милиция», пожарная машина).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Совершенствовать навыки безопасного поведения в природе и культуры поведения в природе.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Совершенствовать представления о безопасном взаимодействии с растениями и животными.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Совершенствовать представления о простейших взаимосвязях в природе.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умение одеваться по погоде.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b/>
          <w:i/>
          <w:sz w:val="24"/>
          <w:szCs w:val="24"/>
        </w:rPr>
      </w:pPr>
      <w:r w:rsidRPr="00882A83">
        <w:rPr>
          <w:rFonts w:ascii="Times New Roman" w:hAnsi="Times New Roman" w:cs="Times New Roman"/>
          <w:b/>
          <w:i/>
          <w:sz w:val="24"/>
          <w:szCs w:val="24"/>
        </w:rPr>
        <w:t>Старший дошкольный возраст (с 5 до 6 лет)</w:t>
      </w: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ФОРМИРОВАНИЕ ОБЩЕПРИНЯТЫХ НОРМ ПОВЕДЕНИЯ</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Воспитывать честность, скромность, отзывчивость, способность сочувствовать и сопереживать, заботиться о других, помогать слабым и маленьким, защищать их.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Учить быть требовательным к себе и окружающим.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Прививать такие качества, как коллективизм, человеколюбие, трудолюбие.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представления о правах и обязанностях ребенка.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ФОРМИРОВАНИЕ ГЕНДЕРНЫХ И ГРАЖДАНСКИХ ЧУВСТВ</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Продолжать формирование Я-образа.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Воспитывать у мальчиков внимательное отношение к девочкам. Воспитывать в девочках скромность, умение заботиться об окружающих.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lastRenderedPageBreak/>
        <w:t xml:space="preserve">Воспитывать любовь к родному городу, малой родине, родной стране, чувство патриотизма.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РАЗВИТИЕ ИГРОВОЙ И ТЕАТРАЛИЗОВАННОЙ ДЕЯТЕЛЬНОСТИ</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Насыщать игрой всю жизнь детей в детском саду.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 </w:t>
      </w:r>
    </w:p>
    <w:p w:rsidR="00255F6D" w:rsidRPr="00882A83" w:rsidRDefault="00255F6D" w:rsidP="0001489D">
      <w:pPr>
        <w:tabs>
          <w:tab w:val="left" w:pos="993"/>
        </w:tabs>
        <w:spacing w:after="0" w:line="240" w:lineRule="auto"/>
        <w:ind w:firstLine="567"/>
        <w:jc w:val="both"/>
        <w:rPr>
          <w:rFonts w:ascii="Times New Roman" w:hAnsi="Times New Roman" w:cs="Times New Roman"/>
          <w:b/>
          <w:sz w:val="24"/>
          <w:szCs w:val="24"/>
        </w:rPr>
      </w:pPr>
      <w:r w:rsidRPr="00882A83">
        <w:rPr>
          <w:rFonts w:ascii="Times New Roman" w:hAnsi="Times New Roman" w:cs="Times New Roman"/>
          <w:b/>
          <w:sz w:val="24"/>
          <w:szCs w:val="24"/>
        </w:rPr>
        <w:t xml:space="preserve">Подвижные игры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 </w:t>
      </w:r>
    </w:p>
    <w:p w:rsidR="00255F6D" w:rsidRPr="00882A83" w:rsidRDefault="00255F6D" w:rsidP="0001489D">
      <w:pPr>
        <w:tabs>
          <w:tab w:val="left" w:pos="993"/>
        </w:tabs>
        <w:spacing w:after="0" w:line="240" w:lineRule="auto"/>
        <w:ind w:firstLine="567"/>
        <w:jc w:val="both"/>
        <w:rPr>
          <w:rFonts w:ascii="Times New Roman" w:hAnsi="Times New Roman" w:cs="Times New Roman"/>
          <w:b/>
          <w:sz w:val="24"/>
          <w:szCs w:val="24"/>
        </w:rPr>
      </w:pPr>
      <w:r w:rsidRPr="00882A83">
        <w:rPr>
          <w:rFonts w:ascii="Times New Roman" w:hAnsi="Times New Roman" w:cs="Times New Roman"/>
          <w:b/>
          <w:sz w:val="24"/>
          <w:szCs w:val="24"/>
        </w:rPr>
        <w:t xml:space="preserve">Настольно-печатные дидактические игры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 </w:t>
      </w:r>
    </w:p>
    <w:p w:rsidR="00255F6D" w:rsidRPr="00882A83" w:rsidRDefault="00255F6D" w:rsidP="0001489D">
      <w:pPr>
        <w:tabs>
          <w:tab w:val="left" w:pos="993"/>
        </w:tabs>
        <w:spacing w:after="0" w:line="240" w:lineRule="auto"/>
        <w:ind w:firstLine="567"/>
        <w:jc w:val="both"/>
        <w:rPr>
          <w:rFonts w:ascii="Times New Roman" w:hAnsi="Times New Roman" w:cs="Times New Roman"/>
          <w:b/>
          <w:sz w:val="24"/>
          <w:szCs w:val="24"/>
        </w:rPr>
      </w:pPr>
      <w:r w:rsidRPr="00882A83">
        <w:rPr>
          <w:rFonts w:ascii="Times New Roman" w:hAnsi="Times New Roman" w:cs="Times New Roman"/>
          <w:b/>
          <w:sz w:val="24"/>
          <w:szCs w:val="24"/>
        </w:rPr>
        <w:t xml:space="preserve">Сюжетно-ролевая игра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 </w:t>
      </w:r>
    </w:p>
    <w:p w:rsidR="00255F6D" w:rsidRPr="00882A83" w:rsidRDefault="00255F6D" w:rsidP="0001489D">
      <w:pPr>
        <w:tabs>
          <w:tab w:val="left" w:pos="993"/>
        </w:tabs>
        <w:spacing w:after="0" w:line="240" w:lineRule="auto"/>
        <w:ind w:firstLine="567"/>
        <w:jc w:val="both"/>
        <w:rPr>
          <w:rFonts w:ascii="Times New Roman" w:hAnsi="Times New Roman" w:cs="Times New Roman"/>
          <w:b/>
          <w:sz w:val="24"/>
          <w:szCs w:val="24"/>
        </w:rPr>
      </w:pPr>
      <w:r w:rsidRPr="00882A83">
        <w:rPr>
          <w:rFonts w:ascii="Times New Roman" w:hAnsi="Times New Roman" w:cs="Times New Roman"/>
          <w:b/>
          <w:sz w:val="24"/>
          <w:szCs w:val="24"/>
        </w:rPr>
        <w:t xml:space="preserve">Театрализованные игры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СОВМЕСТНАЯ ТРУДОВАЯ ДЕЯТЕЛЬНОСТЬ</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 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Совершенствовать навыки самообслуживания.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lastRenderedPageBreak/>
        <w:t xml:space="preserve">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ФОРМИРОВАНИЕ ОСНОВ БЕЗОПАСНОСТИ В БЫТУ, СОЦИУМЕ, ПРИРОДЕ. ФОРМИРОВАНИЕ ПРЕДПОСЫЛОК ЭКОЛОГИЧЕСКОГО СОЗНАНИЯ</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Продолжать знакомить детей с работой специального транспорта. Познакомить с работой службы МЧС. Закрепить правила поведения с незнакомыми людьми.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Закрепить знание каждым ребенком своего домашнего адреса, телефона, фамилии, имени и отчества родителей.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Расширять представления о способах взаимодействия с растениями и животными.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Закреплять представления о том, что общаться с животными необходимо так, чтобы не причинять вреда ни им, ни себе.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b/>
          <w:i/>
          <w:sz w:val="24"/>
          <w:szCs w:val="24"/>
        </w:rPr>
      </w:pPr>
      <w:r w:rsidRPr="00882A83">
        <w:rPr>
          <w:rFonts w:ascii="Times New Roman" w:hAnsi="Times New Roman" w:cs="Times New Roman"/>
          <w:b/>
          <w:i/>
          <w:sz w:val="24"/>
          <w:szCs w:val="24"/>
        </w:rPr>
        <w:t>Старший дошкольный возраст (с 6 до 7 лет)</w:t>
      </w: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ФОРМИРОВАНИЕ НАВЫКОВ ВЗАИМООТНОШЕНИЙ С ОКРУЖАЮЩИМИ</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 Формировать систему устойчивых отношений к окружающему миру и самому себе.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Упражнять детей в нравственных действиях, используя положительные примеры, побуждающие детей к хорошим поступкам.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Воспитывать искренность и правдивость.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Формировать мотивацию, значимое, заинтересованное отношение к школьному обучению.</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 ФОРМИРОВАНИЕ ГЕНДЕРНЫХ И ГРАЖДАНСКИХ ЧУВСТВ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РАЗВИТИЕ ИГРОВОЙ И ТЕАТРАЛИЗОВАННОЙ ДЕЯТЕЛЬНОСТИ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D33305"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b/>
          <w:sz w:val="24"/>
          <w:szCs w:val="24"/>
        </w:rPr>
        <w:t>Подвижные игры</w:t>
      </w:r>
      <w:r w:rsidRPr="00882A83">
        <w:rPr>
          <w:rFonts w:ascii="Times New Roman" w:hAnsi="Times New Roman" w:cs="Times New Roman"/>
          <w:sz w:val="24"/>
          <w:szCs w:val="24"/>
        </w:rPr>
        <w:t xml:space="preserve">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 Развивать навыки ориентировки в пространстве, координацию движений, подвижность, ловкость. </w:t>
      </w:r>
    </w:p>
    <w:p w:rsidR="00255F6D" w:rsidRPr="00882A83" w:rsidRDefault="00255F6D" w:rsidP="0001489D">
      <w:pPr>
        <w:tabs>
          <w:tab w:val="left" w:pos="993"/>
        </w:tabs>
        <w:spacing w:after="0" w:line="240" w:lineRule="auto"/>
        <w:ind w:firstLine="567"/>
        <w:jc w:val="both"/>
        <w:rPr>
          <w:rFonts w:ascii="Times New Roman" w:hAnsi="Times New Roman" w:cs="Times New Roman"/>
          <w:b/>
          <w:sz w:val="24"/>
          <w:szCs w:val="24"/>
        </w:rPr>
      </w:pPr>
      <w:r w:rsidRPr="00882A83">
        <w:rPr>
          <w:rFonts w:ascii="Times New Roman" w:hAnsi="Times New Roman" w:cs="Times New Roman"/>
          <w:b/>
          <w:sz w:val="24"/>
          <w:szCs w:val="24"/>
        </w:rPr>
        <w:t xml:space="preserve">Настольно-печатные дидактические игры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lastRenderedPageBreak/>
        <w:t xml:space="preserve">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 Развивать концентрацию внимания, наблюдательность, память, интеллектуальное мышление. </w:t>
      </w:r>
    </w:p>
    <w:p w:rsidR="00255F6D" w:rsidRPr="00882A83" w:rsidRDefault="00255F6D" w:rsidP="0001489D">
      <w:pPr>
        <w:tabs>
          <w:tab w:val="left" w:pos="993"/>
        </w:tabs>
        <w:spacing w:after="0" w:line="240" w:lineRule="auto"/>
        <w:ind w:firstLine="567"/>
        <w:jc w:val="both"/>
        <w:rPr>
          <w:rFonts w:ascii="Times New Roman" w:hAnsi="Times New Roman" w:cs="Times New Roman"/>
          <w:b/>
          <w:sz w:val="24"/>
          <w:szCs w:val="24"/>
        </w:rPr>
      </w:pPr>
      <w:r w:rsidRPr="00882A83">
        <w:rPr>
          <w:rFonts w:ascii="Times New Roman" w:hAnsi="Times New Roman" w:cs="Times New Roman"/>
          <w:b/>
          <w:sz w:val="24"/>
          <w:szCs w:val="24"/>
        </w:rPr>
        <w:t xml:space="preserve">Сюжетно-ролевая игра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rsidR="00255F6D" w:rsidRPr="00882A83" w:rsidRDefault="00255F6D" w:rsidP="0001489D">
      <w:pPr>
        <w:tabs>
          <w:tab w:val="left" w:pos="993"/>
        </w:tabs>
        <w:spacing w:after="0" w:line="240" w:lineRule="auto"/>
        <w:ind w:firstLine="567"/>
        <w:jc w:val="both"/>
        <w:rPr>
          <w:rFonts w:ascii="Times New Roman" w:hAnsi="Times New Roman" w:cs="Times New Roman"/>
          <w:b/>
          <w:sz w:val="24"/>
          <w:szCs w:val="24"/>
        </w:rPr>
      </w:pPr>
      <w:r w:rsidRPr="00882A83">
        <w:rPr>
          <w:rFonts w:ascii="Times New Roman" w:hAnsi="Times New Roman" w:cs="Times New Roman"/>
          <w:sz w:val="24"/>
          <w:szCs w:val="24"/>
        </w:rPr>
        <w:t xml:space="preserve"> </w:t>
      </w:r>
      <w:r w:rsidRPr="00882A83">
        <w:rPr>
          <w:rFonts w:ascii="Times New Roman" w:hAnsi="Times New Roman" w:cs="Times New Roman"/>
          <w:b/>
          <w:sz w:val="24"/>
          <w:szCs w:val="24"/>
        </w:rPr>
        <w:t xml:space="preserve">Театрализованные игры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 лиса».</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СОВМЕСТНАЯ ТРУДОВАЯ ДЕЯТЕЛЬНОСТЬ</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умение работать в коллективе.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Расширять представления о труде взрослых, профессиях, трудовых действиях. Воспитывать бережное отношение к результатам чужого труда, отрицательное.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ФОРМИРОВАНИЕ ОСНО В БЕЗОПАСНОСТИ В БЫТУ, СОЦИУМЕ, В ПРИРОДЕ. ФОРМИРОВАНИЕ ОСНОВ ЭКОЛОГИЧЕСКОГО СОЗНАНИЯ</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Закреплять навыки безопасного повеления дома, в детском саду, на прогулочной площадке, на улице, в транспорте, в природной среде.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Закреплять правила поведения с незнакомыми людьми.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Закрепить знание каждым ребенком домашнего адреса, телефона, имен, отчеств, фамилии родителей.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Расширять и закреплять знание правил дорожного движения.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навыки безопасного обращения с бытовыми электроприборами.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Расширять представления о способах безопасного взаимодействия с растениями и животными.</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Pr="005664A8" w:rsidRDefault="00EC0F5F" w:rsidP="0001489D">
      <w:pPr>
        <w:tabs>
          <w:tab w:val="left" w:pos="993"/>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2.2.2</w:t>
      </w:r>
      <w:r w:rsidRPr="005664A8">
        <w:rPr>
          <w:rFonts w:ascii="Times New Roman" w:hAnsi="Times New Roman" w:cs="Times New Roman"/>
          <w:b/>
          <w:sz w:val="24"/>
          <w:szCs w:val="24"/>
        </w:rPr>
        <w:t>. Образовательная область «Познавательное развитие»</w:t>
      </w: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sidRPr="005664A8">
        <w:rPr>
          <w:rFonts w:ascii="Times New Roman" w:hAnsi="Times New Roman" w:cs="Times New Roman"/>
          <w:b/>
          <w:i/>
          <w:sz w:val="24"/>
          <w:szCs w:val="24"/>
        </w:rPr>
        <w:t>Младший дошкольный возраст (с 3 до 4 лет)</w:t>
      </w: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СЕНСОРНОЕ РАЗВИТИЕ</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Совершенствовать чувственный опыт детей. Формировать перцептивную деятельность. Обогащать чувственный опыт детей при обследовании предметов, объектов. Знакомить с разными способами обследования предметов и объектов.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умение узнавать и различать неречевые звуки.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зрительное восприятие, умение сравнивать и различать контрастные по величине, цвету, форме игрушки, предметы.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Формировать умение узнавать предметы на ощупь.</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Совершенствовать сенсорную интеграцию.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РАЗВИТИЕ ПСИХИЧЕСКИХ ФУНКЦИЙ</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Воспитывать слуховое внимание при восприятии тихо и громко звучащих игрушек, тихой и громкой речи. Воспитывать слухоречевую память.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зрительное внимание и память.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lastRenderedPageBreak/>
        <w:t xml:space="preserve">Развивать наглядно-действенное и наглядно-образное мышление.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группировать и классифицировать хорошо знакомые предметы (игрушки, одежда, обувь, посуда). </w:t>
      </w: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ФОРМИРОВАНИЕ ЦЕЛОСТНОЙ КАРТИНЫ ОКРУЖАЮЩЕГО МИРА. ПОЗНАВАТЕЛЬНО-ИССЛЕДОВАТЕЛЬСКАЯ ДЕЯТЕЛЬНОСТЬ</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Формировать полноценное представление о богатстве и многообразии предметного мира. Знакомить детей с предметами и объектами ближайшего окружения, их назначением и функциями, расширять представления о ближайшем окружении (</w:t>
      </w:r>
      <w:r w:rsidRPr="005664A8">
        <w:rPr>
          <w:rFonts w:ascii="Times New Roman" w:hAnsi="Times New Roman" w:cs="Times New Roman"/>
          <w:i/>
          <w:sz w:val="24"/>
          <w:szCs w:val="24"/>
        </w:rPr>
        <w:t>семья, дом, детский сад, родной город, труд взрослых, мир природы</w:t>
      </w:r>
      <w:r w:rsidRPr="00B50584">
        <w:rPr>
          <w:rFonts w:ascii="Times New Roman" w:hAnsi="Times New Roman" w:cs="Times New Roman"/>
          <w:sz w:val="24"/>
          <w:szCs w:val="24"/>
        </w:rPr>
        <w:t xml:space="preserve">).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умение ориентироваться в групповом помещении, в помещении детского сада, на участке.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Обращать внимание детей на трудовые действия взрослых, подчеркивать необходимость и значимость труда взрослых.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интерес к объектам и явлениям природы и умение наблюдать за ними.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Сформировать первичные представления о растениях и частях, из которых они состоят (</w:t>
      </w:r>
      <w:r w:rsidRPr="005664A8">
        <w:rPr>
          <w:rFonts w:ascii="Times New Roman" w:hAnsi="Times New Roman" w:cs="Times New Roman"/>
          <w:i/>
          <w:sz w:val="24"/>
          <w:szCs w:val="24"/>
        </w:rPr>
        <w:t>дерево, цветок, ствол, ветки, стебель, листья, береза, одуванчик).</w:t>
      </w:r>
      <w:r w:rsidRPr="00B50584">
        <w:rPr>
          <w:rFonts w:ascii="Times New Roman" w:hAnsi="Times New Roman" w:cs="Times New Roman"/>
          <w:sz w:val="24"/>
          <w:szCs w:val="24"/>
        </w:rPr>
        <w:t xml:space="preserve">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Познакомить с домашними птицами (</w:t>
      </w:r>
      <w:r w:rsidRPr="005664A8">
        <w:rPr>
          <w:rFonts w:ascii="Times New Roman" w:hAnsi="Times New Roman" w:cs="Times New Roman"/>
          <w:i/>
          <w:sz w:val="24"/>
          <w:szCs w:val="24"/>
        </w:rPr>
        <w:t>петух, курица</w:t>
      </w:r>
      <w:r w:rsidRPr="00B50584">
        <w:rPr>
          <w:rFonts w:ascii="Times New Roman" w:hAnsi="Times New Roman" w:cs="Times New Roman"/>
          <w:sz w:val="24"/>
          <w:szCs w:val="24"/>
        </w:rPr>
        <w:t>), животными (</w:t>
      </w:r>
      <w:r w:rsidRPr="005664A8">
        <w:rPr>
          <w:rFonts w:ascii="Times New Roman" w:hAnsi="Times New Roman" w:cs="Times New Roman"/>
          <w:i/>
          <w:sz w:val="24"/>
          <w:szCs w:val="24"/>
        </w:rPr>
        <w:t>кошка, собака, корова, лошадь</w:t>
      </w:r>
      <w:r w:rsidRPr="00B50584">
        <w:rPr>
          <w:rFonts w:ascii="Times New Roman" w:hAnsi="Times New Roman" w:cs="Times New Roman"/>
          <w:sz w:val="24"/>
          <w:szCs w:val="24"/>
        </w:rPr>
        <w:t xml:space="preserve">) и их детенышами, их образом жизни. Учить называть отличительные особенности их внешнего вида.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Сформировать первоначальные представления о диких птицах (</w:t>
      </w:r>
      <w:r w:rsidRPr="005664A8">
        <w:rPr>
          <w:rFonts w:ascii="Times New Roman" w:hAnsi="Times New Roman" w:cs="Times New Roman"/>
          <w:i/>
          <w:sz w:val="24"/>
          <w:szCs w:val="24"/>
        </w:rPr>
        <w:t>ворона, сорока, воробей, голубь, грач</w:t>
      </w:r>
      <w:r w:rsidRPr="00B50584">
        <w:rPr>
          <w:rFonts w:ascii="Times New Roman" w:hAnsi="Times New Roman" w:cs="Times New Roman"/>
          <w:sz w:val="24"/>
          <w:szCs w:val="24"/>
        </w:rPr>
        <w:t>), животных (</w:t>
      </w:r>
      <w:r w:rsidRPr="005664A8">
        <w:rPr>
          <w:rFonts w:ascii="Times New Roman" w:hAnsi="Times New Roman" w:cs="Times New Roman"/>
          <w:i/>
          <w:sz w:val="24"/>
          <w:szCs w:val="24"/>
        </w:rPr>
        <w:t>лиса, заяц, медведь, волк</w:t>
      </w:r>
      <w:r w:rsidRPr="00B50584">
        <w:rPr>
          <w:rFonts w:ascii="Times New Roman" w:hAnsi="Times New Roman" w:cs="Times New Roman"/>
          <w:sz w:val="24"/>
          <w:szCs w:val="24"/>
        </w:rPr>
        <w:t xml:space="preserve">), их детенышах, внешнем виде, образе жизни.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Сформировать представления о таких насекомых, как </w:t>
      </w:r>
      <w:r w:rsidRPr="005664A8">
        <w:rPr>
          <w:rFonts w:ascii="Times New Roman" w:hAnsi="Times New Roman" w:cs="Times New Roman"/>
          <w:i/>
          <w:sz w:val="24"/>
          <w:szCs w:val="24"/>
        </w:rPr>
        <w:t>бабочка, жук, муравей, стрекоза, муха, комар</w:t>
      </w:r>
      <w:r w:rsidRPr="00B50584">
        <w:rPr>
          <w:rFonts w:ascii="Times New Roman" w:hAnsi="Times New Roman" w:cs="Times New Roman"/>
          <w:sz w:val="24"/>
          <w:szCs w:val="24"/>
        </w:rPr>
        <w:t xml:space="preserve">. Научить узнавать их по внешнему виду.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Воспитывать любовь, бережное отношение к природе.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РАЗВИТИЕ МАТЕМАТИЧЕСКИХ ПРЕДСТАВЛЕНИЙ</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5664A8">
        <w:rPr>
          <w:rFonts w:ascii="Times New Roman" w:hAnsi="Times New Roman" w:cs="Times New Roman"/>
          <w:b/>
          <w:i/>
          <w:sz w:val="24"/>
          <w:szCs w:val="24"/>
        </w:rPr>
        <w:t>Форма</w:t>
      </w:r>
      <w:r w:rsidRPr="00B50584">
        <w:rPr>
          <w:rFonts w:ascii="Times New Roman" w:hAnsi="Times New Roman" w:cs="Times New Roman"/>
          <w:sz w:val="24"/>
          <w:szCs w:val="24"/>
        </w:rPr>
        <w:t>. Формировать представления о геометрических фигурах (</w:t>
      </w:r>
      <w:r w:rsidRPr="005664A8">
        <w:rPr>
          <w:rFonts w:ascii="Times New Roman" w:hAnsi="Times New Roman" w:cs="Times New Roman"/>
          <w:i/>
          <w:sz w:val="24"/>
          <w:szCs w:val="24"/>
        </w:rPr>
        <w:t>круг, квадрат, треугольник</w:t>
      </w:r>
      <w:r w:rsidRPr="00B50584">
        <w:rPr>
          <w:rFonts w:ascii="Times New Roman" w:hAnsi="Times New Roman" w:cs="Times New Roman"/>
          <w:sz w:val="24"/>
          <w:szCs w:val="24"/>
        </w:rPr>
        <w:t xml:space="preserve">) и формах предметов.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Обучать разли</w:t>
      </w:r>
      <w:r>
        <w:rPr>
          <w:rFonts w:ascii="Times New Roman" w:hAnsi="Times New Roman" w:cs="Times New Roman"/>
          <w:sz w:val="24"/>
          <w:szCs w:val="24"/>
        </w:rPr>
        <w:t>чению объемных форм и плоских</w:t>
      </w:r>
      <w:r w:rsidRPr="00B50584">
        <w:rPr>
          <w:rFonts w:ascii="Times New Roman" w:hAnsi="Times New Roman" w:cs="Times New Roman"/>
          <w:sz w:val="24"/>
          <w:szCs w:val="24"/>
        </w:rPr>
        <w:t xml:space="preserve"> фигур </w:t>
      </w:r>
      <w:r w:rsidRPr="005664A8">
        <w:rPr>
          <w:rFonts w:ascii="Times New Roman" w:hAnsi="Times New Roman" w:cs="Times New Roman"/>
          <w:i/>
          <w:sz w:val="24"/>
          <w:szCs w:val="24"/>
        </w:rPr>
        <w:t>(круг — шарик, квадрат — кубик</w:t>
      </w:r>
      <w:r w:rsidRPr="00B50584">
        <w:rPr>
          <w:rFonts w:ascii="Times New Roman" w:hAnsi="Times New Roman" w:cs="Times New Roman"/>
          <w:sz w:val="24"/>
          <w:szCs w:val="24"/>
        </w:rPr>
        <w:t xml:space="preserve">), используя зрение и осязание. Учить правильному называнию геометрических фигур.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Обучать группировке предметов по определенному признаку (</w:t>
      </w:r>
      <w:r w:rsidRPr="005664A8">
        <w:rPr>
          <w:rFonts w:ascii="Times New Roman" w:hAnsi="Times New Roman" w:cs="Times New Roman"/>
          <w:i/>
          <w:sz w:val="24"/>
          <w:szCs w:val="24"/>
        </w:rPr>
        <w:t>цвету, величине, форме)</w:t>
      </w:r>
      <w:r w:rsidRPr="00B50584">
        <w:rPr>
          <w:rFonts w:ascii="Times New Roman" w:hAnsi="Times New Roman" w:cs="Times New Roman"/>
          <w:sz w:val="24"/>
          <w:szCs w:val="24"/>
        </w:rPr>
        <w:t xml:space="preserve">.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5664A8">
        <w:rPr>
          <w:rFonts w:ascii="Times New Roman" w:hAnsi="Times New Roman" w:cs="Times New Roman"/>
          <w:b/>
          <w:i/>
          <w:sz w:val="24"/>
          <w:szCs w:val="24"/>
        </w:rPr>
        <w:t>Величина.</w:t>
      </w:r>
      <w:r w:rsidRPr="00B50584">
        <w:rPr>
          <w:rFonts w:ascii="Times New Roman" w:hAnsi="Times New Roman" w:cs="Times New Roman"/>
          <w:sz w:val="24"/>
          <w:szCs w:val="24"/>
        </w:rPr>
        <w:t xml:space="preserve"> Учить сравнивать контрастные по величине предметы.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сравнивать два предмета, одинаковые или контрастные по длине, ширине, высоте, величине в целом (путем приложения, наложения, сопоставления).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использовать слова: </w:t>
      </w:r>
      <w:r w:rsidRPr="005664A8">
        <w:rPr>
          <w:rFonts w:ascii="Times New Roman" w:hAnsi="Times New Roman" w:cs="Times New Roman"/>
          <w:i/>
          <w:sz w:val="24"/>
          <w:szCs w:val="24"/>
        </w:rPr>
        <w:t>большой, маленький</w:t>
      </w:r>
      <w:r w:rsidRPr="00B50584">
        <w:rPr>
          <w:rFonts w:ascii="Times New Roman" w:hAnsi="Times New Roman" w:cs="Times New Roman"/>
          <w:sz w:val="24"/>
          <w:szCs w:val="24"/>
        </w:rPr>
        <w:t xml:space="preserve">.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5664A8">
        <w:rPr>
          <w:rFonts w:ascii="Times New Roman" w:hAnsi="Times New Roman" w:cs="Times New Roman"/>
          <w:b/>
          <w:i/>
          <w:sz w:val="24"/>
          <w:szCs w:val="24"/>
        </w:rPr>
        <w:t>Количество</w:t>
      </w:r>
      <w:r w:rsidRPr="00B50584">
        <w:rPr>
          <w:rFonts w:ascii="Times New Roman" w:hAnsi="Times New Roman" w:cs="Times New Roman"/>
          <w:sz w:val="24"/>
          <w:szCs w:val="24"/>
        </w:rPr>
        <w:t>. Учить выявлять отношения групп предметов по количеству и числу (</w:t>
      </w:r>
      <w:r w:rsidRPr="005664A8">
        <w:rPr>
          <w:rFonts w:ascii="Times New Roman" w:hAnsi="Times New Roman" w:cs="Times New Roman"/>
          <w:i/>
          <w:sz w:val="24"/>
          <w:szCs w:val="24"/>
        </w:rPr>
        <w:t>много, мало, один, ни одного</w:t>
      </w:r>
      <w:r w:rsidRPr="00B50584">
        <w:rPr>
          <w:rFonts w:ascii="Times New Roman" w:hAnsi="Times New Roman" w:cs="Times New Roman"/>
          <w:sz w:val="24"/>
          <w:szCs w:val="24"/>
        </w:rPr>
        <w:t xml:space="preserve">), находить один и несколько одинаковых предметов, понимать вопрос: «Сколько?»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определять количество путем пересчета (1, 2, 3).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умение сравнивать две группы предметов по количеству и выяснять, в какой из групп больше, меньше, поровну предметов.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Обучать воспроизведению заданного количества звуков и движений (в пределах трех). Учить понимать вопросы: «</w:t>
      </w:r>
      <w:r w:rsidRPr="005664A8">
        <w:rPr>
          <w:rFonts w:ascii="Times New Roman" w:hAnsi="Times New Roman" w:cs="Times New Roman"/>
          <w:i/>
          <w:sz w:val="24"/>
          <w:szCs w:val="24"/>
        </w:rPr>
        <w:t>Поровну? Больше? Меньше</w:t>
      </w:r>
      <w:r w:rsidRPr="00B50584">
        <w:rPr>
          <w:rFonts w:ascii="Times New Roman" w:hAnsi="Times New Roman" w:cs="Times New Roman"/>
          <w:sz w:val="24"/>
          <w:szCs w:val="24"/>
        </w:rPr>
        <w:t xml:space="preserve">?»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использовать в речи слова: </w:t>
      </w:r>
      <w:r w:rsidRPr="005664A8">
        <w:rPr>
          <w:rFonts w:ascii="Times New Roman" w:hAnsi="Times New Roman" w:cs="Times New Roman"/>
          <w:i/>
          <w:sz w:val="24"/>
          <w:szCs w:val="24"/>
        </w:rPr>
        <w:t>один, два, три, ни одного, по одному, много</w:t>
      </w:r>
      <w:r w:rsidRPr="00B50584">
        <w:rPr>
          <w:rFonts w:ascii="Times New Roman" w:hAnsi="Times New Roman" w:cs="Times New Roman"/>
          <w:sz w:val="24"/>
          <w:szCs w:val="24"/>
        </w:rPr>
        <w:t xml:space="preserve">. </w:t>
      </w:r>
    </w:p>
    <w:p w:rsidR="00EC0F5F" w:rsidRPr="006A36F4" w:rsidRDefault="00EC0F5F" w:rsidP="0001489D">
      <w:pPr>
        <w:tabs>
          <w:tab w:val="left" w:pos="993"/>
        </w:tabs>
        <w:spacing w:after="0" w:line="240" w:lineRule="auto"/>
        <w:ind w:firstLine="567"/>
        <w:jc w:val="both"/>
        <w:rPr>
          <w:rFonts w:ascii="Times New Roman" w:hAnsi="Times New Roman" w:cs="Times New Roman"/>
          <w:b/>
          <w:i/>
          <w:sz w:val="24"/>
          <w:szCs w:val="24"/>
        </w:rPr>
      </w:pPr>
      <w:r w:rsidRPr="006A36F4">
        <w:rPr>
          <w:rFonts w:ascii="Times New Roman" w:hAnsi="Times New Roman" w:cs="Times New Roman"/>
          <w:b/>
          <w:i/>
          <w:sz w:val="24"/>
          <w:szCs w:val="24"/>
        </w:rPr>
        <w:t xml:space="preserve">Ориентировка в пространстве.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Формировать умение ориентироваться в схеме собственного тела, основных направлениях от себя и на плоскости (</w:t>
      </w:r>
      <w:r w:rsidRPr="005664A8">
        <w:rPr>
          <w:rFonts w:ascii="Times New Roman" w:hAnsi="Times New Roman" w:cs="Times New Roman"/>
          <w:i/>
          <w:sz w:val="24"/>
          <w:szCs w:val="24"/>
        </w:rPr>
        <w:t>вверху, внизу, спереди, сзади</w:t>
      </w:r>
      <w:r w:rsidRPr="00B50584">
        <w:rPr>
          <w:rFonts w:ascii="Times New Roman" w:hAnsi="Times New Roman" w:cs="Times New Roman"/>
          <w:sz w:val="24"/>
          <w:szCs w:val="24"/>
        </w:rPr>
        <w:t xml:space="preserve">). </w:t>
      </w:r>
    </w:p>
    <w:p w:rsidR="00EC0F5F" w:rsidRPr="005664A8" w:rsidRDefault="00EC0F5F" w:rsidP="0001489D">
      <w:pPr>
        <w:tabs>
          <w:tab w:val="left" w:pos="993"/>
        </w:tabs>
        <w:spacing w:after="0" w:line="240" w:lineRule="auto"/>
        <w:ind w:firstLine="567"/>
        <w:jc w:val="both"/>
        <w:rPr>
          <w:rFonts w:ascii="Times New Roman" w:hAnsi="Times New Roman" w:cs="Times New Roman"/>
          <w:b/>
          <w:i/>
          <w:sz w:val="24"/>
          <w:szCs w:val="24"/>
        </w:rPr>
      </w:pPr>
      <w:r w:rsidRPr="005664A8">
        <w:rPr>
          <w:rFonts w:ascii="Times New Roman" w:hAnsi="Times New Roman" w:cs="Times New Roman"/>
          <w:b/>
          <w:i/>
          <w:sz w:val="24"/>
          <w:szCs w:val="24"/>
        </w:rPr>
        <w:t xml:space="preserve">Ориентировка во времени.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lastRenderedPageBreak/>
        <w:t>Формировать умение ориентироваться в частях суток (</w:t>
      </w:r>
      <w:r w:rsidRPr="006A36F4">
        <w:rPr>
          <w:rFonts w:ascii="Times New Roman" w:hAnsi="Times New Roman" w:cs="Times New Roman"/>
          <w:i/>
          <w:sz w:val="24"/>
          <w:szCs w:val="24"/>
        </w:rPr>
        <w:t>утро, день, вечер, ночь</w:t>
      </w:r>
      <w:r w:rsidRPr="00B50584">
        <w:rPr>
          <w:rFonts w:ascii="Times New Roman" w:hAnsi="Times New Roman" w:cs="Times New Roman"/>
          <w:sz w:val="24"/>
          <w:szCs w:val="24"/>
        </w:rPr>
        <w:t xml:space="preserve">), различать и называть их. </w:t>
      </w:r>
    </w:p>
    <w:p w:rsidR="00EC0F5F" w:rsidRDefault="00EC0F5F" w:rsidP="0001489D">
      <w:pPr>
        <w:tabs>
          <w:tab w:val="left" w:pos="993"/>
        </w:tabs>
        <w:spacing w:after="0" w:line="240" w:lineRule="auto"/>
        <w:ind w:firstLine="567"/>
        <w:jc w:val="center"/>
        <w:rPr>
          <w:rFonts w:ascii="Times New Roman" w:hAnsi="Times New Roman" w:cs="Times New Roman"/>
          <w:b/>
          <w:i/>
          <w:sz w:val="24"/>
          <w:szCs w:val="24"/>
        </w:rPr>
      </w:pPr>
    </w:p>
    <w:p w:rsidR="00EC0F5F" w:rsidRPr="006A36F4" w:rsidRDefault="00EC0F5F" w:rsidP="0001489D">
      <w:pPr>
        <w:tabs>
          <w:tab w:val="left" w:pos="993"/>
        </w:tabs>
        <w:spacing w:after="0" w:line="240" w:lineRule="auto"/>
        <w:ind w:firstLine="567"/>
        <w:jc w:val="center"/>
        <w:rPr>
          <w:rFonts w:ascii="Times New Roman" w:hAnsi="Times New Roman" w:cs="Times New Roman"/>
          <w:b/>
          <w:i/>
          <w:sz w:val="24"/>
          <w:szCs w:val="24"/>
        </w:rPr>
      </w:pPr>
      <w:r w:rsidRPr="006A36F4">
        <w:rPr>
          <w:rFonts w:ascii="Times New Roman" w:hAnsi="Times New Roman" w:cs="Times New Roman"/>
          <w:b/>
          <w:i/>
          <w:sz w:val="24"/>
          <w:szCs w:val="24"/>
        </w:rPr>
        <w:t>Средний дошкольный возраст (с 4 до 5 лет)</w:t>
      </w: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СЕНСОРНОЕ РАЗВИТИЕ</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Обогащать чувственный опыт за счет освоения разных способов обследования предметов. Совершенствовать все виды восприятия и сенсорную интеграцию (осязание, зрение, слух, вкус, обоняние)</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Осуществлять освоение сенсорных эталонов (цвета, формы, размера) на основе развития образной категоризации.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Обеспечить успешное овладение рациональными приемами осязательного обследования предметов.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предметов</w:t>
      </w:r>
      <w:r>
        <w:rPr>
          <w:rFonts w:ascii="Times New Roman" w:hAnsi="Times New Roman" w:cs="Times New Roman"/>
          <w:sz w:val="24"/>
          <w:szCs w:val="24"/>
        </w:rPr>
        <w:t xml:space="preserve"> </w:t>
      </w:r>
      <w:r w:rsidRPr="00B50584">
        <w:rPr>
          <w:rFonts w:ascii="Times New Roman" w:hAnsi="Times New Roman" w:cs="Times New Roman"/>
          <w:sz w:val="24"/>
          <w:szCs w:val="24"/>
        </w:rPr>
        <w:t xml:space="preserve">заместителей.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зрительное восприятие в упражнениях на узнавание и различение больших и маленьких предметов; предметов разных форм; предметов, окрашенных в разные цвета.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Осуществить переход от полимодального тактильно-кинестетически-зрительного к мономодальному зрительному восприятию. </w:t>
      </w: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РАЗВИТИЕ ПСИХИЧЕСКИХ ФУНКЦИЙ</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слуховое внимание при восприятии тихих и громких, высоких и низких звуков.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Развивать зрительное внимание и память в работе с парными и разрезными картинками, кубиками и пазлами.</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Развивать мышление в упражнениях на группировк</w:t>
      </w:r>
      <w:r>
        <w:rPr>
          <w:rFonts w:ascii="Times New Roman" w:hAnsi="Times New Roman" w:cs="Times New Roman"/>
          <w:sz w:val="24"/>
          <w:szCs w:val="24"/>
        </w:rPr>
        <w:t xml:space="preserve">у и классификацию предметов.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ФОРМИРОВАНИЕ ЦЕЛОСТНОЙ КАРТИНЫ МИРА. ПОЗНАВАТЕЛЬНО-ИССЛЕДОВАТЕЛЬСКАЯ ДЕЯТЕЛЬНОСТЬ</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Формировать умение ориентироваться в групповом помещении, помещении детского сада, на участке.</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Формировать представления о смене времен года, их очередности. Научить узнавать и различать времена года по существенным признакам сезона.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представления о многообразии природных явлений, о сезонных изменениях в природе.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представления о том, что растения — это живые существа. Знакомить с жизнью растений, с первыми весенними цветами, полевыми и луговыми цветами.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узнавать деревья по листьям, плодам, семенам, характерным особенностям стволов.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Расширять представления об овощах, фруктах, грибах, ягодах, местах их произрастания, цвете, форме, размере; о блюдах, которые можно из них приготовить.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представления о комнатных растениях и уходе за ними.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Конкретизировать представления о диких и домашних животных, об особенностях их внешнего вида и образе жизни, о труде людей по уходу за домашними животными.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представления о разнообразии птиц, характерных особенностях их внешнего вида, образе жизни.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lastRenderedPageBreak/>
        <w:t xml:space="preserve">Формировать представления об аквариумных рыбках, их внешнем виде, образе жизни, уходе за ними. Привлекать детей к уходу за аквариумными рыбками. Формировать представления о насекомых, их особенностях, образе жизни.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Воспитывать любовь и бережное отношение к природе.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РАЗВИТИЕ МАТЕМАТИЧЕСКИХ ПРЕДСТАВЛЕНИЙ</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Формировать навыки счета в пределах пяти с участием слухового, зрительного и двигательного анализаторов. Обучать отсчитыванию предметов из большего количества. Ввести в активный словарь количественные и порядковые числительные (в пределах пяти). Учить отвечать на вопросы: Сколько всего? Который по счету?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Обучать сравнивать две группы предметов и уравнивать две неравных группы двумя способами: добавляя к меньшей группе недостающий предмет или убирая из большей группы лишний предмет. Совершенствовать умение сравнивать численности множеств в условиях, когда предметы в группах расположены на разном расстоянии друг от друга, отличаются по размерам.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Обучать сравнивать предметы по длине, ширине, высоте (путем наложения и приложения). Формировать навык сравнения предметов сразу по двум признакам. Формировать умение сравнивать до пяти предметов разной длины, высоты, раскладывая их в возрастающем и убывающем порядке.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умение узнавать, различать и называть геометрические формы, соотносить формы предметов с геометрическими фигурами. Обучать группировке геометрических фигур по цвету, форме, размеру.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Совершенствовать навыки ориентировки в пространстве и на плоскости. Обучать различению контрастных и смежных частей суток, определению </w:t>
      </w:r>
      <w:r>
        <w:rPr>
          <w:rFonts w:ascii="Times New Roman" w:hAnsi="Times New Roman" w:cs="Times New Roman"/>
          <w:sz w:val="24"/>
          <w:szCs w:val="24"/>
        </w:rPr>
        <w:t>их последовательности</w:t>
      </w:r>
      <w:r w:rsidRPr="00B50584">
        <w:rPr>
          <w:rFonts w:ascii="Times New Roman" w:hAnsi="Times New Roman" w:cs="Times New Roman"/>
          <w:sz w:val="24"/>
          <w:szCs w:val="24"/>
        </w:rPr>
        <w:t>.</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Формировать представления о смене в</w:t>
      </w:r>
      <w:r>
        <w:rPr>
          <w:rFonts w:ascii="Times New Roman" w:hAnsi="Times New Roman" w:cs="Times New Roman"/>
          <w:sz w:val="24"/>
          <w:szCs w:val="24"/>
        </w:rPr>
        <w:t xml:space="preserve">ремен года и их очередности. </w:t>
      </w:r>
    </w:p>
    <w:p w:rsidR="00EC0F5F" w:rsidRPr="006A36F4" w:rsidRDefault="00EC0F5F" w:rsidP="0001489D">
      <w:pPr>
        <w:tabs>
          <w:tab w:val="left" w:pos="993"/>
        </w:tabs>
        <w:spacing w:after="0" w:line="240" w:lineRule="auto"/>
        <w:ind w:firstLine="567"/>
        <w:jc w:val="both"/>
        <w:rPr>
          <w:rFonts w:ascii="Times New Roman" w:hAnsi="Times New Roman" w:cs="Times New Roman"/>
          <w:b/>
          <w:i/>
          <w:sz w:val="24"/>
          <w:szCs w:val="24"/>
        </w:rPr>
      </w:pPr>
    </w:p>
    <w:p w:rsidR="00EC0F5F" w:rsidRPr="006A36F4" w:rsidRDefault="00EC0F5F" w:rsidP="0001489D">
      <w:pPr>
        <w:tabs>
          <w:tab w:val="left" w:pos="993"/>
        </w:tabs>
        <w:spacing w:after="0" w:line="240" w:lineRule="auto"/>
        <w:ind w:firstLine="567"/>
        <w:jc w:val="center"/>
        <w:rPr>
          <w:rFonts w:ascii="Times New Roman" w:hAnsi="Times New Roman" w:cs="Times New Roman"/>
          <w:b/>
          <w:i/>
          <w:sz w:val="24"/>
          <w:szCs w:val="24"/>
        </w:rPr>
      </w:pPr>
      <w:r w:rsidRPr="006A36F4">
        <w:rPr>
          <w:rFonts w:ascii="Times New Roman" w:hAnsi="Times New Roman" w:cs="Times New Roman"/>
          <w:b/>
          <w:i/>
          <w:sz w:val="24"/>
          <w:szCs w:val="24"/>
        </w:rPr>
        <w:t>Старший дошкольный возраст (с 5 до 6 лет)</w:t>
      </w:r>
    </w:p>
    <w:p w:rsidR="002B3ADC" w:rsidRDefault="002B3ADC" w:rsidP="0001489D">
      <w:pPr>
        <w:tabs>
          <w:tab w:val="left" w:pos="993"/>
        </w:tabs>
        <w:spacing w:after="0" w:line="240" w:lineRule="auto"/>
        <w:ind w:firstLine="567"/>
        <w:jc w:val="center"/>
        <w:rPr>
          <w:rFonts w:ascii="Times New Roman" w:hAnsi="Times New Roman" w:cs="Times New Roman"/>
          <w:sz w:val="24"/>
          <w:szCs w:val="24"/>
        </w:rPr>
      </w:pP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СЕНСОРНОЕ РАЗВИТИЕ</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Совершенствовать умение обследовать предметы разными способами. Развивать все виды восприятия. Совершенствовать сенсорную интеграцию.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глазомер в специальных упражнениях и играх.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воспринимать предметы, их свойства; сравнивать предметы; подбирать группу предметов по заданному признаку.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РАЗВИТИЕ ПСИХИЧЕСКИХ ФУНКЦИЙ</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зрительное внимание и память в работе с разрезными картинками (4—8 частей, все виды разрезов) и пазлами по всем изучаемым лексическим темам.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воображение и на этой основе формировать творческие способности.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lastRenderedPageBreak/>
        <w:t>ФОРМИРОВАНИЕ ЦЕЛОСТНОЙ КАРТИНЫ МИРА. ПОЗНАВАТЕЛЬНО-ИССЛЕДОВАТЕЛЬСКАЯ ДЕЯТЕЛЬНОСТЬ</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Расширять представления о родной стране как многонациональном государстве, государственных праздниках, родном городе и его достопримечательностях.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представление о Российской армии и профессиях военных, о почетной обязанности защищать Родину.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Совершенствовать умение ориентироваться в детском саду и на участке детского сада. Закрепить и расширить представления о про</w:t>
      </w:r>
      <w:r>
        <w:rPr>
          <w:rFonts w:ascii="Times New Roman" w:hAnsi="Times New Roman" w:cs="Times New Roman"/>
          <w:sz w:val="24"/>
          <w:szCs w:val="24"/>
        </w:rPr>
        <w:t>фессиях работников детского сада</w:t>
      </w:r>
      <w:r w:rsidRPr="00B50584">
        <w:rPr>
          <w:rFonts w:ascii="Times New Roman" w:hAnsi="Times New Roman" w:cs="Times New Roman"/>
          <w:sz w:val="24"/>
          <w:szCs w:val="24"/>
        </w:rPr>
        <w:t xml:space="preserve">.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сравнивать и классифицировать предметы по разным признакам.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Формировать первичные экологические знания. Учить детей наблюдать сезонные изменения в природе и устанавливать причинно-следств</w:t>
      </w:r>
      <w:r>
        <w:rPr>
          <w:rFonts w:ascii="Times New Roman" w:hAnsi="Times New Roman" w:cs="Times New Roman"/>
          <w:sz w:val="24"/>
          <w:szCs w:val="24"/>
        </w:rPr>
        <w:t xml:space="preserve">енные связи между природными </w:t>
      </w:r>
      <w:r w:rsidRPr="00B50584">
        <w:rPr>
          <w:rFonts w:ascii="Times New Roman" w:hAnsi="Times New Roman" w:cs="Times New Roman"/>
          <w:sz w:val="24"/>
          <w:szCs w:val="24"/>
        </w:rPr>
        <w:t xml:space="preserve">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Систематизировать знания о временах года и частях суток.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первичные представления о космосе, звездах, планетах. </w:t>
      </w: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РАЗВИТИЕ МАТЕМАТИЧЕСКИХ ПРЕДСТАВЛЕНИЙ</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w:t>
      </w:r>
      <w:r w:rsidR="00AB063E">
        <w:rPr>
          <w:rFonts w:ascii="Times New Roman" w:hAnsi="Times New Roman" w:cs="Times New Roman"/>
          <w:sz w:val="24"/>
          <w:szCs w:val="24"/>
        </w:rPr>
        <w:t>:</w:t>
      </w:r>
      <w:r w:rsidRPr="00B50584">
        <w:rPr>
          <w:rFonts w:ascii="Times New Roman" w:hAnsi="Times New Roman" w:cs="Times New Roman"/>
          <w:sz w:val="24"/>
          <w:szCs w:val="24"/>
        </w:rPr>
        <w:t xml:space="preserve"> </w:t>
      </w:r>
      <w:r w:rsidRPr="006A36F4">
        <w:rPr>
          <w:rFonts w:ascii="Times New Roman" w:hAnsi="Times New Roman" w:cs="Times New Roman"/>
          <w:i/>
          <w:sz w:val="24"/>
          <w:szCs w:val="24"/>
        </w:rPr>
        <w:t>Сколько всего? Который по счету?</w:t>
      </w:r>
      <w:r w:rsidRPr="00B50584">
        <w:rPr>
          <w:rFonts w:ascii="Times New Roman" w:hAnsi="Times New Roman" w:cs="Times New Roman"/>
          <w:sz w:val="24"/>
          <w:szCs w:val="24"/>
        </w:rPr>
        <w:t xml:space="preserve"> Совершенствовать навык отсчитывания предметов и</w:t>
      </w:r>
      <w:r>
        <w:rPr>
          <w:rFonts w:ascii="Times New Roman" w:hAnsi="Times New Roman" w:cs="Times New Roman"/>
          <w:sz w:val="24"/>
          <w:szCs w:val="24"/>
        </w:rPr>
        <w:t>з большего количества в пределах</w:t>
      </w:r>
      <w:r w:rsidRPr="00B50584">
        <w:rPr>
          <w:rFonts w:ascii="Times New Roman" w:hAnsi="Times New Roman" w:cs="Times New Roman"/>
          <w:sz w:val="24"/>
          <w:szCs w:val="24"/>
        </w:rPr>
        <w:t xml:space="preserve"> 10.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сравнивать рядом стоящие числа (со зрительной опорой).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Совершенствовать навык сравнения групп множеств и их уравнивания разными способами.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Познакомить с составом числа из единиц в пределах 5.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представление о том, что предмет можно делить на равные части, что целое больше части. Учить называть части, сравнивать целое и часть.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представление о том, что результат счета не зависит от расположения предметов и направления счета.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(выше, ниже, шире, уже, длиннее, короче). Совершенствовать навык раскладывания предметов в возрастающем и убывающем порядке в пределах 10.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измерять объем условными мерками.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Совершенствовать умение узнавать и различать плоские и объемные геометрические фигуры (круг, овал, квадрат, прямоугольник, треугольник, шар, куб, цилиндр), узнавать их форму в предметах ближайшего окружения.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представление о четырехугольнике; о квадрате и прямоугольнике как его разновидностях.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lastRenderedPageBreak/>
        <w:t xml:space="preserve">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Pr="006A36F4" w:rsidRDefault="00EC0F5F" w:rsidP="0001489D">
      <w:pPr>
        <w:tabs>
          <w:tab w:val="left" w:pos="993"/>
        </w:tabs>
        <w:spacing w:after="0" w:line="240" w:lineRule="auto"/>
        <w:ind w:firstLine="567"/>
        <w:jc w:val="center"/>
        <w:rPr>
          <w:rFonts w:ascii="Times New Roman" w:hAnsi="Times New Roman" w:cs="Times New Roman"/>
          <w:b/>
          <w:i/>
          <w:sz w:val="24"/>
          <w:szCs w:val="24"/>
        </w:rPr>
      </w:pPr>
      <w:r w:rsidRPr="006A36F4">
        <w:rPr>
          <w:rFonts w:ascii="Times New Roman" w:hAnsi="Times New Roman" w:cs="Times New Roman"/>
          <w:b/>
          <w:i/>
          <w:sz w:val="24"/>
          <w:szCs w:val="24"/>
        </w:rPr>
        <w:t>Старший дошкольный возраст (с 6 до 7 лет)</w:t>
      </w:r>
    </w:p>
    <w:p w:rsidR="002B3ADC" w:rsidRDefault="002B3ADC" w:rsidP="0001489D">
      <w:pPr>
        <w:tabs>
          <w:tab w:val="left" w:pos="993"/>
        </w:tabs>
        <w:spacing w:after="0" w:line="240" w:lineRule="auto"/>
        <w:ind w:firstLine="567"/>
        <w:jc w:val="center"/>
        <w:rPr>
          <w:rFonts w:ascii="Times New Roman" w:hAnsi="Times New Roman" w:cs="Times New Roman"/>
          <w:sz w:val="24"/>
          <w:szCs w:val="24"/>
        </w:rPr>
      </w:pP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СЕНСОРНОЕ РАЗВИТИЕ</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органы чувств (слух, зрение, обоняние, осязание, вкус). Совершенстваьсенсорную интеграцию.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Закрепить знание основных цветов и оттенков, обогатить представления о них.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РАЗВИТИЕ ПСИХИЧЕСКИХ ФУНКЦИЙ</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Продолжать развивать все виды восприятия, учить воспринимать и учитывать при сравнении предметов признаки, воспринимаемые всеми органами чувств.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Совершенствовать, характер и содержание способов обследования предметов, способность обобщать.</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Развивать все виды внимания, память, стимулировать развитие творческого воображения, исключать стереотипность мышления.</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sidRPr="006A36F4">
        <w:rPr>
          <w:rFonts w:ascii="Times New Roman" w:hAnsi="Times New Roman" w:cs="Times New Roman"/>
          <w:sz w:val="24"/>
          <w:szCs w:val="24"/>
        </w:rPr>
        <w:t>ФОРМИРОВАНИЕ ЦЕЛОСТНОЙ КАРТИНЫ МИРА. ПОЗНАВАТЕЛЬНО-ИССЛЕДОВАТЕЛЬСКАЯ ДЕЯТЕЛЬНОСТЬ</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6A36F4">
        <w:rPr>
          <w:rFonts w:ascii="Times New Roman" w:hAnsi="Times New Roman" w:cs="Times New Roman"/>
          <w:sz w:val="24"/>
          <w:szCs w:val="24"/>
        </w:rPr>
        <w:t xml:space="preserve">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6A36F4">
        <w:rPr>
          <w:rFonts w:ascii="Times New Roman" w:hAnsi="Times New Roman" w:cs="Times New Roman"/>
          <w:sz w:val="24"/>
          <w:szCs w:val="24"/>
        </w:rPr>
        <w:t xml:space="preserve">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6A36F4">
        <w:rPr>
          <w:rFonts w:ascii="Times New Roman" w:hAnsi="Times New Roman" w:cs="Times New Roman"/>
          <w:sz w:val="24"/>
          <w:szCs w:val="24"/>
        </w:rPr>
        <w:t xml:space="preserve">Расширить и обобщить представления о школе, об учебе. Сформировать интерес к учебе, желания учиться в школе.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6A36F4">
        <w:rPr>
          <w:rFonts w:ascii="Times New Roman" w:hAnsi="Times New Roman" w:cs="Times New Roman"/>
          <w:sz w:val="24"/>
          <w:szCs w:val="24"/>
        </w:rPr>
        <w:t xml:space="preserve">Расширить представления о бытовой технике; о технических приспособлениях, орудиях труда и инструментах, используемых представителями разных профессий.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6A36F4">
        <w:rPr>
          <w:rFonts w:ascii="Times New Roman" w:hAnsi="Times New Roman" w:cs="Times New Roman"/>
          <w:sz w:val="24"/>
          <w:szCs w:val="24"/>
        </w:rPr>
        <w:t xml:space="preserve">Углубить представления о транспорте, видах транспорта, труде людей на транспорте.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6A36F4">
        <w:rPr>
          <w:rFonts w:ascii="Times New Roman" w:hAnsi="Times New Roman" w:cs="Times New Roman"/>
          <w:sz w:val="24"/>
          <w:szCs w:val="24"/>
        </w:rPr>
        <w:t xml:space="preserve">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6A36F4">
        <w:rPr>
          <w:rFonts w:ascii="Times New Roman" w:hAnsi="Times New Roman" w:cs="Times New Roman"/>
          <w:sz w:val="24"/>
          <w:szCs w:val="24"/>
        </w:rPr>
        <w:t xml:space="preserve">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6A36F4">
        <w:rPr>
          <w:rFonts w:ascii="Times New Roman" w:hAnsi="Times New Roman" w:cs="Times New Roman"/>
          <w:sz w:val="24"/>
          <w:szCs w:val="24"/>
        </w:rPr>
        <w:t xml:space="preserve">Сформировать представление о школе и школьной жизни. Вызвать стремление учиться в школе.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6A36F4">
        <w:rPr>
          <w:rFonts w:ascii="Times New Roman" w:hAnsi="Times New Roman" w:cs="Times New Roman"/>
          <w:sz w:val="24"/>
          <w:szCs w:val="24"/>
        </w:rPr>
        <w:t xml:space="preserve">Расширить, углубить и систематизировать представления о родном городе и его достопримечательностях. Вызвать чувство гордости за свой родной город.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6A36F4">
        <w:rPr>
          <w:rFonts w:ascii="Times New Roman" w:hAnsi="Times New Roman" w:cs="Times New Roman"/>
          <w:sz w:val="24"/>
          <w:szCs w:val="24"/>
        </w:rPr>
        <w:t xml:space="preserve">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6A36F4">
        <w:rPr>
          <w:rFonts w:ascii="Times New Roman" w:hAnsi="Times New Roman" w:cs="Times New Roman"/>
          <w:sz w:val="24"/>
          <w:szCs w:val="24"/>
        </w:rPr>
        <w:t xml:space="preserve">Расширить представления о государственных праздниках. Учить находить Россию на глобусе и карте.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6A36F4">
        <w:rPr>
          <w:rFonts w:ascii="Times New Roman" w:hAnsi="Times New Roman" w:cs="Times New Roman"/>
          <w:sz w:val="24"/>
          <w:szCs w:val="24"/>
        </w:rPr>
        <w:lastRenderedPageBreak/>
        <w:t xml:space="preserve">Углубить и систематизировать элементарные знания о космосе, звездах, планетах, освоении космоса людьми, полетах наших соотечественников в космос. Углублять знания о Российской армии, защитниках Родины. Воспитывать уважение к ним.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6A36F4">
        <w:rPr>
          <w:rFonts w:ascii="Times New Roman" w:hAnsi="Times New Roman" w:cs="Times New Roman"/>
          <w:sz w:val="24"/>
          <w:szCs w:val="24"/>
        </w:rPr>
        <w:t xml:space="preserve">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 </w:t>
      </w:r>
    </w:p>
    <w:p w:rsidR="00CF5934" w:rsidRDefault="00CF5934" w:rsidP="0001489D">
      <w:pPr>
        <w:tabs>
          <w:tab w:val="left" w:pos="993"/>
        </w:tabs>
        <w:spacing w:after="0" w:line="240" w:lineRule="auto"/>
        <w:ind w:firstLine="567"/>
        <w:rPr>
          <w:rFonts w:ascii="Times New Roman" w:hAnsi="Times New Roman" w:cs="Times New Roman"/>
          <w:sz w:val="24"/>
          <w:szCs w:val="24"/>
        </w:rPr>
      </w:pP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sidRPr="006A36F4">
        <w:rPr>
          <w:rFonts w:ascii="Times New Roman" w:hAnsi="Times New Roman" w:cs="Times New Roman"/>
          <w:sz w:val="24"/>
          <w:szCs w:val="24"/>
        </w:rPr>
        <w:t>РАЗВИТИЕ МАТЕМАТИЧЕСКИХ ПРЕДСТАВЛЕНИЙ</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796F52">
        <w:rPr>
          <w:rFonts w:ascii="Times New Roman" w:hAnsi="Times New Roman" w:cs="Times New Roman"/>
          <w:b/>
          <w:i/>
          <w:sz w:val="24"/>
          <w:szCs w:val="24"/>
        </w:rPr>
        <w:t>Количество и счет.</w:t>
      </w:r>
      <w:r w:rsidRPr="006A36F4">
        <w:rPr>
          <w:rFonts w:ascii="Times New Roman" w:hAnsi="Times New Roman" w:cs="Times New Roman"/>
          <w:sz w:val="24"/>
          <w:szCs w:val="24"/>
        </w:rPr>
        <w:t xml:space="preserve"> Уточнить и расширить представления о количественных отношениях в натуральном ряду чисел в предела</w:t>
      </w:r>
      <w:r>
        <w:rPr>
          <w:rFonts w:ascii="Times New Roman" w:hAnsi="Times New Roman" w:cs="Times New Roman"/>
          <w:sz w:val="24"/>
          <w:szCs w:val="24"/>
        </w:rPr>
        <w:t>х 10. Совершенствовать навыки</w:t>
      </w:r>
      <w:r w:rsidRPr="006A36F4">
        <w:rPr>
          <w:rFonts w:ascii="Times New Roman" w:hAnsi="Times New Roman" w:cs="Times New Roman"/>
          <w:sz w:val="24"/>
          <w:szCs w:val="24"/>
        </w:rPr>
        <w:t xml:space="preserve"> 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соседние числа.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w:t>
      </w:r>
      <w:proofErr w:type="gramStart"/>
      <w:r w:rsidRPr="006A36F4">
        <w:rPr>
          <w:rFonts w:ascii="Times New Roman" w:hAnsi="Times New Roman" w:cs="Times New Roman"/>
          <w:sz w:val="24"/>
          <w:szCs w:val="24"/>
        </w:rPr>
        <w:t>– »</w:t>
      </w:r>
      <w:proofErr w:type="gramEnd"/>
      <w:r w:rsidRPr="006A36F4">
        <w:rPr>
          <w:rFonts w:ascii="Times New Roman" w:hAnsi="Times New Roman" w:cs="Times New Roman"/>
          <w:sz w:val="24"/>
          <w:szCs w:val="24"/>
        </w:rPr>
        <w:t xml:space="preserve">, «=».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6A36F4">
        <w:rPr>
          <w:rFonts w:ascii="Times New Roman" w:hAnsi="Times New Roman" w:cs="Times New Roman"/>
          <w:sz w:val="24"/>
          <w:szCs w:val="24"/>
        </w:rPr>
        <w:t xml:space="preserve">Познакомить с монетами достоинством 1, 5, 10, 50 копеек, 1 рубль, 5 рублей.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796F52">
        <w:rPr>
          <w:rFonts w:ascii="Times New Roman" w:hAnsi="Times New Roman" w:cs="Times New Roman"/>
          <w:b/>
          <w:i/>
          <w:sz w:val="24"/>
          <w:szCs w:val="24"/>
        </w:rPr>
        <w:t>Величина</w:t>
      </w:r>
      <w:r w:rsidRPr="006A36F4">
        <w:rPr>
          <w:rFonts w:ascii="Times New Roman" w:hAnsi="Times New Roman" w:cs="Times New Roman"/>
          <w:sz w:val="24"/>
          <w:szCs w:val="24"/>
        </w:rPr>
        <w:t xml:space="preserve">. 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 четырем признакам.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6A36F4">
        <w:rPr>
          <w:rFonts w:ascii="Times New Roman" w:hAnsi="Times New Roman" w:cs="Times New Roman"/>
          <w:sz w:val="24"/>
          <w:szCs w:val="24"/>
        </w:rPr>
        <w:t xml:space="preserve">Совершенствовать навык измерения объема жидких и сыпучих тел с помощью условной меры. Развивать глазомер.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6A36F4">
        <w:rPr>
          <w:rFonts w:ascii="Times New Roman" w:hAnsi="Times New Roman" w:cs="Times New Roman"/>
          <w:sz w:val="24"/>
          <w:szCs w:val="24"/>
        </w:rPr>
        <w:t xml:space="preserve">Совершенствовать навык деления целого на 2, 4, 8 равных частей, правильно называть части целого; понимать, что часть меньше целого, а целое больше части.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796F52">
        <w:rPr>
          <w:rFonts w:ascii="Times New Roman" w:hAnsi="Times New Roman" w:cs="Times New Roman"/>
          <w:b/>
          <w:i/>
          <w:sz w:val="24"/>
          <w:szCs w:val="24"/>
        </w:rPr>
        <w:t>Форма.</w:t>
      </w:r>
      <w:r w:rsidRPr="006A36F4">
        <w:rPr>
          <w:rFonts w:ascii="Times New Roman" w:hAnsi="Times New Roman" w:cs="Times New Roman"/>
          <w:sz w:val="24"/>
          <w:szCs w:val="24"/>
        </w:rPr>
        <w:t xml:space="preserve"> Cовершенствовать навыки распознавания и преобразования геометрических фигур, воссоздания их по представлению, описанию. Закрепить в речи названия геометрических фигур: квадрат, прямоугольник, треугольник, круг, овал; названия объемных геометрических форм: куб, шар, цилиндр. Сформировать представление о многоугольнике. Научить делить квадрат и круг на равные части.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796F52">
        <w:rPr>
          <w:rFonts w:ascii="Times New Roman" w:hAnsi="Times New Roman" w:cs="Times New Roman"/>
          <w:b/>
          <w:i/>
          <w:sz w:val="24"/>
          <w:szCs w:val="24"/>
        </w:rPr>
        <w:t>Ориентировка в пространстве</w:t>
      </w:r>
      <w:r w:rsidRPr="006A36F4">
        <w:rPr>
          <w:rFonts w:ascii="Times New Roman" w:hAnsi="Times New Roman" w:cs="Times New Roman"/>
          <w:sz w:val="24"/>
          <w:szCs w:val="24"/>
        </w:rPr>
        <w:t xml:space="preserve">. Совершенствовать навыки ориентировки на плоскости и в пространстве. Учить активно использовать слова: вверху, внизу, слева, справа, выше, ниже, левее, правее. Сформировать умение создавать простейшие чертежи, планы, схемы.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796F52">
        <w:rPr>
          <w:rFonts w:ascii="Times New Roman" w:hAnsi="Times New Roman" w:cs="Times New Roman"/>
          <w:b/>
          <w:i/>
          <w:sz w:val="24"/>
          <w:szCs w:val="24"/>
        </w:rPr>
        <w:t>Ориентировка во времени.</w:t>
      </w:r>
      <w:r w:rsidRPr="006A36F4">
        <w:rPr>
          <w:rFonts w:ascii="Times New Roman" w:hAnsi="Times New Roman" w:cs="Times New Roman"/>
          <w:sz w:val="24"/>
          <w:szCs w:val="24"/>
        </w:rPr>
        <w:t xml:space="preserve"> Уточнить и расширить представления о временных отношениях. Ввести в активный словарь слова: месяц, неделя. Совершенствовать умение называть дни недели и месяцы года. Закрепить представления об отношениях во времени (минута — час, неделя — месяц, месяц — год). Учить определять время по часам. Развива</w:t>
      </w:r>
      <w:r w:rsidR="002B3ADC">
        <w:rPr>
          <w:rFonts w:ascii="Times New Roman" w:hAnsi="Times New Roman" w:cs="Times New Roman"/>
          <w:sz w:val="24"/>
          <w:szCs w:val="24"/>
        </w:rPr>
        <w:t>ть чувство времени</w:t>
      </w:r>
      <w:r w:rsidR="00D33305">
        <w:rPr>
          <w:rFonts w:ascii="Times New Roman" w:hAnsi="Times New Roman" w:cs="Times New Roman"/>
          <w:sz w:val="24"/>
          <w:szCs w:val="24"/>
        </w:rPr>
        <w:t xml:space="preserve">. </w:t>
      </w:r>
      <w:r w:rsidR="002B3ADC">
        <w:rPr>
          <w:rFonts w:ascii="Times New Roman" w:hAnsi="Times New Roman" w:cs="Times New Roman"/>
          <w:sz w:val="24"/>
          <w:szCs w:val="24"/>
        </w:rPr>
        <w:t xml:space="preserve">Сформировать </w:t>
      </w:r>
      <w:r w:rsidRPr="006A36F4">
        <w:rPr>
          <w:rFonts w:ascii="Times New Roman" w:hAnsi="Times New Roman" w:cs="Times New Roman"/>
          <w:sz w:val="24"/>
          <w:szCs w:val="24"/>
        </w:rPr>
        <w:t xml:space="preserve">умение устанавливать возрастные различия между людьми.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B50584" w:rsidRDefault="00EC0F5F" w:rsidP="0001489D">
      <w:pPr>
        <w:tabs>
          <w:tab w:val="left" w:pos="993"/>
        </w:tabs>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rPr>
        <w:t>2.2.3</w:t>
      </w:r>
      <w:r w:rsidR="00B50584" w:rsidRPr="00B50584">
        <w:rPr>
          <w:rFonts w:ascii="Times New Roman" w:hAnsi="Times New Roman" w:cs="Times New Roman"/>
          <w:b/>
          <w:sz w:val="24"/>
          <w:szCs w:val="24"/>
        </w:rPr>
        <w:t>. Образовательная область «Речевое развитие»</w:t>
      </w:r>
    </w:p>
    <w:p w:rsidR="00B50584" w:rsidRPr="00B50584" w:rsidRDefault="00B50584" w:rsidP="0001489D">
      <w:pPr>
        <w:tabs>
          <w:tab w:val="left" w:pos="993"/>
        </w:tabs>
        <w:spacing w:after="0" w:line="240" w:lineRule="auto"/>
        <w:ind w:firstLine="567"/>
        <w:jc w:val="center"/>
        <w:rPr>
          <w:rFonts w:ascii="Times New Roman" w:hAnsi="Times New Roman" w:cs="Times New Roman"/>
          <w:b/>
          <w:i/>
          <w:sz w:val="24"/>
          <w:szCs w:val="24"/>
        </w:rPr>
      </w:pPr>
      <w:r w:rsidRPr="00B50584">
        <w:rPr>
          <w:rFonts w:ascii="Times New Roman" w:hAnsi="Times New Roman" w:cs="Times New Roman"/>
          <w:b/>
          <w:i/>
          <w:sz w:val="24"/>
          <w:szCs w:val="24"/>
        </w:rPr>
        <w:t>Младший дошкольный возраст (с 3 до 4 лет)</w:t>
      </w:r>
    </w:p>
    <w:p w:rsidR="00B50584" w:rsidRDefault="00B50584" w:rsidP="0001489D">
      <w:pPr>
        <w:tabs>
          <w:tab w:val="left" w:pos="993"/>
        </w:tabs>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РАЗВИТИЕ ИМПРЕССИВНОЙ РЕЧИ</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Работать над накоплением пассивного словаря, усвоением слов, обозначающих части тела и лица человека, предметы ближайшего окружения, простейшие игровые и бытовые действия, признаки предметов. Формировать умение соотносить предметы, действия, признаки с их словесным обозначением.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Учить понимать обобщающие слова (</w:t>
      </w:r>
      <w:r w:rsidRPr="00B74619">
        <w:rPr>
          <w:rFonts w:ascii="Times New Roman" w:hAnsi="Times New Roman" w:cs="Times New Roman"/>
          <w:i/>
          <w:sz w:val="24"/>
          <w:szCs w:val="24"/>
        </w:rPr>
        <w:t>игрушки, туалетные принадлежности, одежда, обувь, мебель, продукты питания, посуда, домашние птицы, животные; дикие птицы, животные; цветы</w:t>
      </w:r>
      <w:r w:rsidRPr="00B50584">
        <w:rPr>
          <w:rFonts w:ascii="Times New Roman" w:hAnsi="Times New Roman" w:cs="Times New Roman"/>
          <w:sz w:val="24"/>
          <w:szCs w:val="24"/>
        </w:rPr>
        <w:t xml:space="preserve">).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Уточнять понимание личных местоимений (</w:t>
      </w:r>
      <w:r w:rsidRPr="00B74619">
        <w:rPr>
          <w:rFonts w:ascii="Times New Roman" w:hAnsi="Times New Roman" w:cs="Times New Roman"/>
          <w:i/>
          <w:sz w:val="24"/>
          <w:szCs w:val="24"/>
        </w:rPr>
        <w:t>я, мы, ты, вы, он, она, они</w:t>
      </w:r>
      <w:r w:rsidRPr="00B50584">
        <w:rPr>
          <w:rFonts w:ascii="Times New Roman" w:hAnsi="Times New Roman" w:cs="Times New Roman"/>
          <w:sz w:val="24"/>
          <w:szCs w:val="24"/>
        </w:rPr>
        <w:t>), притяжательных местоимений (</w:t>
      </w:r>
      <w:r w:rsidRPr="00B74619">
        <w:rPr>
          <w:rFonts w:ascii="Times New Roman" w:hAnsi="Times New Roman" w:cs="Times New Roman"/>
          <w:i/>
          <w:sz w:val="24"/>
          <w:szCs w:val="24"/>
        </w:rPr>
        <w:t>мой, твой</w:t>
      </w:r>
      <w:r w:rsidRPr="00B50584">
        <w:rPr>
          <w:rFonts w:ascii="Times New Roman" w:hAnsi="Times New Roman" w:cs="Times New Roman"/>
          <w:sz w:val="24"/>
          <w:szCs w:val="24"/>
        </w:rPr>
        <w:t>), притяжательных прилагательных (</w:t>
      </w:r>
      <w:r w:rsidR="00B74619">
        <w:rPr>
          <w:rFonts w:ascii="Times New Roman" w:hAnsi="Times New Roman" w:cs="Times New Roman"/>
          <w:i/>
          <w:sz w:val="24"/>
          <w:szCs w:val="24"/>
        </w:rPr>
        <w:t>мамин</w:t>
      </w:r>
      <w:r w:rsidRPr="00B74619">
        <w:rPr>
          <w:rFonts w:ascii="Times New Roman" w:hAnsi="Times New Roman" w:cs="Times New Roman"/>
          <w:i/>
          <w:sz w:val="24"/>
          <w:szCs w:val="24"/>
        </w:rPr>
        <w:t>, папин</w:t>
      </w:r>
      <w:r w:rsidRPr="00B50584">
        <w:rPr>
          <w:rFonts w:ascii="Times New Roman" w:hAnsi="Times New Roman" w:cs="Times New Roman"/>
          <w:sz w:val="24"/>
          <w:szCs w:val="24"/>
        </w:rPr>
        <w:t xml:space="preserve">).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lastRenderedPageBreak/>
        <w:t>Учить различать глаголы и прилагательные, противоположные по значению (</w:t>
      </w:r>
      <w:r w:rsidRPr="00B74619">
        <w:rPr>
          <w:rFonts w:ascii="Times New Roman" w:hAnsi="Times New Roman" w:cs="Times New Roman"/>
          <w:i/>
          <w:sz w:val="24"/>
          <w:szCs w:val="24"/>
        </w:rPr>
        <w:t>надевать — снимать, завязывать — развязывать; большой — маленький, длинный — короткий, широкий — узкий, высокий — низкий</w:t>
      </w:r>
      <w:r w:rsidRPr="00B50584">
        <w:rPr>
          <w:rFonts w:ascii="Times New Roman" w:hAnsi="Times New Roman" w:cs="Times New Roman"/>
          <w:sz w:val="24"/>
          <w:szCs w:val="24"/>
        </w:rPr>
        <w:t xml:space="preserve">).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Учить понимать предлоги и наречия, выражающие пространственные отношения (</w:t>
      </w:r>
      <w:r w:rsidRPr="00B74619">
        <w:rPr>
          <w:rFonts w:ascii="Times New Roman" w:hAnsi="Times New Roman" w:cs="Times New Roman"/>
          <w:i/>
          <w:sz w:val="24"/>
          <w:szCs w:val="24"/>
        </w:rPr>
        <w:t>в, на, вверху, внизу, впереди, сзади, слева, справа</w:t>
      </w:r>
      <w:r w:rsidRPr="00B50584">
        <w:rPr>
          <w:rFonts w:ascii="Times New Roman" w:hAnsi="Times New Roman" w:cs="Times New Roman"/>
          <w:sz w:val="24"/>
          <w:szCs w:val="24"/>
        </w:rPr>
        <w:t>). Формировать различение количественных числительных (</w:t>
      </w:r>
      <w:r w:rsidRPr="00B74619">
        <w:rPr>
          <w:rFonts w:ascii="Times New Roman" w:hAnsi="Times New Roman" w:cs="Times New Roman"/>
          <w:i/>
          <w:sz w:val="24"/>
          <w:szCs w:val="24"/>
        </w:rPr>
        <w:t>один, два, три</w:t>
      </w:r>
      <w:r w:rsidRPr="00B50584">
        <w:rPr>
          <w:rFonts w:ascii="Times New Roman" w:hAnsi="Times New Roman" w:cs="Times New Roman"/>
          <w:sz w:val="24"/>
          <w:szCs w:val="24"/>
        </w:rPr>
        <w:t xml:space="preserve">).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Учить дифференцировать формы единственного и множественного числа имен существительных мужского и женского рода (</w:t>
      </w:r>
      <w:r w:rsidRPr="00B74619">
        <w:rPr>
          <w:rFonts w:ascii="Times New Roman" w:hAnsi="Times New Roman" w:cs="Times New Roman"/>
          <w:i/>
          <w:sz w:val="24"/>
          <w:szCs w:val="24"/>
        </w:rPr>
        <w:t>кот — коты, мяч — мячи, дом — дома, кукла — куклы, рука — руки</w:t>
      </w:r>
      <w:r w:rsidRPr="00B50584">
        <w:rPr>
          <w:rFonts w:ascii="Times New Roman" w:hAnsi="Times New Roman" w:cs="Times New Roman"/>
          <w:sz w:val="24"/>
          <w:szCs w:val="24"/>
        </w:rPr>
        <w:t>), понимать падежные окончания имен существительных мужского и женского рода в единственном числе в винительном, родительном, дательном, творительном, предложном падежах; имена существительные с уменьшительно-ласкательными суффиксами (-</w:t>
      </w:r>
      <w:r w:rsidRPr="00B74619">
        <w:rPr>
          <w:rFonts w:ascii="Times New Roman" w:hAnsi="Times New Roman" w:cs="Times New Roman"/>
          <w:i/>
          <w:sz w:val="24"/>
          <w:szCs w:val="24"/>
        </w:rPr>
        <w:t>к, -ик, -чик, -ок, -чек, -очк, -ечк, -ен, -ят</w:t>
      </w:r>
      <w:r w:rsidRPr="00B50584">
        <w:rPr>
          <w:rFonts w:ascii="Times New Roman" w:hAnsi="Times New Roman" w:cs="Times New Roman"/>
          <w:sz w:val="24"/>
          <w:szCs w:val="24"/>
        </w:rPr>
        <w:t xml:space="preserve">).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Учить дифференцировать формы единственного и множественного числа глаголов (</w:t>
      </w:r>
      <w:r w:rsidRPr="00B74619">
        <w:rPr>
          <w:rFonts w:ascii="Times New Roman" w:hAnsi="Times New Roman" w:cs="Times New Roman"/>
          <w:i/>
          <w:sz w:val="24"/>
          <w:szCs w:val="24"/>
        </w:rPr>
        <w:t>играет — играют, спит — спят</w:t>
      </w:r>
      <w:r w:rsidRPr="00B50584">
        <w:rPr>
          <w:rFonts w:ascii="Times New Roman" w:hAnsi="Times New Roman" w:cs="Times New Roman"/>
          <w:sz w:val="24"/>
          <w:szCs w:val="24"/>
        </w:rPr>
        <w:t>); глаголы прошедшего времени по родам (</w:t>
      </w:r>
      <w:r w:rsidRPr="00B74619">
        <w:rPr>
          <w:rFonts w:ascii="Times New Roman" w:hAnsi="Times New Roman" w:cs="Times New Roman"/>
          <w:i/>
          <w:sz w:val="24"/>
          <w:szCs w:val="24"/>
        </w:rPr>
        <w:t>сидел — сидела</w:t>
      </w:r>
      <w:r w:rsidRPr="00B50584">
        <w:rPr>
          <w:rFonts w:ascii="Times New Roman" w:hAnsi="Times New Roman" w:cs="Times New Roman"/>
          <w:sz w:val="24"/>
          <w:szCs w:val="24"/>
        </w:rPr>
        <w:t>); возвратные и невозвратные глаголы (</w:t>
      </w:r>
      <w:r w:rsidRPr="00B74619">
        <w:rPr>
          <w:rFonts w:ascii="Times New Roman" w:hAnsi="Times New Roman" w:cs="Times New Roman"/>
          <w:i/>
          <w:sz w:val="24"/>
          <w:szCs w:val="24"/>
        </w:rPr>
        <w:t>умывает — умывается</w:t>
      </w:r>
      <w:r w:rsidRPr="00B50584">
        <w:rPr>
          <w:rFonts w:ascii="Times New Roman" w:hAnsi="Times New Roman" w:cs="Times New Roman"/>
          <w:sz w:val="24"/>
          <w:szCs w:val="24"/>
        </w:rPr>
        <w:t xml:space="preserve">).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Работать над различением падежных форм личных местоимений (</w:t>
      </w:r>
      <w:r w:rsidRPr="00B74619">
        <w:rPr>
          <w:rFonts w:ascii="Times New Roman" w:hAnsi="Times New Roman" w:cs="Times New Roman"/>
          <w:i/>
          <w:sz w:val="24"/>
          <w:szCs w:val="24"/>
        </w:rPr>
        <w:t>меня, мне, тебя, тебе</w:t>
      </w:r>
      <w:r w:rsidRPr="00B50584">
        <w:rPr>
          <w:rFonts w:ascii="Times New Roman" w:hAnsi="Times New Roman" w:cs="Times New Roman"/>
          <w:sz w:val="24"/>
          <w:szCs w:val="24"/>
        </w:rPr>
        <w:t>).</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Воспитывать внимание к звукослоговой структуре слова. Учить различать на слух длинные и короткие слова.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умение вслушиваться в речь. Развивать в ситуативной речи понимание простых предложений и коротких текстов. </w:t>
      </w:r>
    </w:p>
    <w:p w:rsidR="00B74619" w:rsidRDefault="00B50584"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РАЗВИТИЕ ЭКСПРЕССИВНОЙ РЕЧИ</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74619">
        <w:rPr>
          <w:rFonts w:ascii="Times New Roman" w:hAnsi="Times New Roman" w:cs="Times New Roman"/>
          <w:b/>
          <w:sz w:val="24"/>
          <w:szCs w:val="24"/>
        </w:rPr>
        <w:t>Развитие экспрессивного словаря</w:t>
      </w:r>
      <w:r w:rsidRPr="00B50584">
        <w:rPr>
          <w:rFonts w:ascii="Times New Roman" w:hAnsi="Times New Roman" w:cs="Times New Roman"/>
          <w:sz w:val="24"/>
          <w:szCs w:val="24"/>
        </w:rPr>
        <w:t xml:space="preserve"> </w:t>
      </w:r>
    </w:p>
    <w:p w:rsidR="00B74619" w:rsidRDefault="00B74619"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Расширять, </w:t>
      </w:r>
      <w:r w:rsidR="00B50584" w:rsidRPr="00B50584">
        <w:rPr>
          <w:rFonts w:ascii="Times New Roman" w:hAnsi="Times New Roman" w:cs="Times New Roman"/>
          <w:sz w:val="24"/>
          <w:szCs w:val="24"/>
        </w:rPr>
        <w:t xml:space="preserve">уточнять, активизировать номинативный словарь на основе обогащения представлений об окружающем по лексическим темам: </w:t>
      </w:r>
      <w:r w:rsidR="00B50584" w:rsidRPr="00B74619">
        <w:rPr>
          <w:rFonts w:ascii="Times New Roman" w:hAnsi="Times New Roman" w:cs="Times New Roman"/>
          <w:i/>
          <w:sz w:val="24"/>
          <w:szCs w:val="24"/>
        </w:rPr>
        <w:t>семья, игрушки, туалетные принадлежности, одежда, обувь, мебель, продукты питания, посуда, домашние птицы и животные, дикие птицы и животные, транспорт, цветы, насекомые</w:t>
      </w:r>
      <w:r w:rsidR="00B50584" w:rsidRPr="00B50584">
        <w:rPr>
          <w:rFonts w:ascii="Times New Roman" w:hAnsi="Times New Roman" w:cs="Times New Roman"/>
          <w:sz w:val="24"/>
          <w:szCs w:val="24"/>
        </w:rPr>
        <w:t xml:space="preserve">. Активизировать использование слов, обозначающих существенные части, детали предметов и объектов.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глагольный словарь за счет активного усвоения глаголов по изучаемым лексическим темам.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Ввести в речь прилагательные, обозначающие признаки и качества предметов: цвет (</w:t>
      </w:r>
      <w:r w:rsidRPr="00B74619">
        <w:rPr>
          <w:rFonts w:ascii="Times New Roman" w:hAnsi="Times New Roman" w:cs="Times New Roman"/>
          <w:i/>
          <w:sz w:val="24"/>
          <w:szCs w:val="24"/>
        </w:rPr>
        <w:t>красный, синий, желтый, зеленый</w:t>
      </w:r>
      <w:r w:rsidRPr="00B50584">
        <w:rPr>
          <w:rFonts w:ascii="Times New Roman" w:hAnsi="Times New Roman" w:cs="Times New Roman"/>
          <w:sz w:val="24"/>
          <w:szCs w:val="24"/>
        </w:rPr>
        <w:t>), свойства (</w:t>
      </w:r>
      <w:r w:rsidRPr="00B74619">
        <w:rPr>
          <w:rFonts w:ascii="Times New Roman" w:hAnsi="Times New Roman" w:cs="Times New Roman"/>
          <w:i/>
          <w:sz w:val="24"/>
          <w:szCs w:val="24"/>
        </w:rPr>
        <w:t>сладкий, кислый</w:t>
      </w:r>
      <w:r w:rsidRPr="00B50584">
        <w:rPr>
          <w:rFonts w:ascii="Times New Roman" w:hAnsi="Times New Roman" w:cs="Times New Roman"/>
          <w:sz w:val="24"/>
          <w:szCs w:val="24"/>
        </w:rPr>
        <w:t>), величину (</w:t>
      </w:r>
      <w:r w:rsidRPr="00B74619">
        <w:rPr>
          <w:rFonts w:ascii="Times New Roman" w:hAnsi="Times New Roman" w:cs="Times New Roman"/>
          <w:i/>
          <w:sz w:val="24"/>
          <w:szCs w:val="24"/>
        </w:rPr>
        <w:t>большой, маленький</w:t>
      </w:r>
      <w:r w:rsidRPr="00B50584">
        <w:rPr>
          <w:rFonts w:ascii="Times New Roman" w:hAnsi="Times New Roman" w:cs="Times New Roman"/>
          <w:sz w:val="24"/>
          <w:szCs w:val="24"/>
        </w:rPr>
        <w:t>), оценку (</w:t>
      </w:r>
      <w:r w:rsidRPr="00B74619">
        <w:rPr>
          <w:rFonts w:ascii="Times New Roman" w:hAnsi="Times New Roman" w:cs="Times New Roman"/>
          <w:i/>
          <w:sz w:val="24"/>
          <w:szCs w:val="24"/>
        </w:rPr>
        <w:t>хороший, плохой</w:t>
      </w:r>
      <w:r w:rsidRPr="00B50584">
        <w:rPr>
          <w:rFonts w:ascii="Times New Roman" w:hAnsi="Times New Roman" w:cs="Times New Roman"/>
          <w:sz w:val="24"/>
          <w:szCs w:val="24"/>
        </w:rPr>
        <w:t>). Ввести в речь личные местоимения (</w:t>
      </w:r>
      <w:r w:rsidRPr="00B74619">
        <w:rPr>
          <w:rFonts w:ascii="Times New Roman" w:hAnsi="Times New Roman" w:cs="Times New Roman"/>
          <w:i/>
          <w:sz w:val="24"/>
          <w:szCs w:val="24"/>
        </w:rPr>
        <w:t>я, мы, ты, вы, он, она, они</w:t>
      </w:r>
      <w:r w:rsidRPr="00B50584">
        <w:rPr>
          <w:rFonts w:ascii="Times New Roman" w:hAnsi="Times New Roman" w:cs="Times New Roman"/>
          <w:sz w:val="24"/>
          <w:szCs w:val="24"/>
        </w:rPr>
        <w:t>). Обогатить активной словарь наречиями, обозначающими местонахождение предметов (</w:t>
      </w:r>
      <w:r w:rsidRPr="00B74619">
        <w:rPr>
          <w:rFonts w:ascii="Times New Roman" w:hAnsi="Times New Roman" w:cs="Times New Roman"/>
          <w:i/>
          <w:sz w:val="24"/>
          <w:szCs w:val="24"/>
        </w:rPr>
        <w:t>там, тут, вот, здесь</w:t>
      </w:r>
      <w:r w:rsidRPr="00B50584">
        <w:rPr>
          <w:rFonts w:ascii="Times New Roman" w:hAnsi="Times New Roman" w:cs="Times New Roman"/>
          <w:sz w:val="24"/>
          <w:szCs w:val="24"/>
        </w:rPr>
        <w:t>), сравнение (</w:t>
      </w:r>
      <w:r w:rsidRPr="00B74619">
        <w:rPr>
          <w:rFonts w:ascii="Times New Roman" w:hAnsi="Times New Roman" w:cs="Times New Roman"/>
          <w:i/>
          <w:sz w:val="24"/>
          <w:szCs w:val="24"/>
        </w:rPr>
        <w:t>больше, меньше</w:t>
      </w:r>
      <w:r w:rsidRPr="00B50584">
        <w:rPr>
          <w:rFonts w:ascii="Times New Roman" w:hAnsi="Times New Roman" w:cs="Times New Roman"/>
          <w:sz w:val="24"/>
          <w:szCs w:val="24"/>
        </w:rPr>
        <w:t>), количество (</w:t>
      </w:r>
      <w:r w:rsidRPr="00B74619">
        <w:rPr>
          <w:rFonts w:ascii="Times New Roman" w:hAnsi="Times New Roman" w:cs="Times New Roman"/>
          <w:i/>
          <w:sz w:val="24"/>
          <w:szCs w:val="24"/>
        </w:rPr>
        <w:t>много, мало</w:t>
      </w:r>
      <w:r w:rsidRPr="00B50584">
        <w:rPr>
          <w:rFonts w:ascii="Times New Roman" w:hAnsi="Times New Roman" w:cs="Times New Roman"/>
          <w:sz w:val="24"/>
          <w:szCs w:val="24"/>
        </w:rPr>
        <w:t>), оценку действий (</w:t>
      </w:r>
      <w:r w:rsidRPr="00B74619">
        <w:rPr>
          <w:rFonts w:ascii="Times New Roman" w:hAnsi="Times New Roman" w:cs="Times New Roman"/>
          <w:i/>
          <w:sz w:val="24"/>
          <w:szCs w:val="24"/>
        </w:rPr>
        <w:t>хорошо, плохо</w:t>
      </w:r>
      <w:r w:rsidRPr="00B50584">
        <w:rPr>
          <w:rFonts w:ascii="Times New Roman" w:hAnsi="Times New Roman" w:cs="Times New Roman"/>
          <w:sz w:val="24"/>
          <w:szCs w:val="24"/>
        </w:rPr>
        <w:t>), ощущен</w:t>
      </w:r>
      <w:r w:rsidR="00B74619">
        <w:rPr>
          <w:rFonts w:ascii="Times New Roman" w:hAnsi="Times New Roman" w:cs="Times New Roman"/>
          <w:sz w:val="24"/>
          <w:szCs w:val="24"/>
        </w:rPr>
        <w:t>ия (</w:t>
      </w:r>
      <w:r w:rsidR="00B74619" w:rsidRPr="00B74619">
        <w:rPr>
          <w:rFonts w:ascii="Times New Roman" w:hAnsi="Times New Roman" w:cs="Times New Roman"/>
          <w:i/>
          <w:sz w:val="24"/>
          <w:szCs w:val="24"/>
        </w:rPr>
        <w:t>тепло, холодно, вкусно</w:t>
      </w:r>
      <w:r w:rsidR="00B74619">
        <w:rPr>
          <w:rFonts w:ascii="Times New Roman" w:hAnsi="Times New Roman" w:cs="Times New Roman"/>
          <w:sz w:val="24"/>
          <w:szCs w:val="24"/>
        </w:rPr>
        <w:t xml:space="preserve">). </w:t>
      </w:r>
    </w:p>
    <w:p w:rsidR="00B74619" w:rsidRPr="00B74619" w:rsidRDefault="00B50584" w:rsidP="0001489D">
      <w:pPr>
        <w:tabs>
          <w:tab w:val="left" w:pos="993"/>
        </w:tabs>
        <w:spacing w:after="0" w:line="240" w:lineRule="auto"/>
        <w:ind w:firstLine="567"/>
        <w:jc w:val="both"/>
        <w:rPr>
          <w:rFonts w:ascii="Times New Roman" w:hAnsi="Times New Roman" w:cs="Times New Roman"/>
          <w:b/>
          <w:sz w:val="24"/>
          <w:szCs w:val="24"/>
        </w:rPr>
      </w:pPr>
      <w:r w:rsidRPr="00B74619">
        <w:rPr>
          <w:rFonts w:ascii="Times New Roman" w:hAnsi="Times New Roman" w:cs="Times New Roman"/>
          <w:b/>
          <w:sz w:val="24"/>
          <w:szCs w:val="24"/>
        </w:rPr>
        <w:t xml:space="preserve">Формирование и совершенствование грамматического строя речи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Учить образовывать и использовать в речи формы единственного и множественного числа имен существительных мужского и женского родов в именительном падеже (</w:t>
      </w:r>
      <w:r w:rsidRPr="00B74619">
        <w:rPr>
          <w:rFonts w:ascii="Times New Roman" w:hAnsi="Times New Roman" w:cs="Times New Roman"/>
          <w:i/>
          <w:sz w:val="24"/>
          <w:szCs w:val="24"/>
        </w:rPr>
        <w:t>кот — коты, мяч — мячи, дом — дома, кукла — куклы, нога — ноги</w:t>
      </w:r>
      <w:r w:rsidRPr="00B50584">
        <w:rPr>
          <w:rFonts w:ascii="Times New Roman" w:hAnsi="Times New Roman" w:cs="Times New Roman"/>
          <w:sz w:val="24"/>
          <w:szCs w:val="24"/>
        </w:rPr>
        <w:t>). Формировать умение образовывать и использовать в речи формы имен существительных мужского и женского родов в винительном, родительном, дательном, творительном, предложном падежах (</w:t>
      </w:r>
      <w:r w:rsidRPr="00B74619">
        <w:rPr>
          <w:rFonts w:ascii="Times New Roman" w:hAnsi="Times New Roman" w:cs="Times New Roman"/>
          <w:i/>
          <w:sz w:val="24"/>
          <w:szCs w:val="24"/>
        </w:rPr>
        <w:t>беспредложные конструкции</w:t>
      </w:r>
      <w:r w:rsidRPr="00B50584">
        <w:rPr>
          <w:rFonts w:ascii="Times New Roman" w:hAnsi="Times New Roman" w:cs="Times New Roman"/>
          <w:sz w:val="24"/>
          <w:szCs w:val="24"/>
        </w:rPr>
        <w:t>), затем предложные конструкции с простыми предлогами со значением пространственного расположения, направления действия (</w:t>
      </w:r>
      <w:r w:rsidRPr="00B74619">
        <w:rPr>
          <w:rFonts w:ascii="Times New Roman" w:hAnsi="Times New Roman" w:cs="Times New Roman"/>
          <w:i/>
          <w:sz w:val="24"/>
          <w:szCs w:val="24"/>
        </w:rPr>
        <w:t>в, на, у</w:t>
      </w:r>
      <w:r w:rsidRPr="00B50584">
        <w:rPr>
          <w:rFonts w:ascii="Times New Roman" w:hAnsi="Times New Roman" w:cs="Times New Roman"/>
          <w:sz w:val="24"/>
          <w:szCs w:val="24"/>
        </w:rPr>
        <w:t xml:space="preserve">).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Учить образовывать и использовать в речи существительные с уменьшительноласкательными суффиксами (</w:t>
      </w:r>
      <w:r w:rsidRPr="00B74619">
        <w:rPr>
          <w:rFonts w:ascii="Times New Roman" w:hAnsi="Times New Roman" w:cs="Times New Roman"/>
          <w:i/>
          <w:sz w:val="24"/>
          <w:szCs w:val="24"/>
        </w:rPr>
        <w:t>-к, -ик, -чик, -ок, -чек, -очк, -ечк, -ен, -ят</w:t>
      </w:r>
      <w:r w:rsidRPr="00B50584">
        <w:rPr>
          <w:rFonts w:ascii="Times New Roman" w:hAnsi="Times New Roman" w:cs="Times New Roman"/>
          <w:sz w:val="24"/>
          <w:szCs w:val="24"/>
        </w:rPr>
        <w:t xml:space="preserve">).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Формировать умение образовывать и использовать в речи формы повелительного наклонения глаголов в единственном и множественном числе (</w:t>
      </w:r>
      <w:r w:rsidRPr="00B74619">
        <w:rPr>
          <w:rFonts w:ascii="Times New Roman" w:hAnsi="Times New Roman" w:cs="Times New Roman"/>
          <w:i/>
          <w:sz w:val="24"/>
          <w:szCs w:val="24"/>
        </w:rPr>
        <w:t>иди, идите</w:t>
      </w:r>
      <w:r w:rsidRPr="00B50584">
        <w:rPr>
          <w:rFonts w:ascii="Times New Roman" w:hAnsi="Times New Roman" w:cs="Times New Roman"/>
          <w:sz w:val="24"/>
          <w:szCs w:val="24"/>
        </w:rPr>
        <w:t>), инфинитива (</w:t>
      </w:r>
      <w:r w:rsidRPr="00B74619">
        <w:rPr>
          <w:rFonts w:ascii="Times New Roman" w:hAnsi="Times New Roman" w:cs="Times New Roman"/>
          <w:i/>
          <w:sz w:val="24"/>
          <w:szCs w:val="24"/>
        </w:rPr>
        <w:t>стоять, петь</w:t>
      </w:r>
      <w:r w:rsidRPr="00B50584">
        <w:rPr>
          <w:rFonts w:ascii="Times New Roman" w:hAnsi="Times New Roman" w:cs="Times New Roman"/>
          <w:sz w:val="24"/>
          <w:szCs w:val="24"/>
        </w:rPr>
        <w:t>), глаголов изъявительного наклонения в единственном и множественном числе настоящего времени (</w:t>
      </w:r>
      <w:r w:rsidRPr="00B74619">
        <w:rPr>
          <w:rFonts w:ascii="Times New Roman" w:hAnsi="Times New Roman" w:cs="Times New Roman"/>
          <w:i/>
          <w:sz w:val="24"/>
          <w:szCs w:val="24"/>
        </w:rPr>
        <w:t>стоит, стоят</w:t>
      </w:r>
      <w:r w:rsidRPr="00B50584">
        <w:rPr>
          <w:rFonts w:ascii="Times New Roman" w:hAnsi="Times New Roman" w:cs="Times New Roman"/>
          <w:sz w:val="24"/>
          <w:szCs w:val="24"/>
        </w:rPr>
        <w:t xml:space="preserve">).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Учить различать, образовывать и использовать формы глаголов прошедшего времени мужского и женского рода, единственного и множественного числа (</w:t>
      </w:r>
      <w:r w:rsidRPr="00B74619">
        <w:rPr>
          <w:rFonts w:ascii="Times New Roman" w:hAnsi="Times New Roman" w:cs="Times New Roman"/>
          <w:i/>
          <w:sz w:val="24"/>
          <w:szCs w:val="24"/>
        </w:rPr>
        <w:t>упал, упала, упали</w:t>
      </w:r>
      <w:r w:rsidRPr="00B50584">
        <w:rPr>
          <w:rFonts w:ascii="Times New Roman" w:hAnsi="Times New Roman" w:cs="Times New Roman"/>
          <w:sz w:val="24"/>
          <w:szCs w:val="24"/>
        </w:rPr>
        <w:t xml:space="preserve">).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lastRenderedPageBreak/>
        <w:t>Обучать согласованию прилагательных с существительными мужского и женского рода единственного числа в именительном падеже (</w:t>
      </w:r>
      <w:r w:rsidRPr="00B74619">
        <w:rPr>
          <w:rFonts w:ascii="Times New Roman" w:hAnsi="Times New Roman" w:cs="Times New Roman"/>
          <w:i/>
          <w:sz w:val="24"/>
          <w:szCs w:val="24"/>
        </w:rPr>
        <w:t>большой мяч, маленькая груша</w:t>
      </w:r>
      <w:r w:rsidRPr="00B50584">
        <w:rPr>
          <w:rFonts w:ascii="Times New Roman" w:hAnsi="Times New Roman" w:cs="Times New Roman"/>
          <w:sz w:val="24"/>
          <w:szCs w:val="24"/>
        </w:rPr>
        <w:t>).</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Формировать умение образовывать, использовать в речи и согласовывать с именами существительными мужского и женского рода притяжательные прилагательные (</w:t>
      </w:r>
      <w:r w:rsidRPr="00B74619">
        <w:rPr>
          <w:rFonts w:ascii="Times New Roman" w:hAnsi="Times New Roman" w:cs="Times New Roman"/>
          <w:i/>
          <w:sz w:val="24"/>
          <w:szCs w:val="24"/>
        </w:rPr>
        <w:t>мамин, папин</w:t>
      </w:r>
      <w:r w:rsidRPr="00B50584">
        <w:rPr>
          <w:rFonts w:ascii="Times New Roman" w:hAnsi="Times New Roman" w:cs="Times New Roman"/>
          <w:sz w:val="24"/>
          <w:szCs w:val="24"/>
        </w:rPr>
        <w:t xml:space="preserve">).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Формировать умение согласовывать числительное «один» с существительными в роде и числе в именительном падеже (</w:t>
      </w:r>
      <w:r w:rsidRPr="00B74619">
        <w:rPr>
          <w:rFonts w:ascii="Times New Roman" w:hAnsi="Times New Roman" w:cs="Times New Roman"/>
          <w:i/>
          <w:sz w:val="24"/>
          <w:szCs w:val="24"/>
        </w:rPr>
        <w:t>один жук, одна кукла, одно ведерко</w:t>
      </w:r>
      <w:r w:rsidRPr="00B50584">
        <w:rPr>
          <w:rFonts w:ascii="Times New Roman" w:hAnsi="Times New Roman" w:cs="Times New Roman"/>
          <w:sz w:val="24"/>
          <w:szCs w:val="24"/>
        </w:rPr>
        <w:t>).</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Учить согласовывать притяжательные местоимения с существительными (</w:t>
      </w:r>
      <w:r w:rsidRPr="00B74619">
        <w:rPr>
          <w:rFonts w:ascii="Times New Roman" w:hAnsi="Times New Roman" w:cs="Times New Roman"/>
          <w:i/>
          <w:sz w:val="24"/>
          <w:szCs w:val="24"/>
        </w:rPr>
        <w:t>моя книжка, мой мяч</w:t>
      </w:r>
      <w:r w:rsidRPr="00B50584">
        <w:rPr>
          <w:rFonts w:ascii="Times New Roman" w:hAnsi="Times New Roman" w:cs="Times New Roman"/>
          <w:sz w:val="24"/>
          <w:szCs w:val="24"/>
        </w:rPr>
        <w:t xml:space="preserve">), правильно употреблять местоимения </w:t>
      </w:r>
      <w:r w:rsidRPr="00B74619">
        <w:rPr>
          <w:rFonts w:ascii="Times New Roman" w:hAnsi="Times New Roman" w:cs="Times New Roman"/>
          <w:i/>
          <w:sz w:val="24"/>
          <w:szCs w:val="24"/>
        </w:rPr>
        <w:t>меня, мне.</w:t>
      </w:r>
      <w:r w:rsidRPr="00B50584">
        <w:rPr>
          <w:rFonts w:ascii="Times New Roman" w:hAnsi="Times New Roman" w:cs="Times New Roman"/>
          <w:sz w:val="24"/>
          <w:szCs w:val="24"/>
        </w:rPr>
        <w:t xml:space="preserve">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Формировать двусловное предложение (</w:t>
      </w:r>
      <w:r w:rsidRPr="00B74619">
        <w:rPr>
          <w:rFonts w:ascii="Times New Roman" w:hAnsi="Times New Roman" w:cs="Times New Roman"/>
          <w:i/>
          <w:sz w:val="24"/>
          <w:szCs w:val="24"/>
        </w:rPr>
        <w:t>Дай мяч. Катя спит. Аня, иди. Я пою. Можно кубик?</w:t>
      </w:r>
      <w:r w:rsidRPr="00B50584">
        <w:rPr>
          <w:rFonts w:ascii="Times New Roman" w:hAnsi="Times New Roman" w:cs="Times New Roman"/>
          <w:sz w:val="24"/>
          <w:szCs w:val="24"/>
        </w:rPr>
        <w:t>), фразы с прямым дополнением (</w:t>
      </w:r>
      <w:r w:rsidRPr="00B74619">
        <w:rPr>
          <w:rFonts w:ascii="Times New Roman" w:hAnsi="Times New Roman" w:cs="Times New Roman"/>
          <w:i/>
          <w:sz w:val="24"/>
          <w:szCs w:val="24"/>
        </w:rPr>
        <w:t>Вова, дай мяч. Аня, на кубик. Даня ест суп</w:t>
      </w:r>
      <w:r w:rsidRPr="00B50584">
        <w:rPr>
          <w:rFonts w:ascii="Times New Roman" w:hAnsi="Times New Roman" w:cs="Times New Roman"/>
          <w:sz w:val="24"/>
          <w:szCs w:val="24"/>
        </w:rPr>
        <w:t>.) Формировать умение отвечать на поставленные вопросы по простым сюжетным картинкам (</w:t>
      </w:r>
      <w:r w:rsidRPr="00B74619">
        <w:rPr>
          <w:rFonts w:ascii="Times New Roman" w:hAnsi="Times New Roman" w:cs="Times New Roman"/>
          <w:i/>
          <w:sz w:val="24"/>
          <w:szCs w:val="24"/>
        </w:rPr>
        <w:t>Кто это? Что он делает? Что это?</w:t>
      </w:r>
      <w:r w:rsidRPr="00B50584">
        <w:rPr>
          <w:rFonts w:ascii="Times New Roman" w:hAnsi="Times New Roman" w:cs="Times New Roman"/>
          <w:sz w:val="24"/>
          <w:szCs w:val="24"/>
        </w:rPr>
        <w:t>), составлять предложения по небольшой сюжетной картинке с одним действующим лицом (</w:t>
      </w:r>
      <w:r w:rsidRPr="00B74619">
        <w:rPr>
          <w:rFonts w:ascii="Times New Roman" w:hAnsi="Times New Roman" w:cs="Times New Roman"/>
          <w:i/>
          <w:sz w:val="24"/>
          <w:szCs w:val="24"/>
        </w:rPr>
        <w:t>Дети спят. Мама варит суп.)</w:t>
      </w:r>
      <w:r w:rsidRPr="00B50584">
        <w:rPr>
          <w:rFonts w:ascii="Times New Roman" w:hAnsi="Times New Roman" w:cs="Times New Roman"/>
          <w:sz w:val="24"/>
          <w:szCs w:val="24"/>
        </w:rPr>
        <w:t xml:space="preserve"> </w:t>
      </w:r>
    </w:p>
    <w:p w:rsidR="00B74619" w:rsidRPr="00B74619" w:rsidRDefault="00B50584" w:rsidP="0001489D">
      <w:pPr>
        <w:tabs>
          <w:tab w:val="left" w:pos="993"/>
        </w:tabs>
        <w:spacing w:after="0" w:line="240" w:lineRule="auto"/>
        <w:ind w:firstLine="567"/>
        <w:rPr>
          <w:rFonts w:ascii="Times New Roman" w:hAnsi="Times New Roman" w:cs="Times New Roman"/>
          <w:b/>
          <w:sz w:val="24"/>
          <w:szCs w:val="24"/>
        </w:rPr>
      </w:pPr>
      <w:r w:rsidRPr="00B74619">
        <w:rPr>
          <w:rFonts w:ascii="Times New Roman" w:hAnsi="Times New Roman" w:cs="Times New Roman"/>
          <w:b/>
          <w:sz w:val="24"/>
          <w:szCs w:val="24"/>
        </w:rPr>
        <w:t>Развитие фонематической системы речи</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Воспитывать внимание к звуковой стороне речи.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умение различать гласные звуки по принципу контраста: [а] — не [а], [у] — [а], [и] — [у], [э] — [о], [и] — [о], [э]— [у]; гласные, близкие по артикуляции: [у]—[о].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дифференцировать согласные раннего онтогенеза, отличающиеся по артикуляции, в открытых слогах: [б]—[н], [м]—[т], [п]—[г] и т. п.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Формировать умение различать слова, сходные по звучанию (</w:t>
      </w:r>
      <w:r w:rsidRPr="00514491">
        <w:rPr>
          <w:rFonts w:ascii="Times New Roman" w:hAnsi="Times New Roman" w:cs="Times New Roman"/>
          <w:i/>
          <w:sz w:val="24"/>
          <w:szCs w:val="24"/>
        </w:rPr>
        <w:t>кот — кит, бочка — точка, миска — киска</w:t>
      </w:r>
      <w:r w:rsidRPr="00B50584">
        <w:rPr>
          <w:rFonts w:ascii="Times New Roman" w:hAnsi="Times New Roman" w:cs="Times New Roman"/>
          <w:sz w:val="24"/>
          <w:szCs w:val="24"/>
        </w:rPr>
        <w:t xml:space="preserve">).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внимание к звукослоговой структуре слова в упражнениях на различение длинных и коротких слов; на простукивание, прохлопывание, протопывание слогового рисунка слова. </w:t>
      </w:r>
    </w:p>
    <w:p w:rsidR="00514491" w:rsidRPr="00514491" w:rsidRDefault="00B50584" w:rsidP="0001489D">
      <w:pPr>
        <w:tabs>
          <w:tab w:val="left" w:pos="993"/>
        </w:tabs>
        <w:spacing w:after="0" w:line="240" w:lineRule="auto"/>
        <w:ind w:firstLine="567"/>
        <w:jc w:val="both"/>
        <w:rPr>
          <w:rFonts w:ascii="Times New Roman" w:hAnsi="Times New Roman" w:cs="Times New Roman"/>
          <w:b/>
          <w:sz w:val="24"/>
          <w:szCs w:val="24"/>
        </w:rPr>
      </w:pPr>
      <w:r w:rsidRPr="00514491">
        <w:rPr>
          <w:rFonts w:ascii="Times New Roman" w:hAnsi="Times New Roman" w:cs="Times New Roman"/>
          <w:b/>
          <w:sz w:val="24"/>
          <w:szCs w:val="24"/>
        </w:rPr>
        <w:t xml:space="preserve">Развитие фонетической стороны языка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правильное речевое диафрагмальное дыхание и длительный ротовой выдох. Развивать </w:t>
      </w:r>
      <w:r w:rsidR="00514491">
        <w:rPr>
          <w:rFonts w:ascii="Times New Roman" w:hAnsi="Times New Roman" w:cs="Times New Roman"/>
          <w:sz w:val="24"/>
          <w:szCs w:val="24"/>
        </w:rPr>
        <w:t>длительность речевого выдоха.</w:t>
      </w:r>
      <w:r w:rsidRPr="00B50584">
        <w:rPr>
          <w:rFonts w:ascii="Times New Roman" w:hAnsi="Times New Roman" w:cs="Times New Roman"/>
          <w:sz w:val="24"/>
          <w:szCs w:val="24"/>
        </w:rPr>
        <w:t xml:space="preserve">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силу, динамику и модуляцию голоса.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подражание речевым звукам. Активизировать движения артикуляционного аппарата с помощью специальных упражнений и уточнить артикулирование (четкость произношения) гласных звуков [а], [о], [у], [и] и согласных раннего онтогенеза: [м], [м], [н], [н], [п], [п’], [т], [т’], [ф] [ф], [в], [в], [б], [б], [к], [к], [г], [г], [х], </w:t>
      </w:r>
      <w:r w:rsidR="00514491">
        <w:rPr>
          <w:rFonts w:ascii="Times New Roman" w:hAnsi="Times New Roman" w:cs="Times New Roman"/>
          <w:sz w:val="24"/>
          <w:szCs w:val="24"/>
        </w:rPr>
        <w:t>[х].</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Воспитывать правильный, умеренный темп речи.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интонационную выразительность, ритмичность речи. </w:t>
      </w:r>
    </w:p>
    <w:p w:rsidR="00514491" w:rsidRDefault="00514491" w:rsidP="0001489D">
      <w:pPr>
        <w:tabs>
          <w:tab w:val="left" w:pos="993"/>
        </w:tabs>
        <w:spacing w:after="0" w:line="240" w:lineRule="auto"/>
        <w:ind w:firstLine="567"/>
        <w:jc w:val="both"/>
        <w:rPr>
          <w:rFonts w:ascii="Times New Roman" w:hAnsi="Times New Roman" w:cs="Times New Roman"/>
          <w:sz w:val="24"/>
          <w:szCs w:val="24"/>
        </w:rPr>
      </w:pPr>
    </w:p>
    <w:p w:rsidR="00514491" w:rsidRPr="00514491" w:rsidRDefault="00B50584" w:rsidP="0001489D">
      <w:pPr>
        <w:tabs>
          <w:tab w:val="left" w:pos="993"/>
        </w:tabs>
        <w:spacing w:after="0" w:line="240" w:lineRule="auto"/>
        <w:ind w:firstLine="567"/>
        <w:jc w:val="both"/>
        <w:rPr>
          <w:rFonts w:ascii="Times New Roman" w:hAnsi="Times New Roman" w:cs="Times New Roman"/>
          <w:b/>
          <w:sz w:val="24"/>
          <w:szCs w:val="24"/>
        </w:rPr>
      </w:pPr>
      <w:r w:rsidRPr="00514491">
        <w:rPr>
          <w:rFonts w:ascii="Times New Roman" w:hAnsi="Times New Roman" w:cs="Times New Roman"/>
          <w:b/>
          <w:sz w:val="24"/>
          <w:szCs w:val="24"/>
        </w:rPr>
        <w:t xml:space="preserve">Развитие речевого общения и разговорной диалогической речи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Воспитывать потребность в речевом общении.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умение заканчивать фразу, учить договаривать за взрослым слова и словосочетания в потешках, упражнениях, стихотворениях.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умение отвечать на вопросы по прослушанным сказкам.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отвечать на вопросы по предметной, сюжетной картинкам, по демонстрации действий.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умение передавать содержание знакомой сказки по серии картинок с помощью логопеда.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Заучивать небольшие песенки, потешки, стихотворения с опорой на картинки.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эмоционально-выразительные жесты и мимику. </w:t>
      </w:r>
    </w:p>
    <w:p w:rsidR="00514491" w:rsidRPr="00514491" w:rsidRDefault="00B50584" w:rsidP="0001489D">
      <w:pPr>
        <w:tabs>
          <w:tab w:val="left" w:pos="993"/>
        </w:tabs>
        <w:spacing w:after="0" w:line="240" w:lineRule="auto"/>
        <w:ind w:firstLine="567"/>
        <w:jc w:val="center"/>
        <w:rPr>
          <w:rFonts w:ascii="Times New Roman" w:hAnsi="Times New Roman" w:cs="Times New Roman"/>
          <w:b/>
          <w:i/>
          <w:sz w:val="24"/>
          <w:szCs w:val="24"/>
        </w:rPr>
      </w:pPr>
      <w:r w:rsidRPr="00514491">
        <w:rPr>
          <w:rFonts w:ascii="Times New Roman" w:hAnsi="Times New Roman" w:cs="Times New Roman"/>
          <w:b/>
          <w:i/>
          <w:sz w:val="24"/>
          <w:szCs w:val="24"/>
        </w:rPr>
        <w:t>Средний дошкольный возраст (с 4 до 5 лет)</w:t>
      </w:r>
    </w:p>
    <w:p w:rsidR="00514491" w:rsidRDefault="00B50584"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РАЗВИТИЕ СЛОВАРЯ</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Учить понимать обобщающее значение слов</w:t>
      </w:r>
      <w:r w:rsidR="00514491">
        <w:rPr>
          <w:rFonts w:ascii="Times New Roman" w:hAnsi="Times New Roman" w:cs="Times New Roman"/>
          <w:sz w:val="24"/>
          <w:szCs w:val="24"/>
        </w:rPr>
        <w:t xml:space="preserve"> и формировать обобщающие поняти</w:t>
      </w:r>
      <w:r w:rsidRPr="00B50584">
        <w:rPr>
          <w:rFonts w:ascii="Times New Roman" w:hAnsi="Times New Roman" w:cs="Times New Roman"/>
          <w:sz w:val="24"/>
          <w:szCs w:val="24"/>
        </w:rPr>
        <w:t xml:space="preserve">я.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lastRenderedPageBreak/>
        <w:t>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Сформировать понимание простых предлогов.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Сформировать понятие слово и умение оперировать им. </w:t>
      </w:r>
    </w:p>
    <w:p w:rsidR="00514491" w:rsidRDefault="00514491" w:rsidP="0001489D">
      <w:pPr>
        <w:tabs>
          <w:tab w:val="left" w:pos="993"/>
        </w:tabs>
        <w:spacing w:after="0" w:line="240" w:lineRule="auto"/>
        <w:ind w:firstLine="567"/>
        <w:jc w:val="both"/>
        <w:rPr>
          <w:rFonts w:ascii="Times New Roman" w:hAnsi="Times New Roman" w:cs="Times New Roman"/>
          <w:sz w:val="24"/>
          <w:szCs w:val="24"/>
        </w:rPr>
      </w:pPr>
    </w:p>
    <w:p w:rsidR="00514491" w:rsidRDefault="00B50584"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ФОРМИРОВАНИЕ ГРАММАТИЧЕСКОГО СТРОЯ РЕЧИ</w:t>
      </w:r>
    </w:p>
    <w:p w:rsidR="00514491" w:rsidRDefault="00514491" w:rsidP="0001489D">
      <w:pPr>
        <w:tabs>
          <w:tab w:val="left" w:pos="993"/>
        </w:tabs>
        <w:spacing w:after="0" w:line="240" w:lineRule="auto"/>
        <w:ind w:firstLine="567"/>
        <w:jc w:val="both"/>
        <w:rPr>
          <w:rFonts w:ascii="Times New Roman" w:hAnsi="Times New Roman" w:cs="Times New Roman"/>
          <w:sz w:val="24"/>
          <w:szCs w:val="24"/>
        </w:rPr>
      </w:pP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различать и употреблять существительные мужского, женского и среднего рода в единственном и множественном числе в именительном падеже.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w:t>
      </w:r>
      <w:r w:rsidR="00514491">
        <w:rPr>
          <w:rFonts w:ascii="Times New Roman" w:hAnsi="Times New Roman" w:cs="Times New Roman"/>
          <w:sz w:val="24"/>
          <w:szCs w:val="24"/>
        </w:rPr>
        <w:t>нструкциях с простыми предлогами</w:t>
      </w:r>
      <w:r w:rsidRPr="00B50584">
        <w:rPr>
          <w:rFonts w:ascii="Times New Roman" w:hAnsi="Times New Roman" w:cs="Times New Roman"/>
          <w:sz w:val="24"/>
          <w:szCs w:val="24"/>
        </w:rPr>
        <w:t xml:space="preserve">.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Учить образовывать и использовать в речи существительные с уменьшите</w:t>
      </w:r>
      <w:r w:rsidR="00514491">
        <w:rPr>
          <w:rFonts w:ascii="Times New Roman" w:hAnsi="Times New Roman" w:cs="Times New Roman"/>
          <w:sz w:val="24"/>
          <w:szCs w:val="24"/>
        </w:rPr>
        <w:t xml:space="preserve">льноласкательными суффиксами.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умение образовывать и использовать в речи глаголы в повелительном наклонении, инфинитиве, в настоящем и прошедшем времени в изъявительном наклонении.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различать и употреблять противоположные по значению названия действий и признаков.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Обучать согласованию притяжательных местоимений и имен прилагательных с существительными мужского, женского и среднего рода.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Формировать умение согласовывать числительные с существительными мужского и женского рода.</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Формировать умение составлять предложения из нескольких слов по вопросам, по картинке и по демонстрации действия, дополня</w:t>
      </w:r>
      <w:r w:rsidR="00514491">
        <w:rPr>
          <w:rFonts w:ascii="Times New Roman" w:hAnsi="Times New Roman" w:cs="Times New Roman"/>
          <w:sz w:val="24"/>
          <w:szCs w:val="24"/>
        </w:rPr>
        <w:t>ть предложения недостающими слов</w:t>
      </w:r>
      <w:r w:rsidRPr="00B50584">
        <w:rPr>
          <w:rFonts w:ascii="Times New Roman" w:hAnsi="Times New Roman" w:cs="Times New Roman"/>
          <w:sz w:val="24"/>
          <w:szCs w:val="24"/>
        </w:rPr>
        <w:t xml:space="preserve">ами.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Обучать распространению простых предложений однородными подлежащими и сказуемыми. </w:t>
      </w:r>
    </w:p>
    <w:p w:rsidR="00514491" w:rsidRDefault="00514491" w:rsidP="0001489D">
      <w:pPr>
        <w:tabs>
          <w:tab w:val="left" w:pos="993"/>
        </w:tabs>
        <w:spacing w:after="0" w:line="240" w:lineRule="auto"/>
        <w:ind w:firstLine="567"/>
        <w:jc w:val="both"/>
        <w:rPr>
          <w:rFonts w:ascii="Times New Roman" w:hAnsi="Times New Roman" w:cs="Times New Roman"/>
          <w:sz w:val="24"/>
          <w:szCs w:val="24"/>
        </w:rPr>
      </w:pPr>
    </w:p>
    <w:p w:rsidR="00514491" w:rsidRDefault="00B50584"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РАЗВИТИЕ ФОНЕТИКО-ФОНЕМАТИЧЕСКОЙ СИСТЕМЫ ЯЗЫКА И НАВЫКОВ ЯЗЫКОВОГО АНАЛИЗА</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514491">
        <w:rPr>
          <w:rFonts w:ascii="Times New Roman" w:hAnsi="Times New Roman" w:cs="Times New Roman"/>
          <w:b/>
          <w:sz w:val="24"/>
          <w:szCs w:val="24"/>
        </w:rPr>
        <w:t>Развитие просодической стороны речи</w:t>
      </w:r>
      <w:r w:rsidRPr="00B50584">
        <w:rPr>
          <w:rFonts w:ascii="Times New Roman" w:hAnsi="Times New Roman" w:cs="Times New Roman"/>
          <w:sz w:val="24"/>
          <w:szCs w:val="24"/>
        </w:rPr>
        <w:t xml:space="preserve">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Формировать правильное речевое дыхание и длительный ротовой выдох.</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навык мягкого голосоведения.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Воспитывать правильный умеренный темп речи (по подражанию логопеду).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ритмичность и интонационную выразительность речи, модуляцию голоса.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514491">
        <w:rPr>
          <w:rFonts w:ascii="Times New Roman" w:hAnsi="Times New Roman" w:cs="Times New Roman"/>
          <w:b/>
          <w:sz w:val="24"/>
          <w:szCs w:val="24"/>
        </w:rPr>
        <w:t>Коррекция произносительной стороны речи</w:t>
      </w:r>
      <w:r w:rsidRPr="00B50584">
        <w:rPr>
          <w:rFonts w:ascii="Times New Roman" w:hAnsi="Times New Roman" w:cs="Times New Roman"/>
          <w:sz w:val="24"/>
          <w:szCs w:val="24"/>
        </w:rPr>
        <w:t xml:space="preserve">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Уточнить</w:t>
      </w:r>
      <w:r w:rsidR="00514491">
        <w:rPr>
          <w:rFonts w:ascii="Times New Roman" w:hAnsi="Times New Roman" w:cs="Times New Roman"/>
          <w:sz w:val="24"/>
          <w:szCs w:val="24"/>
        </w:rPr>
        <w:t>,</w:t>
      </w:r>
      <w:r w:rsidRPr="00B50584">
        <w:rPr>
          <w:rFonts w:ascii="Times New Roman" w:hAnsi="Times New Roman" w:cs="Times New Roman"/>
          <w:sz w:val="24"/>
          <w:szCs w:val="24"/>
        </w:rPr>
        <w:t xml:space="preserve"> произношение гласных звуков и согласных раннего онтогенеза в свободной речевой деятельности.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Активизировать движения речевого аппарата, готовить его к формированию звуков всех групп.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Сформировать правильные уклады свистящих и шипящих звуков, автоматизировать поставленные звуки в игровой и свободной речевой деятельности.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514491">
        <w:rPr>
          <w:rFonts w:ascii="Times New Roman" w:hAnsi="Times New Roman" w:cs="Times New Roman"/>
          <w:b/>
          <w:sz w:val="24"/>
          <w:szCs w:val="24"/>
        </w:rPr>
        <w:t>Работа над слоговой структурой слова</w:t>
      </w:r>
      <w:r w:rsidRPr="00B50584">
        <w:rPr>
          <w:rFonts w:ascii="Times New Roman" w:hAnsi="Times New Roman" w:cs="Times New Roman"/>
          <w:sz w:val="24"/>
          <w:szCs w:val="24"/>
        </w:rPr>
        <w:t xml:space="preserve">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умение различать на слух длинные и короткие слова.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Сформировать понятие слог (часть слова) и умение оперировать этим понятием. </w:t>
      </w:r>
    </w:p>
    <w:p w:rsidR="00514491" w:rsidRPr="00514491" w:rsidRDefault="00514491" w:rsidP="0001489D">
      <w:pPr>
        <w:tabs>
          <w:tab w:val="left" w:pos="993"/>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B50584" w:rsidRPr="00514491">
        <w:rPr>
          <w:rFonts w:ascii="Times New Roman" w:hAnsi="Times New Roman" w:cs="Times New Roman"/>
          <w:b/>
          <w:sz w:val="24"/>
          <w:szCs w:val="24"/>
        </w:rPr>
        <w:t xml:space="preserve">Совершенствование фонематического восприятия, навыков звукового анализа и синтеза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Сформировать умение различать гласные и согласные звуки.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Научить выделять из ряда звуков гласные звуки.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Сформировать первоначальные навыки анализа и синтеза. Научить выполнять анализ и синтез слияний гласных звуков.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Научить выделять начальные ударные гласные [а], [у], [о], [и], из слов, различать слова с начальными ударными гласными.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Научить выделять согласные звуки [т], [п], [н], [м], [к] из ряда звуков, cлогов, слов, из конца и начала слов; дифференци</w:t>
      </w:r>
      <w:r w:rsidR="00514491">
        <w:rPr>
          <w:rFonts w:ascii="Times New Roman" w:hAnsi="Times New Roman" w:cs="Times New Roman"/>
          <w:sz w:val="24"/>
          <w:szCs w:val="24"/>
        </w:rPr>
        <w:t>ровать звуки, отличающиеся по</w:t>
      </w:r>
      <w:r w:rsidRPr="00B50584">
        <w:rPr>
          <w:rFonts w:ascii="Times New Roman" w:hAnsi="Times New Roman" w:cs="Times New Roman"/>
          <w:sz w:val="24"/>
          <w:szCs w:val="24"/>
        </w:rPr>
        <w:t xml:space="preserve"> артикуляционным и акустическим признакам ([м]—[н], [п]—[т], [б]—[д], [к]—[т]) в ряду звуков, слогов, слов. Научить производить анализ и синтез сначала обратных, а потом и прямых слогов, и слов из трех звуков (ам, он, пу, та, кот, уха).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Научить подбирать слова с заданным звуком. Сформировать понятия звук, гласный звук, согласный звук и умение оперировать этими понятиями. </w:t>
      </w:r>
    </w:p>
    <w:p w:rsidR="00514491" w:rsidRPr="00B50584" w:rsidRDefault="00514491" w:rsidP="0001489D">
      <w:pPr>
        <w:tabs>
          <w:tab w:val="left" w:pos="993"/>
        </w:tabs>
        <w:spacing w:after="0" w:line="240" w:lineRule="auto"/>
        <w:ind w:firstLine="567"/>
        <w:jc w:val="both"/>
        <w:rPr>
          <w:rFonts w:ascii="Times New Roman" w:hAnsi="Times New Roman" w:cs="Times New Roman"/>
          <w:sz w:val="24"/>
          <w:szCs w:val="24"/>
        </w:rPr>
      </w:pP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РАЗВИТИЕ СВЯЗНОЙ РЕЧИ И НАВЫКОВ РЕЧЕВОГО ОБЩЕНИЯ </w:t>
      </w:r>
    </w:p>
    <w:p w:rsidR="00514491" w:rsidRDefault="00514491" w:rsidP="0001489D">
      <w:pPr>
        <w:tabs>
          <w:tab w:val="left" w:pos="993"/>
        </w:tabs>
        <w:spacing w:after="0" w:line="240" w:lineRule="auto"/>
        <w:ind w:firstLine="567"/>
        <w:jc w:val="both"/>
        <w:rPr>
          <w:rFonts w:ascii="Times New Roman" w:hAnsi="Times New Roman" w:cs="Times New Roman"/>
          <w:sz w:val="24"/>
          <w:szCs w:val="24"/>
        </w:rPr>
      </w:pP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умение вслушиваться в обращенную речь, понимать ее содержание.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реакцию на интонацию и мимику, соответствующую интонации.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Работать над соблюдением единства и адекватности речи, мимики, пантомимики, жестов — выразительных речевых средств в игре и ролевом поведении.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умение «оречевлять» игровую ситуацию.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умение поддерживать беседу, задавать вопросы и отвечать на них, выслушивать друг друга до конца.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умение повторять за взрослым описательный рассказ из 2—3 простых предложений, а затем составлять короткий описательный рассказ по алгоритму или предложенному взрослым плану с помощью взрослого.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навыки пересказа. Обучать пересказывать хорошо знакомые сказки или небольшие тексты с помощью взрослого и со зрительной опорой. </w:t>
      </w:r>
    </w:p>
    <w:p w:rsidR="00E1343A" w:rsidRPr="00E1343A" w:rsidRDefault="00B50584" w:rsidP="0001489D">
      <w:pPr>
        <w:tabs>
          <w:tab w:val="left" w:pos="993"/>
        </w:tabs>
        <w:spacing w:after="0" w:line="240" w:lineRule="auto"/>
        <w:ind w:firstLine="567"/>
        <w:jc w:val="center"/>
        <w:rPr>
          <w:rFonts w:ascii="Times New Roman" w:hAnsi="Times New Roman" w:cs="Times New Roman"/>
          <w:b/>
          <w:i/>
          <w:sz w:val="24"/>
          <w:szCs w:val="24"/>
        </w:rPr>
      </w:pPr>
      <w:r w:rsidRPr="00E1343A">
        <w:rPr>
          <w:rFonts w:ascii="Times New Roman" w:hAnsi="Times New Roman" w:cs="Times New Roman"/>
          <w:b/>
          <w:i/>
          <w:sz w:val="24"/>
          <w:szCs w:val="24"/>
        </w:rPr>
        <w:t>Старший дошкольный возраст (с 5 до 6 лет)</w:t>
      </w:r>
    </w:p>
    <w:p w:rsidR="00E1343A" w:rsidRDefault="00B50584"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РАЗВИТИЕ СЛОВАРЯ</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Обеспечить переход от накопленных представлений и пассивного речевого запаса к активному использованию речевых средств.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Расширить объем правильно произносимых существительных — названий предметов, объектов, их частей по всем изучаемым лексическим темам.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w:t>
      </w:r>
      <w:r w:rsidR="00E1343A">
        <w:rPr>
          <w:rFonts w:ascii="Times New Roman" w:hAnsi="Times New Roman" w:cs="Times New Roman"/>
          <w:sz w:val="24"/>
          <w:szCs w:val="24"/>
        </w:rPr>
        <w:t xml:space="preserve"> видовые обобщающие понятия.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различать и выделять в словосочетаниях названия признаков предметов по их назначению и по вопросам </w:t>
      </w:r>
      <w:r w:rsidRPr="00E1343A">
        <w:rPr>
          <w:rFonts w:ascii="Times New Roman" w:hAnsi="Times New Roman" w:cs="Times New Roman"/>
          <w:i/>
          <w:sz w:val="24"/>
          <w:szCs w:val="24"/>
        </w:rPr>
        <w:t xml:space="preserve">какой? какая? </w:t>
      </w:r>
      <w:proofErr w:type="gramStart"/>
      <w:r w:rsidRPr="00E1343A">
        <w:rPr>
          <w:rFonts w:ascii="Times New Roman" w:hAnsi="Times New Roman" w:cs="Times New Roman"/>
          <w:i/>
          <w:sz w:val="24"/>
          <w:szCs w:val="24"/>
        </w:rPr>
        <w:t>какое?,</w:t>
      </w:r>
      <w:proofErr w:type="gramEnd"/>
      <w:r w:rsidRPr="00B50584">
        <w:rPr>
          <w:rFonts w:ascii="Times New Roman" w:hAnsi="Times New Roman" w:cs="Times New Roman"/>
          <w:sz w:val="24"/>
          <w:szCs w:val="24"/>
        </w:rPr>
        <w:t xml:space="preserve">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сопоставлять предметы и явления и на этой основе обеспечить понимание и использование в речи слов-синонимов и слов-антонимов.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Расширить понимание значения простых предлогов и активизировать их использование в речи.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lastRenderedPageBreak/>
        <w:t xml:space="preserve">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Закрепить понятие слово и умение оперировать им. </w:t>
      </w:r>
    </w:p>
    <w:p w:rsidR="00E1343A" w:rsidRDefault="00E1343A" w:rsidP="0001489D">
      <w:pPr>
        <w:tabs>
          <w:tab w:val="left" w:pos="993"/>
        </w:tabs>
        <w:spacing w:after="0" w:line="240" w:lineRule="auto"/>
        <w:ind w:firstLine="567"/>
        <w:jc w:val="both"/>
        <w:rPr>
          <w:rFonts w:ascii="Times New Roman" w:hAnsi="Times New Roman" w:cs="Times New Roman"/>
          <w:sz w:val="24"/>
          <w:szCs w:val="24"/>
        </w:rPr>
      </w:pPr>
    </w:p>
    <w:p w:rsidR="00E1343A" w:rsidRDefault="00B50584"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 xml:space="preserve">ФОРМИРОВАНИЕ И СОВЕРШЕНСТВОВАНИЕ </w:t>
      </w:r>
    </w:p>
    <w:p w:rsidR="00E1343A" w:rsidRDefault="00B50584"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 xml:space="preserve">ГРАММАТИЧЕСКОГО СТРОЯ РЕЧИ </w:t>
      </w:r>
    </w:p>
    <w:p w:rsidR="00E1343A" w:rsidRDefault="00E1343A" w:rsidP="0001489D">
      <w:pPr>
        <w:tabs>
          <w:tab w:val="left" w:pos="993"/>
        </w:tabs>
        <w:spacing w:after="0" w:line="240" w:lineRule="auto"/>
        <w:ind w:firstLine="567"/>
        <w:jc w:val="center"/>
        <w:rPr>
          <w:rFonts w:ascii="Times New Roman" w:hAnsi="Times New Roman" w:cs="Times New Roman"/>
          <w:sz w:val="24"/>
          <w:szCs w:val="24"/>
        </w:rPr>
      </w:pP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E1343A">
        <w:rPr>
          <w:rFonts w:ascii="Times New Roman" w:hAnsi="Times New Roman" w:cs="Times New Roman"/>
          <w:i/>
          <w:sz w:val="24"/>
          <w:szCs w:val="24"/>
        </w:rPr>
        <w:t>онок,- енок, -ат,-ят</w:t>
      </w:r>
      <w:r w:rsidRPr="00B50584">
        <w:rPr>
          <w:rFonts w:ascii="Times New Roman" w:hAnsi="Times New Roman" w:cs="Times New Roman"/>
          <w:sz w:val="24"/>
          <w:szCs w:val="24"/>
        </w:rPr>
        <w:t xml:space="preserve">, глаголов с различными приставками.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Научить образовывать и использовать в экспрессивной речи относительные и притяжательные прилагательные.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Совершенствовать навык согласования прилагательных и числительных с существительными в роде, числе, падеже.</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Сформировать умение составлять простые предложения с противительными союзами, сложносочиненные и сложноподчиненные предложения.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Сформировать понятие предложение и умение оперировать им, а также навык анализа простого двусоставного предложения из двух-трех слов (без предлога). </w:t>
      </w:r>
    </w:p>
    <w:p w:rsidR="00E1343A" w:rsidRDefault="00E1343A" w:rsidP="0001489D">
      <w:pPr>
        <w:tabs>
          <w:tab w:val="left" w:pos="993"/>
        </w:tabs>
        <w:spacing w:after="0" w:line="240" w:lineRule="auto"/>
        <w:ind w:firstLine="567"/>
        <w:jc w:val="both"/>
        <w:rPr>
          <w:rFonts w:ascii="Times New Roman" w:hAnsi="Times New Roman" w:cs="Times New Roman"/>
          <w:sz w:val="24"/>
          <w:szCs w:val="24"/>
        </w:rPr>
      </w:pPr>
    </w:p>
    <w:p w:rsidR="00E1343A" w:rsidRDefault="00B50584"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РАЗВИТИЕ ФОНЕТИКО-ФОНЕМАТИЧЕСКОЙ СИСТЕМЫ ЯЗЫКА</w:t>
      </w:r>
    </w:p>
    <w:p w:rsidR="00E1343A" w:rsidRDefault="00B50584"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И НАВЫКОВ ЯЗЫКОВОГО АНАЛИЗА</w:t>
      </w:r>
    </w:p>
    <w:p w:rsidR="00E1343A" w:rsidRDefault="00E1343A" w:rsidP="0001489D">
      <w:pPr>
        <w:tabs>
          <w:tab w:val="left" w:pos="993"/>
        </w:tabs>
        <w:spacing w:after="0" w:line="240" w:lineRule="auto"/>
        <w:ind w:firstLine="567"/>
        <w:jc w:val="both"/>
        <w:rPr>
          <w:rFonts w:ascii="Times New Roman" w:hAnsi="Times New Roman" w:cs="Times New Roman"/>
          <w:sz w:val="24"/>
          <w:szCs w:val="24"/>
        </w:rPr>
      </w:pP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E1343A">
        <w:rPr>
          <w:rFonts w:ascii="Times New Roman" w:hAnsi="Times New Roman" w:cs="Times New Roman"/>
          <w:b/>
          <w:sz w:val="24"/>
          <w:szCs w:val="24"/>
        </w:rPr>
        <w:t>Развитие просодической стороны речи</w:t>
      </w:r>
      <w:r w:rsidRPr="00B50584">
        <w:rPr>
          <w:rFonts w:ascii="Times New Roman" w:hAnsi="Times New Roman" w:cs="Times New Roman"/>
          <w:sz w:val="24"/>
          <w:szCs w:val="24"/>
        </w:rPr>
        <w:t xml:space="preserve">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правильное речевое дыхание и длительный ротовой выдох.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Закрепить навык мягкого голосоведения.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Воспитывать умеренный темп речи по подражанию педагогу и в упражнениях на координацию речи с движением.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ритмичность речи, ее интонационную выразительность, модуляцию голоса. </w:t>
      </w:r>
    </w:p>
    <w:p w:rsidR="00E1343A" w:rsidRPr="00E1343A" w:rsidRDefault="00B50584" w:rsidP="0001489D">
      <w:pPr>
        <w:tabs>
          <w:tab w:val="left" w:pos="993"/>
        </w:tabs>
        <w:spacing w:after="0" w:line="240" w:lineRule="auto"/>
        <w:ind w:firstLine="567"/>
        <w:jc w:val="both"/>
        <w:rPr>
          <w:rFonts w:ascii="Times New Roman" w:hAnsi="Times New Roman" w:cs="Times New Roman"/>
          <w:b/>
          <w:sz w:val="24"/>
          <w:szCs w:val="24"/>
        </w:rPr>
      </w:pPr>
      <w:r w:rsidRPr="00E1343A">
        <w:rPr>
          <w:rFonts w:ascii="Times New Roman" w:hAnsi="Times New Roman" w:cs="Times New Roman"/>
          <w:b/>
          <w:sz w:val="24"/>
          <w:szCs w:val="24"/>
        </w:rPr>
        <w:t>Коррекция произноситель</w:t>
      </w:r>
      <w:r w:rsidR="00E1343A" w:rsidRPr="00E1343A">
        <w:rPr>
          <w:rFonts w:ascii="Times New Roman" w:hAnsi="Times New Roman" w:cs="Times New Roman"/>
          <w:b/>
          <w:sz w:val="24"/>
          <w:szCs w:val="24"/>
        </w:rPr>
        <w:t>ной стороны речи.</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Закрепить правильное произношение имеющихся звуков в игровой и свободной речевой деятельности.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Активизировать движения речевого аппарата, готовить его к формированию звуков всех групп.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E1343A" w:rsidRPr="00E1343A" w:rsidRDefault="00B50584" w:rsidP="0001489D">
      <w:pPr>
        <w:tabs>
          <w:tab w:val="left" w:pos="993"/>
        </w:tabs>
        <w:spacing w:after="0" w:line="240" w:lineRule="auto"/>
        <w:ind w:firstLine="567"/>
        <w:jc w:val="both"/>
        <w:rPr>
          <w:rFonts w:ascii="Times New Roman" w:hAnsi="Times New Roman" w:cs="Times New Roman"/>
          <w:b/>
          <w:sz w:val="24"/>
          <w:szCs w:val="24"/>
        </w:rPr>
      </w:pPr>
      <w:r w:rsidRPr="00E1343A">
        <w:rPr>
          <w:rFonts w:ascii="Times New Roman" w:hAnsi="Times New Roman" w:cs="Times New Roman"/>
          <w:b/>
          <w:sz w:val="24"/>
          <w:szCs w:val="24"/>
        </w:rPr>
        <w:t xml:space="preserve">Работа над слоговой структурой слова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Cовершенствовать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Обеспечить дальнейшее усвоение и использование в речи слов различной звукослоговой структуры.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Сформировать навыки слогового анализа и синтеза слов, состоящих из двух слогов, одного слога, трех слогов.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Закрепить понятие слог и умение оперировать им.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E1343A">
        <w:rPr>
          <w:rFonts w:ascii="Times New Roman" w:hAnsi="Times New Roman" w:cs="Times New Roman"/>
          <w:b/>
          <w:sz w:val="24"/>
          <w:szCs w:val="24"/>
        </w:rPr>
        <w:lastRenderedPageBreak/>
        <w:t>Совершенствование фонематического восприятия, навыков звукового анализа и синтеза</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Совершенствовать умение различать на слух гласные звуки.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Закреплять навык выделения заданных звуков из ряда звуков, гласных из начала слова, согласных из конца и начала слова.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Совершенствовать навык анализа и синтеза открытых и закрытых слогов, слов из трех-пяти звуков (в случае, когда написание слова н</w:t>
      </w:r>
      <w:r w:rsidR="00E1343A">
        <w:rPr>
          <w:rFonts w:ascii="Times New Roman" w:hAnsi="Times New Roman" w:cs="Times New Roman"/>
          <w:sz w:val="24"/>
          <w:szCs w:val="24"/>
        </w:rPr>
        <w:t>е расходится с его произношением</w:t>
      </w:r>
      <w:r w:rsidRPr="00B50584">
        <w:rPr>
          <w:rFonts w:ascii="Times New Roman" w:hAnsi="Times New Roman" w:cs="Times New Roman"/>
          <w:sz w:val="24"/>
          <w:szCs w:val="24"/>
        </w:rPr>
        <w:t xml:space="preserve">).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навык различения согласных звуков по признакам: глухой — звонкий, твердый — мягкий.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Закрепить понятия звук, гласный звук, согласный звук.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Сформировать понятия звонкий согласный звук, глухой согласный звук, мягкий согласный звук, твердый согласный звук. </w:t>
      </w:r>
    </w:p>
    <w:p w:rsidR="00E1343A" w:rsidRDefault="00E1343A" w:rsidP="0001489D">
      <w:pPr>
        <w:tabs>
          <w:tab w:val="left" w:pos="993"/>
        </w:tabs>
        <w:spacing w:after="0" w:line="240" w:lineRule="auto"/>
        <w:ind w:firstLine="567"/>
        <w:jc w:val="both"/>
        <w:rPr>
          <w:rFonts w:ascii="Times New Roman" w:hAnsi="Times New Roman" w:cs="Times New Roman"/>
          <w:sz w:val="24"/>
          <w:szCs w:val="24"/>
        </w:rPr>
      </w:pP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РАЗВИТИЕ СВЯЗНОЙ РЕЧИ И РЕЧЕВОГО ОБЩЕНИЯ</w:t>
      </w:r>
    </w:p>
    <w:p w:rsidR="00E1343A" w:rsidRDefault="00E1343A" w:rsidP="0001489D">
      <w:pPr>
        <w:tabs>
          <w:tab w:val="left" w:pos="993"/>
        </w:tabs>
        <w:spacing w:after="0" w:line="240" w:lineRule="auto"/>
        <w:ind w:firstLine="567"/>
        <w:jc w:val="both"/>
        <w:rPr>
          <w:rFonts w:ascii="Times New Roman" w:hAnsi="Times New Roman" w:cs="Times New Roman"/>
          <w:sz w:val="24"/>
          <w:szCs w:val="24"/>
        </w:rPr>
      </w:pP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Совершенствовать умение отвечать на вопросы кратко и полно, задавать вопросы, вести диалог, выслушивать друг друга до конца.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Совершенствовать навык пересказа хорош</w:t>
      </w:r>
      <w:r w:rsidR="00E1343A">
        <w:rPr>
          <w:rFonts w:ascii="Times New Roman" w:hAnsi="Times New Roman" w:cs="Times New Roman"/>
          <w:sz w:val="24"/>
          <w:szCs w:val="24"/>
        </w:rPr>
        <w:t>о знакомых сказок и коротких тек</w:t>
      </w:r>
      <w:r w:rsidRPr="00B50584">
        <w:rPr>
          <w:rFonts w:ascii="Times New Roman" w:hAnsi="Times New Roman" w:cs="Times New Roman"/>
          <w:sz w:val="24"/>
          <w:szCs w:val="24"/>
        </w:rPr>
        <w:t xml:space="preserve">стов.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Совершенствовать умение «оречевлять» игровую ситуацию и на этой основе развивать коммуникативную функцию речи. </w:t>
      </w:r>
    </w:p>
    <w:p w:rsidR="00E1343A" w:rsidRDefault="00E1343A" w:rsidP="0001489D">
      <w:pPr>
        <w:tabs>
          <w:tab w:val="left" w:pos="993"/>
        </w:tabs>
        <w:spacing w:after="0" w:line="240" w:lineRule="auto"/>
        <w:ind w:firstLine="567"/>
        <w:jc w:val="both"/>
        <w:rPr>
          <w:rFonts w:ascii="Times New Roman" w:hAnsi="Times New Roman" w:cs="Times New Roman"/>
          <w:sz w:val="24"/>
          <w:szCs w:val="24"/>
        </w:rPr>
      </w:pPr>
    </w:p>
    <w:p w:rsidR="00E1343A" w:rsidRPr="00E1343A" w:rsidRDefault="00B50584" w:rsidP="0001489D">
      <w:pPr>
        <w:tabs>
          <w:tab w:val="left" w:pos="993"/>
        </w:tabs>
        <w:spacing w:after="0" w:line="240" w:lineRule="auto"/>
        <w:ind w:firstLine="567"/>
        <w:jc w:val="center"/>
        <w:rPr>
          <w:rFonts w:ascii="Times New Roman" w:hAnsi="Times New Roman" w:cs="Times New Roman"/>
          <w:b/>
          <w:i/>
          <w:sz w:val="24"/>
          <w:szCs w:val="24"/>
        </w:rPr>
      </w:pPr>
      <w:r w:rsidRPr="00E1343A">
        <w:rPr>
          <w:rFonts w:ascii="Times New Roman" w:hAnsi="Times New Roman" w:cs="Times New Roman"/>
          <w:b/>
          <w:i/>
          <w:sz w:val="24"/>
          <w:szCs w:val="24"/>
        </w:rPr>
        <w:t>Старший дошкольный возраст (с 6 до 7 лет)</w:t>
      </w:r>
    </w:p>
    <w:p w:rsidR="00E1343A" w:rsidRDefault="00E1343A" w:rsidP="0001489D">
      <w:pPr>
        <w:tabs>
          <w:tab w:val="left" w:pos="993"/>
        </w:tabs>
        <w:spacing w:after="0" w:line="240" w:lineRule="auto"/>
        <w:ind w:firstLine="567"/>
        <w:jc w:val="center"/>
        <w:rPr>
          <w:rFonts w:ascii="Times New Roman" w:hAnsi="Times New Roman" w:cs="Times New Roman"/>
          <w:sz w:val="24"/>
          <w:szCs w:val="24"/>
        </w:rPr>
      </w:pPr>
    </w:p>
    <w:p w:rsidR="00E1343A" w:rsidRDefault="00B50584"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РАЗВИТИЕ СЛОВАРЯ</w:t>
      </w:r>
    </w:p>
    <w:p w:rsidR="00E1343A" w:rsidRDefault="00E1343A" w:rsidP="0001489D">
      <w:pPr>
        <w:tabs>
          <w:tab w:val="left" w:pos="993"/>
        </w:tabs>
        <w:spacing w:after="0" w:line="240" w:lineRule="auto"/>
        <w:ind w:firstLine="567"/>
        <w:jc w:val="center"/>
        <w:rPr>
          <w:rFonts w:ascii="Times New Roman" w:hAnsi="Times New Roman" w:cs="Times New Roman"/>
          <w:sz w:val="24"/>
          <w:szCs w:val="24"/>
        </w:rPr>
      </w:pP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Расширять, уточнять и активизировать словарь на основе систематизации и обобщения знаний об окружающем.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Обогащать экспрессивную речь сложными словами, неизменяемыми словами, словами-антонимами и словами-синонимами.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Расширять представления о переносном значении и многозначности слов. Учить использовать слова в переносном значении, многозначные слова.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Способствовать дальнейшему овладению приставочными глаголами, глаголами с оттенками значений.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Способствовать практическому овладению всеми простыми и основными сложными предлогами.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lastRenderedPageBreak/>
        <w:t xml:space="preserve">Обогащать экспрессивную речь за счет имен числительных, местоименных форм, наречий, причастий.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Закрепить понятие слово и умение оперировать им. </w:t>
      </w:r>
    </w:p>
    <w:p w:rsidR="00E1343A" w:rsidRDefault="00E1343A" w:rsidP="0001489D">
      <w:pPr>
        <w:tabs>
          <w:tab w:val="left" w:pos="993"/>
        </w:tabs>
        <w:spacing w:after="0" w:line="240" w:lineRule="auto"/>
        <w:ind w:firstLine="567"/>
        <w:jc w:val="both"/>
        <w:rPr>
          <w:rFonts w:ascii="Times New Roman" w:hAnsi="Times New Roman" w:cs="Times New Roman"/>
          <w:sz w:val="24"/>
          <w:szCs w:val="24"/>
        </w:rPr>
      </w:pPr>
    </w:p>
    <w:p w:rsidR="00E1343A" w:rsidRDefault="00B50584"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СОВЕРШЕНСТВОВАНИЕ ГРАММАТИЧЕСКОГО СТРОЯ РЕЧИ</w:t>
      </w:r>
    </w:p>
    <w:p w:rsidR="00E1343A" w:rsidRDefault="00E1343A" w:rsidP="0001489D">
      <w:pPr>
        <w:tabs>
          <w:tab w:val="left" w:pos="993"/>
        </w:tabs>
        <w:spacing w:after="0" w:line="240" w:lineRule="auto"/>
        <w:ind w:firstLine="567"/>
        <w:jc w:val="both"/>
        <w:rPr>
          <w:rFonts w:ascii="Times New Roman" w:hAnsi="Times New Roman" w:cs="Times New Roman"/>
          <w:sz w:val="24"/>
          <w:szCs w:val="24"/>
        </w:rPr>
      </w:pP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Совершенствовать умение образовывать и использовать имена существительные и имена прилагательные с уменьшительными суффиксами.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Формировать умение образовывать и использовать имена существительные с увеличительными суффикс</w:t>
      </w:r>
      <w:r w:rsidR="00E1343A">
        <w:rPr>
          <w:rFonts w:ascii="Times New Roman" w:hAnsi="Times New Roman" w:cs="Times New Roman"/>
          <w:sz w:val="24"/>
          <w:szCs w:val="24"/>
        </w:rPr>
        <w:t xml:space="preserve">ами и суффиксами единичности. </w:t>
      </w:r>
      <w:r w:rsidRPr="00B50584">
        <w:rPr>
          <w:rFonts w:ascii="Times New Roman" w:hAnsi="Times New Roman" w:cs="Times New Roman"/>
          <w:sz w:val="24"/>
          <w:szCs w:val="24"/>
        </w:rPr>
        <w:t xml:space="preserve">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Закрепить умение согласовывать прилагательные и числительные с существительными в роде, числе и падеже; подбирать однородные определения к сущ</w:t>
      </w:r>
      <w:r w:rsidR="00E1343A">
        <w:rPr>
          <w:rFonts w:ascii="Times New Roman" w:hAnsi="Times New Roman" w:cs="Times New Roman"/>
          <w:sz w:val="24"/>
          <w:szCs w:val="24"/>
        </w:rPr>
        <w:t>ествительным</w:t>
      </w:r>
      <w:r w:rsidRPr="00B50584">
        <w:rPr>
          <w:rFonts w:ascii="Times New Roman" w:hAnsi="Times New Roman" w:cs="Times New Roman"/>
          <w:sz w:val="24"/>
          <w:szCs w:val="24"/>
        </w:rPr>
        <w:t xml:space="preserve">.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Сформировать умение образовывать и использовать в активной речи сравнительную степень имен прилагательных. 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Закрепить знание некоторых правил правописания, с которыми дети были ознакомлены в предыдущей группе. </w:t>
      </w:r>
    </w:p>
    <w:p w:rsidR="00E1343A" w:rsidRDefault="00E1343A" w:rsidP="0001489D">
      <w:pPr>
        <w:tabs>
          <w:tab w:val="left" w:pos="993"/>
        </w:tabs>
        <w:spacing w:after="0" w:line="240" w:lineRule="auto"/>
        <w:ind w:firstLine="567"/>
        <w:jc w:val="both"/>
        <w:rPr>
          <w:rFonts w:ascii="Times New Roman" w:hAnsi="Times New Roman" w:cs="Times New Roman"/>
          <w:sz w:val="24"/>
          <w:szCs w:val="24"/>
        </w:rPr>
      </w:pPr>
    </w:p>
    <w:p w:rsidR="00E1343A" w:rsidRDefault="00B50584"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РАЗВИТИЕ ФОНЕТИКО-ФОНЕМАТИЧЕСКОЙ СИСТЕМЫ ЯЗЫКА И НАВЫКОВ ЯЗЫКОВОГО АНАЛИЗА И СИНТЕЗА</w:t>
      </w:r>
    </w:p>
    <w:p w:rsidR="00E1343A" w:rsidRDefault="00E1343A" w:rsidP="0001489D">
      <w:pPr>
        <w:tabs>
          <w:tab w:val="left" w:pos="993"/>
        </w:tabs>
        <w:spacing w:after="0" w:line="240" w:lineRule="auto"/>
        <w:ind w:firstLine="567"/>
        <w:jc w:val="center"/>
        <w:rPr>
          <w:rFonts w:ascii="Times New Roman" w:hAnsi="Times New Roman" w:cs="Times New Roman"/>
          <w:sz w:val="24"/>
          <w:szCs w:val="24"/>
        </w:rPr>
      </w:pP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E1343A">
        <w:rPr>
          <w:rFonts w:ascii="Times New Roman" w:hAnsi="Times New Roman" w:cs="Times New Roman"/>
          <w:b/>
          <w:sz w:val="24"/>
          <w:szCs w:val="24"/>
        </w:rPr>
        <w:t>Развитие просодической стороны речи</w:t>
      </w:r>
      <w:r w:rsidRPr="00B50584">
        <w:rPr>
          <w:rFonts w:ascii="Times New Roman" w:hAnsi="Times New Roman" w:cs="Times New Roman"/>
          <w:sz w:val="24"/>
          <w:szCs w:val="24"/>
        </w:rPr>
        <w:t xml:space="preserve">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детей произвольно изменять силу голоса: говорить тише, громче, умеренно громко, тихо, шепотом.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тембровую окраску голоса, совершенствовать умение изменять высоту тона в играх.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говорить в спокойном темпе. Продолжать работу над четкостью дикции, интонационной выразительностью речи. Коррекция произносительной стороны речи </w:t>
      </w:r>
      <w:proofErr w:type="gramStart"/>
      <w:r w:rsidRPr="00B50584">
        <w:rPr>
          <w:rFonts w:ascii="Times New Roman" w:hAnsi="Times New Roman" w:cs="Times New Roman"/>
          <w:sz w:val="24"/>
          <w:szCs w:val="24"/>
        </w:rPr>
        <w:t>Активизировать</w:t>
      </w:r>
      <w:proofErr w:type="gramEnd"/>
      <w:r w:rsidRPr="00B50584">
        <w:rPr>
          <w:rFonts w:ascii="Times New Roman" w:hAnsi="Times New Roman" w:cs="Times New Roman"/>
          <w:sz w:val="24"/>
          <w:szCs w:val="24"/>
        </w:rPr>
        <w:t xml:space="preserve"> и совершенствовать движения речевого аппарата. Уточнить произношение звуков [j], [ц], [ч], [щ] в слогах, словах, предложениях, небольших текстах, в игровой и свободной речевой деятельности.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Завершить автоматизацию правильного произношения звуков всех групп в свободной речевой деятельности. </w:t>
      </w:r>
    </w:p>
    <w:p w:rsidR="00E1343A" w:rsidRPr="00E1343A" w:rsidRDefault="00B50584" w:rsidP="0001489D">
      <w:pPr>
        <w:tabs>
          <w:tab w:val="left" w:pos="993"/>
        </w:tabs>
        <w:spacing w:after="0" w:line="240" w:lineRule="auto"/>
        <w:ind w:firstLine="567"/>
        <w:jc w:val="both"/>
        <w:rPr>
          <w:rFonts w:ascii="Times New Roman" w:hAnsi="Times New Roman" w:cs="Times New Roman"/>
          <w:b/>
          <w:sz w:val="24"/>
          <w:szCs w:val="24"/>
        </w:rPr>
      </w:pPr>
      <w:r w:rsidRPr="00E1343A">
        <w:rPr>
          <w:rFonts w:ascii="Times New Roman" w:hAnsi="Times New Roman" w:cs="Times New Roman"/>
          <w:b/>
          <w:sz w:val="24"/>
          <w:szCs w:val="24"/>
        </w:rPr>
        <w:t xml:space="preserve">Работа над слоговой структурой слова, формирование навыков слогового анализа и синтеза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Продолжить работу над трехсложными словами со стечением согласных и закрытыми слогами (</w:t>
      </w:r>
      <w:r w:rsidRPr="005664A8">
        <w:rPr>
          <w:rFonts w:ascii="Times New Roman" w:hAnsi="Times New Roman" w:cs="Times New Roman"/>
          <w:i/>
          <w:sz w:val="24"/>
          <w:szCs w:val="24"/>
        </w:rPr>
        <w:t>абрикос, апельсин</w:t>
      </w:r>
      <w:r w:rsidRPr="00B50584">
        <w:rPr>
          <w:rFonts w:ascii="Times New Roman" w:hAnsi="Times New Roman" w:cs="Times New Roman"/>
          <w:sz w:val="24"/>
          <w:szCs w:val="24"/>
        </w:rPr>
        <w:t xml:space="preserve">) и введением их в предложения.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lastRenderedPageBreak/>
        <w:t>Работать над односложными словами со стечением согласных в начале и конце слов (</w:t>
      </w:r>
      <w:r w:rsidRPr="005664A8">
        <w:rPr>
          <w:rFonts w:ascii="Times New Roman" w:hAnsi="Times New Roman" w:cs="Times New Roman"/>
          <w:i/>
          <w:sz w:val="24"/>
          <w:szCs w:val="24"/>
        </w:rPr>
        <w:t>слон, мост</w:t>
      </w:r>
      <w:r w:rsidRPr="00B50584">
        <w:rPr>
          <w:rFonts w:ascii="Times New Roman" w:hAnsi="Times New Roman" w:cs="Times New Roman"/>
          <w:sz w:val="24"/>
          <w:szCs w:val="24"/>
        </w:rPr>
        <w:t>) и над двусложными словами с двумя стечениями согласных (</w:t>
      </w:r>
      <w:r w:rsidRPr="005664A8">
        <w:rPr>
          <w:rFonts w:ascii="Times New Roman" w:hAnsi="Times New Roman" w:cs="Times New Roman"/>
          <w:i/>
          <w:sz w:val="24"/>
          <w:szCs w:val="24"/>
        </w:rPr>
        <w:t>планка</w:t>
      </w:r>
      <w:r w:rsidRPr="00B50584">
        <w:rPr>
          <w:rFonts w:ascii="Times New Roman" w:hAnsi="Times New Roman" w:cs="Times New Roman"/>
          <w:sz w:val="24"/>
          <w:szCs w:val="24"/>
        </w:rPr>
        <w:t>) и</w:t>
      </w:r>
      <w:r w:rsidR="005664A8">
        <w:rPr>
          <w:rFonts w:ascii="Times New Roman" w:hAnsi="Times New Roman" w:cs="Times New Roman"/>
          <w:sz w:val="24"/>
          <w:szCs w:val="24"/>
        </w:rPr>
        <w:t xml:space="preserve"> введением их в предложения.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Работать над трех-, четырех-, и пятисложными словами со сложной звукослоговой структурой (</w:t>
      </w:r>
      <w:r w:rsidRPr="005664A8">
        <w:rPr>
          <w:rFonts w:ascii="Times New Roman" w:hAnsi="Times New Roman" w:cs="Times New Roman"/>
          <w:i/>
          <w:sz w:val="24"/>
          <w:szCs w:val="24"/>
        </w:rPr>
        <w:t>динозавр, градусник, перекресток, температура</w:t>
      </w:r>
      <w:r w:rsidRPr="00B50584">
        <w:rPr>
          <w:rFonts w:ascii="Times New Roman" w:hAnsi="Times New Roman" w:cs="Times New Roman"/>
          <w:sz w:val="24"/>
          <w:szCs w:val="24"/>
        </w:rPr>
        <w:t xml:space="preserve">) и введением их в предложения.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Закрепить навыки слогового анализа и синтеза слов, состоящих из одного, двух, трех слогов. </w:t>
      </w:r>
    </w:p>
    <w:p w:rsidR="005664A8" w:rsidRPr="005664A8" w:rsidRDefault="00B50584" w:rsidP="0001489D">
      <w:pPr>
        <w:tabs>
          <w:tab w:val="left" w:pos="993"/>
        </w:tabs>
        <w:spacing w:after="0" w:line="240" w:lineRule="auto"/>
        <w:ind w:firstLine="567"/>
        <w:rPr>
          <w:rFonts w:ascii="Times New Roman" w:hAnsi="Times New Roman" w:cs="Times New Roman"/>
          <w:b/>
          <w:sz w:val="24"/>
          <w:szCs w:val="24"/>
        </w:rPr>
      </w:pPr>
      <w:r w:rsidRPr="005664A8">
        <w:rPr>
          <w:rFonts w:ascii="Times New Roman" w:hAnsi="Times New Roman" w:cs="Times New Roman"/>
          <w:b/>
          <w:sz w:val="24"/>
          <w:szCs w:val="24"/>
        </w:rPr>
        <w:t>Совершенствование фонематических представлений, навыков звукового анализа и синтеза</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Познакомить с новыми звуками [j], [ц], [ч], [щ], [л], [л’], [р], [р’]. Сформировать умение выделять эти звуки на фоне слова, подбирать слова с этими звуками.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Совершенствовать навыки звукового анализа и синтеза слов из трех-пяти звуков. </w:t>
      </w:r>
    </w:p>
    <w:p w:rsidR="005664A8" w:rsidRDefault="005664A8" w:rsidP="0001489D">
      <w:pPr>
        <w:tabs>
          <w:tab w:val="left" w:pos="993"/>
        </w:tabs>
        <w:spacing w:after="0" w:line="240" w:lineRule="auto"/>
        <w:ind w:firstLine="567"/>
        <w:jc w:val="both"/>
        <w:rPr>
          <w:rFonts w:ascii="Times New Roman" w:hAnsi="Times New Roman" w:cs="Times New Roman"/>
          <w:sz w:val="24"/>
          <w:szCs w:val="24"/>
        </w:rPr>
      </w:pPr>
    </w:p>
    <w:p w:rsidR="005664A8" w:rsidRDefault="00B50584"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ОБУЧЕНИЕ ГРАМОТЕ</w:t>
      </w:r>
    </w:p>
    <w:p w:rsidR="005664A8" w:rsidRDefault="005664A8" w:rsidP="0001489D">
      <w:pPr>
        <w:tabs>
          <w:tab w:val="left" w:pos="993"/>
        </w:tabs>
        <w:spacing w:after="0" w:line="240" w:lineRule="auto"/>
        <w:ind w:firstLine="567"/>
        <w:jc w:val="both"/>
        <w:rPr>
          <w:rFonts w:ascii="Times New Roman" w:hAnsi="Times New Roman" w:cs="Times New Roman"/>
          <w:sz w:val="24"/>
          <w:szCs w:val="24"/>
        </w:rPr>
      </w:pP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Познакомить с буквами Й, Е, Ё, Ю, </w:t>
      </w:r>
      <w:proofErr w:type="gramStart"/>
      <w:r w:rsidRPr="00B50584">
        <w:rPr>
          <w:rFonts w:ascii="Times New Roman" w:hAnsi="Times New Roman" w:cs="Times New Roman"/>
          <w:sz w:val="24"/>
          <w:szCs w:val="24"/>
        </w:rPr>
        <w:t>Я</w:t>
      </w:r>
      <w:proofErr w:type="gramEnd"/>
      <w:r w:rsidRPr="00B50584">
        <w:rPr>
          <w:rFonts w:ascii="Times New Roman" w:hAnsi="Times New Roman" w:cs="Times New Roman"/>
          <w:sz w:val="24"/>
          <w:szCs w:val="24"/>
        </w:rPr>
        <w:t xml:space="preserve">, Ц, Ч, Щ, Л, Р, Ь, Ъ.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Сформировать умение правильно называть буквы русского алфавита.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навыки выкладывания букв из палочек, кубиков, мозаики; «печатания»; лепки их из пластилина.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Закрепить умение трансформировать буквы, различать правильно и неправильно напечатанные буквы, «допечатывать» незаконченные буквы.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Совершенствовать навык осознанного чтения слов, предложений, небольших текстов.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Закрепить знание уже известных детям правил правописания.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Познакомить детей с некоторыми правилами правописания (написание </w:t>
      </w:r>
      <w:proofErr w:type="gramStart"/>
      <w:r w:rsidRPr="00B50584">
        <w:rPr>
          <w:rFonts w:ascii="Times New Roman" w:hAnsi="Times New Roman" w:cs="Times New Roman"/>
          <w:sz w:val="24"/>
          <w:szCs w:val="24"/>
        </w:rPr>
        <w:t>ча-ща</w:t>
      </w:r>
      <w:proofErr w:type="gramEnd"/>
      <w:r w:rsidRPr="00B50584">
        <w:rPr>
          <w:rFonts w:ascii="Times New Roman" w:hAnsi="Times New Roman" w:cs="Times New Roman"/>
          <w:sz w:val="24"/>
          <w:szCs w:val="24"/>
        </w:rPr>
        <w:t xml:space="preserve"> с буквой А, чу-щу с буквой У).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Научить разгадывать ребусы, решать кроссворды, читать изографы. </w:t>
      </w:r>
    </w:p>
    <w:p w:rsidR="005664A8" w:rsidRDefault="005664A8" w:rsidP="0001489D">
      <w:pPr>
        <w:tabs>
          <w:tab w:val="left" w:pos="993"/>
        </w:tabs>
        <w:spacing w:after="0" w:line="240" w:lineRule="auto"/>
        <w:ind w:firstLine="567"/>
        <w:jc w:val="both"/>
        <w:rPr>
          <w:rFonts w:ascii="Times New Roman" w:hAnsi="Times New Roman" w:cs="Times New Roman"/>
          <w:sz w:val="24"/>
          <w:szCs w:val="24"/>
        </w:rPr>
      </w:pPr>
    </w:p>
    <w:p w:rsidR="005664A8" w:rsidRDefault="00B50584"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РАЗВИТИЕ СВЯЗНОЙ РЕЧИ И РЕЧЕВОГО ОБЩЕНИЯ</w:t>
      </w:r>
    </w:p>
    <w:p w:rsidR="005664A8" w:rsidRDefault="005664A8" w:rsidP="0001489D">
      <w:pPr>
        <w:tabs>
          <w:tab w:val="left" w:pos="993"/>
        </w:tabs>
        <w:spacing w:after="0" w:line="240" w:lineRule="auto"/>
        <w:ind w:firstLine="567"/>
        <w:jc w:val="both"/>
        <w:rPr>
          <w:rFonts w:ascii="Times New Roman" w:hAnsi="Times New Roman" w:cs="Times New Roman"/>
          <w:sz w:val="24"/>
          <w:szCs w:val="24"/>
        </w:rPr>
      </w:pP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стремление обсуждать увиденное, рассказывать о переживаниях, впечатлениях.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Стимулировать развитие и формирование не только познавательного интереса, но и познавательного общения.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Совершенствовать навыки ведения диалога, умение задавать вопросы, отвечать на них полно или кратко.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Закреплять умение составлять описательные рассказы и загадки-описания о предметах и объектах по заданному плану и самостоятельно составленному плану.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Совершенствовать навыки пересказа з</w:t>
      </w:r>
      <w:r w:rsidR="005664A8">
        <w:rPr>
          <w:rFonts w:ascii="Times New Roman" w:hAnsi="Times New Roman" w:cs="Times New Roman"/>
          <w:sz w:val="24"/>
          <w:szCs w:val="24"/>
        </w:rPr>
        <w:t>накомых сказок и небольших расск</w:t>
      </w:r>
      <w:r w:rsidRPr="00B50584">
        <w:rPr>
          <w:rFonts w:ascii="Times New Roman" w:hAnsi="Times New Roman" w:cs="Times New Roman"/>
          <w:sz w:val="24"/>
          <w:szCs w:val="24"/>
        </w:rPr>
        <w:t xml:space="preserve">азов.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Сформировать навык пересказа небольших рассказов с изменением времени действия или лица рассказчика.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 </w:t>
      </w:r>
    </w:p>
    <w:p w:rsidR="003C08D5" w:rsidRDefault="003C08D5" w:rsidP="0001489D">
      <w:pPr>
        <w:tabs>
          <w:tab w:val="left" w:pos="993"/>
        </w:tabs>
        <w:spacing w:after="0" w:line="240" w:lineRule="auto"/>
        <w:ind w:firstLine="567"/>
        <w:rPr>
          <w:rFonts w:ascii="Times New Roman" w:hAnsi="Times New Roman" w:cs="Times New Roman"/>
          <w:sz w:val="24"/>
          <w:szCs w:val="24"/>
        </w:rPr>
      </w:pPr>
    </w:p>
    <w:p w:rsidR="003C1E23" w:rsidRDefault="00EC0F5F" w:rsidP="0001489D">
      <w:pPr>
        <w:tabs>
          <w:tab w:val="left" w:pos="993"/>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2.2</w:t>
      </w:r>
      <w:r w:rsidR="00877E78" w:rsidRPr="00877E78">
        <w:rPr>
          <w:rFonts w:ascii="Times New Roman" w:hAnsi="Times New Roman" w:cs="Times New Roman"/>
          <w:b/>
          <w:sz w:val="24"/>
          <w:szCs w:val="24"/>
        </w:rPr>
        <w:t>.4. Образовательная область «Художественно-эстетическое развитие»</w:t>
      </w:r>
    </w:p>
    <w:p w:rsidR="003C1E23" w:rsidRDefault="003C1E23" w:rsidP="0001489D">
      <w:pPr>
        <w:tabs>
          <w:tab w:val="left" w:pos="993"/>
        </w:tabs>
        <w:spacing w:after="0" w:line="240" w:lineRule="auto"/>
        <w:ind w:firstLine="567"/>
        <w:jc w:val="center"/>
        <w:rPr>
          <w:rFonts w:ascii="Times New Roman" w:hAnsi="Times New Roman" w:cs="Times New Roman"/>
          <w:b/>
          <w:sz w:val="24"/>
          <w:szCs w:val="24"/>
        </w:rPr>
      </w:pPr>
    </w:p>
    <w:p w:rsidR="00877E78" w:rsidRPr="003C1E23" w:rsidRDefault="00877E78" w:rsidP="0001489D">
      <w:pPr>
        <w:tabs>
          <w:tab w:val="left" w:pos="993"/>
        </w:tabs>
        <w:spacing w:after="0" w:line="240" w:lineRule="auto"/>
        <w:ind w:firstLine="567"/>
        <w:jc w:val="center"/>
        <w:rPr>
          <w:rFonts w:ascii="Times New Roman" w:hAnsi="Times New Roman" w:cs="Times New Roman"/>
          <w:b/>
          <w:sz w:val="24"/>
          <w:szCs w:val="24"/>
        </w:rPr>
      </w:pPr>
      <w:r w:rsidRPr="00877E78">
        <w:rPr>
          <w:rFonts w:ascii="Times New Roman" w:hAnsi="Times New Roman" w:cs="Times New Roman"/>
          <w:b/>
          <w:i/>
          <w:sz w:val="24"/>
          <w:szCs w:val="24"/>
        </w:rPr>
        <w:t>Младший дошкольный возраст (с 3 до 4 лет)</w:t>
      </w:r>
    </w:p>
    <w:p w:rsidR="003C1E23" w:rsidRDefault="003C1E23" w:rsidP="0001489D">
      <w:pPr>
        <w:tabs>
          <w:tab w:val="left" w:pos="993"/>
        </w:tabs>
        <w:spacing w:after="0" w:line="240" w:lineRule="auto"/>
        <w:ind w:firstLine="567"/>
        <w:jc w:val="center"/>
        <w:rPr>
          <w:sz w:val="24"/>
          <w:szCs w:val="24"/>
        </w:rPr>
      </w:pPr>
    </w:p>
    <w:p w:rsidR="00877E78" w:rsidRPr="00877E78" w:rsidRDefault="00877E78" w:rsidP="0001489D">
      <w:pPr>
        <w:tabs>
          <w:tab w:val="left" w:pos="993"/>
        </w:tabs>
        <w:spacing w:after="0" w:line="240" w:lineRule="auto"/>
        <w:ind w:firstLine="567"/>
        <w:jc w:val="center"/>
        <w:rPr>
          <w:sz w:val="24"/>
          <w:szCs w:val="24"/>
        </w:rPr>
      </w:pPr>
      <w:r w:rsidRPr="00877E78">
        <w:rPr>
          <w:sz w:val="24"/>
          <w:szCs w:val="24"/>
        </w:rPr>
        <w:t>ВОСПРИЯТИЕ ХУДОЖЕСТВЕННОЙ ЛИТЕРАТУРЫ</w:t>
      </w:r>
    </w:p>
    <w:p w:rsidR="00877E78" w:rsidRPr="00877E78" w:rsidRDefault="00877E78" w:rsidP="0001489D">
      <w:pPr>
        <w:tabs>
          <w:tab w:val="left" w:pos="993"/>
        </w:tabs>
        <w:spacing w:after="0" w:line="240" w:lineRule="auto"/>
        <w:ind w:firstLine="567"/>
        <w:jc w:val="both"/>
        <w:rPr>
          <w:rFonts w:ascii="Times New Roman" w:hAnsi="Times New Roman" w:cs="Times New Roman"/>
          <w:sz w:val="24"/>
          <w:szCs w:val="24"/>
        </w:rPr>
      </w:pP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Вырабатывать правильное отношение к книге и чтению, воспитывать навыки аккуратного обращения с книгой.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Воспитывать навык слушания, формировать эмоциональный отклик на содержание произведений.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понимать вопросы по прочитанному и отвечать на них.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договаривать слова и фразы в отрывках из знакомых произведений, пересказывать с помощью взрослого и со зрительной опорой знакомые сказки.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навык рассматривания иллюстраций, учить соотносить их с текстом. </w:t>
      </w:r>
    </w:p>
    <w:p w:rsidR="003C1E23" w:rsidRDefault="003C1E23" w:rsidP="0001489D">
      <w:pPr>
        <w:tabs>
          <w:tab w:val="left" w:pos="993"/>
        </w:tabs>
        <w:spacing w:after="0" w:line="240" w:lineRule="auto"/>
        <w:ind w:firstLine="567"/>
        <w:jc w:val="both"/>
        <w:rPr>
          <w:rFonts w:ascii="Times New Roman" w:hAnsi="Times New Roman" w:cs="Times New Roman"/>
          <w:sz w:val="24"/>
          <w:szCs w:val="24"/>
        </w:rPr>
      </w:pPr>
    </w:p>
    <w:p w:rsidR="003C1E23"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КОНСТРУКТИВНО-МОДЕЛЬНАЯ ДЕЯТЕЛЬНОСТЬ</w:t>
      </w:r>
    </w:p>
    <w:p w:rsidR="003C1E23" w:rsidRDefault="003C1E23" w:rsidP="0001489D">
      <w:pPr>
        <w:tabs>
          <w:tab w:val="left" w:pos="993"/>
        </w:tabs>
        <w:spacing w:after="0" w:line="240" w:lineRule="auto"/>
        <w:ind w:firstLine="567"/>
        <w:jc w:val="both"/>
        <w:rPr>
          <w:rFonts w:ascii="Times New Roman" w:hAnsi="Times New Roman" w:cs="Times New Roman"/>
          <w:sz w:val="24"/>
          <w:szCs w:val="24"/>
        </w:rPr>
      </w:pP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конструктивный праксис в работе с разрезными картинками (2—4 части с разными видами разрезов).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тонкую моторику в упражнениях с дидактическими игрушками (кубиками, матрешками, пирамидками, вкладышами, мозаиками, конструкторами) и пальчиковой гимнастике.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Обучать играм со строительным материалом. Учить сооружать несложные постройки по образцу и представлению, воссоздавать знакомые предметы в вертикальной и горизонтальной плоскостях.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Обучать составлению узоров и фигур из палочек, мозаики, геометрических фигур по образцу. Закрепить навыки работы ведущей рукой в направлении слева направо. </w:t>
      </w:r>
    </w:p>
    <w:p w:rsidR="003C1E23" w:rsidRDefault="003C1E23" w:rsidP="0001489D">
      <w:pPr>
        <w:tabs>
          <w:tab w:val="left" w:pos="993"/>
        </w:tabs>
        <w:spacing w:after="0" w:line="240" w:lineRule="auto"/>
        <w:ind w:firstLine="567"/>
        <w:jc w:val="both"/>
        <w:rPr>
          <w:rFonts w:ascii="Times New Roman" w:hAnsi="Times New Roman" w:cs="Times New Roman"/>
          <w:sz w:val="24"/>
          <w:szCs w:val="24"/>
        </w:rPr>
      </w:pPr>
    </w:p>
    <w:p w:rsidR="003C1E23"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ИЗОБРАЗИТЕЛЬНАЯ ДЕЯТЕЛЬНОСТЬ</w:t>
      </w:r>
    </w:p>
    <w:p w:rsidR="003C1E23" w:rsidRDefault="003C1E23" w:rsidP="0001489D">
      <w:pPr>
        <w:tabs>
          <w:tab w:val="left" w:pos="993"/>
        </w:tabs>
        <w:spacing w:after="0" w:line="240" w:lineRule="auto"/>
        <w:ind w:firstLine="567"/>
        <w:jc w:val="both"/>
        <w:rPr>
          <w:rFonts w:ascii="Times New Roman" w:hAnsi="Times New Roman" w:cs="Times New Roman"/>
          <w:sz w:val="24"/>
          <w:szCs w:val="24"/>
        </w:rPr>
      </w:pP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восприятие форм, размеров, цветовых сочетаний, пропорций. Формировать умение отражать простые предметы и явления в лепке, аппликации, рисовании, конструировании.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Накапливать впечатления о произведениях народно-прикладного искусства. Воспитывать эстетический вкус.</w:t>
      </w:r>
    </w:p>
    <w:p w:rsidR="003C1E23" w:rsidRPr="003C1E23" w:rsidRDefault="00877E78" w:rsidP="0001489D">
      <w:pPr>
        <w:tabs>
          <w:tab w:val="left" w:pos="993"/>
        </w:tabs>
        <w:spacing w:after="0" w:line="240" w:lineRule="auto"/>
        <w:ind w:firstLine="567"/>
        <w:jc w:val="both"/>
        <w:rPr>
          <w:rFonts w:ascii="Times New Roman" w:hAnsi="Times New Roman" w:cs="Times New Roman"/>
          <w:b/>
          <w:sz w:val="24"/>
          <w:szCs w:val="24"/>
        </w:rPr>
      </w:pPr>
      <w:r w:rsidRPr="003C1E23">
        <w:rPr>
          <w:rFonts w:ascii="Times New Roman" w:hAnsi="Times New Roman" w:cs="Times New Roman"/>
          <w:b/>
          <w:sz w:val="24"/>
          <w:szCs w:val="24"/>
        </w:rPr>
        <w:t xml:space="preserve"> Рисование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передавать в рисунке красоту окружающего мира, его предметов, объектов, явлений.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умение правильно держать карандаш, кисть, обмакивать кисть в краску, промывать и осушать ее. Обучать проведению карандашом и кистью длинных и коротких, прямых и волнистых линий, штрихов, точек, пятен, мазков. Обучать рисованию предметов с помощью прямых и округлых линий; предметов, состоящих из комбинации разных форм и линий. Учить закрашивать круглые формы. Формировать умение рисовать вертикальные линии на близком расстоянии друг от друга. Формировать способы изображения простейших предметов и явлений с использованием прямых, округлых, наклонных, длинных и коротких линий. Учить рисовать солнце, деревья, кустарники, перекладины лесенки. Учить создавать несложные сюжетные композиции.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Закреплять знание названий основных цветов (красный, желтый, зеленый, синий). Учить подбирать цвет, соответствующий изображаемому предмету или объекту. </w:t>
      </w:r>
    </w:p>
    <w:p w:rsidR="003C1E23" w:rsidRPr="003C1E23" w:rsidRDefault="003C1E23" w:rsidP="0001489D">
      <w:pPr>
        <w:tabs>
          <w:tab w:val="left" w:pos="993"/>
        </w:tabs>
        <w:spacing w:after="0" w:line="240" w:lineRule="auto"/>
        <w:ind w:firstLine="567"/>
        <w:jc w:val="both"/>
        <w:rPr>
          <w:rFonts w:ascii="Times New Roman" w:hAnsi="Times New Roman" w:cs="Times New Roman"/>
          <w:b/>
          <w:sz w:val="24"/>
          <w:szCs w:val="24"/>
        </w:rPr>
      </w:pPr>
      <w:r w:rsidRPr="003C1E23">
        <w:rPr>
          <w:rFonts w:ascii="Times New Roman" w:hAnsi="Times New Roman" w:cs="Times New Roman"/>
          <w:b/>
          <w:sz w:val="24"/>
          <w:szCs w:val="24"/>
        </w:rPr>
        <w:t>Аппликация</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Воспитывать интерес к аппликации. Побуждать к отражению в аппликации простых предметов и явлений. Учить работать с кистью и клеем аккуратно. Формировать умение наносить кистью клей на готовую форму, наклеивать готовые формы, прижимая их салфеткой. Учить создавать различные композиции из готовых форм, чередуя их по форме и цвету. Развивать чувство ритма.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пользоваться ножницами, осваивать все видов прямых разрезов. </w:t>
      </w:r>
    </w:p>
    <w:p w:rsidR="003C1E23" w:rsidRPr="003C1E23" w:rsidRDefault="00877E78" w:rsidP="0001489D">
      <w:pPr>
        <w:tabs>
          <w:tab w:val="left" w:pos="993"/>
        </w:tabs>
        <w:spacing w:after="0" w:line="240" w:lineRule="auto"/>
        <w:ind w:firstLine="567"/>
        <w:jc w:val="both"/>
        <w:rPr>
          <w:rFonts w:ascii="Times New Roman" w:hAnsi="Times New Roman" w:cs="Times New Roman"/>
          <w:b/>
          <w:sz w:val="24"/>
          <w:szCs w:val="24"/>
        </w:rPr>
      </w:pPr>
      <w:r w:rsidRPr="003C1E23">
        <w:rPr>
          <w:rFonts w:ascii="Times New Roman" w:hAnsi="Times New Roman" w:cs="Times New Roman"/>
          <w:b/>
          <w:sz w:val="24"/>
          <w:szCs w:val="24"/>
        </w:rPr>
        <w:t xml:space="preserve">Лепка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lastRenderedPageBreak/>
        <w:t xml:space="preserve">Воспитывать интерес к лепке. Формировать приемы лепки: раскатывание комка между ладонями прямыми и круговыми движениями, сплющивание комка ладонями, загибание края пальцами, отрывание маленького кусочка от большого комка и скатывание маленьких шариков, вдавливание шара пальцами внутрь для получения полой формы. Учить лепить предметы, состоящие из нескольких частей. Формировать умение лепить фрукты круглой формы, птичку из двух шариков, улитку путем сворачивания столбика. </w:t>
      </w:r>
    </w:p>
    <w:p w:rsidR="003C1E23" w:rsidRDefault="003C1E23" w:rsidP="0001489D">
      <w:pPr>
        <w:tabs>
          <w:tab w:val="left" w:pos="993"/>
        </w:tabs>
        <w:spacing w:after="0" w:line="240" w:lineRule="auto"/>
        <w:ind w:firstLine="567"/>
        <w:jc w:val="both"/>
        <w:rPr>
          <w:rFonts w:ascii="Times New Roman" w:hAnsi="Times New Roman" w:cs="Times New Roman"/>
          <w:sz w:val="24"/>
          <w:szCs w:val="24"/>
        </w:rPr>
      </w:pPr>
    </w:p>
    <w:p w:rsidR="003C1E23"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МУЗЫКАЛЬНОЕ РАЗВИТИЕ</w:t>
      </w:r>
    </w:p>
    <w:p w:rsidR="003C1E23" w:rsidRDefault="003C1E23" w:rsidP="0001489D">
      <w:pPr>
        <w:tabs>
          <w:tab w:val="left" w:pos="993"/>
        </w:tabs>
        <w:spacing w:after="0" w:line="240" w:lineRule="auto"/>
        <w:ind w:firstLine="567"/>
        <w:jc w:val="both"/>
        <w:rPr>
          <w:rFonts w:ascii="Times New Roman" w:hAnsi="Times New Roman" w:cs="Times New Roman"/>
          <w:sz w:val="24"/>
          <w:szCs w:val="24"/>
        </w:rPr>
      </w:pP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музыкальные и творческие способности.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Обогащать музыкальные впечатления и двигательный опыт. Воспитывать эмоциональную отзывчивость на музыку.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начала музыкальной культуры. Слушание </w:t>
      </w:r>
      <w:proofErr w:type="gramStart"/>
      <w:r w:rsidRPr="00877E78">
        <w:rPr>
          <w:rFonts w:ascii="Times New Roman" w:hAnsi="Times New Roman" w:cs="Times New Roman"/>
          <w:sz w:val="24"/>
          <w:szCs w:val="24"/>
        </w:rPr>
        <w:t>Обучать</w:t>
      </w:r>
      <w:proofErr w:type="gramEnd"/>
      <w:r w:rsidRPr="00877E78">
        <w:rPr>
          <w:rFonts w:ascii="Times New Roman" w:hAnsi="Times New Roman" w:cs="Times New Roman"/>
          <w:sz w:val="24"/>
          <w:szCs w:val="24"/>
        </w:rPr>
        <w:t xml:space="preserve"> слушанию и пониманию музыки разных жанров (марша, танца, песни), разного характера (веселая, бодрая, нежная и т. п.).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слушать музыкальное произведение до конца; узнавать его, определять характер музыки, понимать содержание.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умение слышать двухчастную форму пьесы.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звуковысотный слух (способность различать звуки по высоте). Формировать умение различать силу звучания (громкие и тихие звуки).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умение различать звучание музыкальных игрушек, детских музыкальных инструментов (погремушек, колокольчиков, бубна, барабана, дудочки, свистка, металлофона и др.). </w:t>
      </w:r>
    </w:p>
    <w:p w:rsidR="003C1E23" w:rsidRPr="003C1E23" w:rsidRDefault="00877E78" w:rsidP="0001489D">
      <w:pPr>
        <w:tabs>
          <w:tab w:val="left" w:pos="993"/>
        </w:tabs>
        <w:spacing w:after="0" w:line="240" w:lineRule="auto"/>
        <w:ind w:firstLine="567"/>
        <w:jc w:val="both"/>
        <w:rPr>
          <w:rFonts w:ascii="Times New Roman" w:hAnsi="Times New Roman" w:cs="Times New Roman"/>
          <w:b/>
          <w:sz w:val="24"/>
          <w:szCs w:val="24"/>
        </w:rPr>
      </w:pPr>
      <w:r w:rsidRPr="003C1E23">
        <w:rPr>
          <w:rFonts w:ascii="Times New Roman" w:hAnsi="Times New Roman" w:cs="Times New Roman"/>
          <w:b/>
          <w:sz w:val="24"/>
          <w:szCs w:val="24"/>
        </w:rPr>
        <w:t xml:space="preserve">Музыкально-ритмические движения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умение выполнять танцевальные движения, согласовывая их с музыкой, ее характером, темпом и тембром. Приучать начинать движение после вступления и заканчивать его вместе с музыкой.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Совершенствовать естественные движения (ходьба, бег, прыжки на двух ногах, прямой галоп).</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 Развивать моторную координацию, учить ориентироваться в пространстве. Формировать умение собираться в круг, в хороводе двигаться по кругу, взявшись за руки.</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умение ритмично выполнять танцевальные движения: кружение, пружинку, притопывание, прихлопывание, «фонарики». Учить самостоятельно выполнять танцевальные движения под плясовые мелодии.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Воспитывать чувство ритма, выразительность движений, умение выполнять дви</w:t>
      </w:r>
      <w:r w:rsidR="003C1E23">
        <w:rPr>
          <w:rFonts w:ascii="Times New Roman" w:hAnsi="Times New Roman" w:cs="Times New Roman"/>
          <w:sz w:val="24"/>
          <w:szCs w:val="24"/>
        </w:rPr>
        <w:t>жения в общем для всех темпе.</w:t>
      </w:r>
      <w:r w:rsidRPr="00877E78">
        <w:rPr>
          <w:rFonts w:ascii="Times New Roman" w:hAnsi="Times New Roman" w:cs="Times New Roman"/>
          <w:sz w:val="24"/>
          <w:szCs w:val="24"/>
        </w:rPr>
        <w:t xml:space="preserve">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умение передавать в движении характерные особенности музыкально-игрового образа («Медведь идет», «Зайчики прыгают», «Птички летают», «Птички клюют зернышки», «Лиса крадется» и т. п.). </w:t>
      </w:r>
    </w:p>
    <w:p w:rsidR="003C1E23" w:rsidRPr="003C1E23" w:rsidRDefault="00877E78" w:rsidP="0001489D">
      <w:pPr>
        <w:tabs>
          <w:tab w:val="left" w:pos="993"/>
        </w:tabs>
        <w:spacing w:after="0" w:line="240" w:lineRule="auto"/>
        <w:ind w:firstLine="567"/>
        <w:jc w:val="both"/>
        <w:rPr>
          <w:rFonts w:ascii="Times New Roman" w:hAnsi="Times New Roman" w:cs="Times New Roman"/>
          <w:b/>
          <w:sz w:val="24"/>
          <w:szCs w:val="24"/>
        </w:rPr>
      </w:pPr>
      <w:r w:rsidRPr="003C1E23">
        <w:rPr>
          <w:rFonts w:ascii="Times New Roman" w:hAnsi="Times New Roman" w:cs="Times New Roman"/>
          <w:b/>
          <w:sz w:val="24"/>
          <w:szCs w:val="24"/>
        </w:rPr>
        <w:t xml:space="preserve">Пение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у детей речевое подражание, певческие навыки: учить начинать петь вместе с педагогом после окончания вступления, петь с точной интонацией с музыкальным сопровождением и без него, правильно брать дыхание; ритмично исполнять песни.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Упражнять в пении гласных и их слияний, слогов с простыми согласными звуками. Обучать пению попевок, содержащих звукоподражания.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Развивать диафрагмальное дыхание, модуляцию голоса, плавность, интонационную выразительность, произносительные навыки, подвижность артикуляционного аппарата, петь естественным голосом без напряжения в диапазоне ре (ми) — ля (си).</w:t>
      </w:r>
    </w:p>
    <w:p w:rsidR="003C1E23" w:rsidRPr="003C1E23" w:rsidRDefault="003C1E23" w:rsidP="0001489D">
      <w:pPr>
        <w:tabs>
          <w:tab w:val="left" w:pos="993"/>
        </w:tabs>
        <w:spacing w:after="0" w:line="240" w:lineRule="auto"/>
        <w:ind w:firstLine="567"/>
        <w:jc w:val="both"/>
        <w:rPr>
          <w:rFonts w:ascii="Times New Roman" w:hAnsi="Times New Roman" w:cs="Times New Roman"/>
          <w:b/>
          <w:sz w:val="24"/>
          <w:szCs w:val="24"/>
        </w:rPr>
      </w:pPr>
      <w:r w:rsidRPr="003C1E23">
        <w:rPr>
          <w:rFonts w:ascii="Times New Roman" w:hAnsi="Times New Roman" w:cs="Times New Roman"/>
          <w:b/>
          <w:sz w:val="24"/>
          <w:szCs w:val="24"/>
        </w:rPr>
        <w:t>И</w:t>
      </w:r>
      <w:r w:rsidR="00877E78" w:rsidRPr="003C1E23">
        <w:rPr>
          <w:rFonts w:ascii="Times New Roman" w:hAnsi="Times New Roman" w:cs="Times New Roman"/>
          <w:b/>
          <w:sz w:val="24"/>
          <w:szCs w:val="24"/>
        </w:rPr>
        <w:t xml:space="preserve">гра на детских музыкальных инструментах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Знакомить детей с некоторыми детскими музыкальными инструментами и их звучанием.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простейшие приемы игры на них. Развивать чувство ритма. Побуждать детей воспроизводить простейшие ритмические рисунки на детских ударных инструментах (погремушках, бубне). </w:t>
      </w:r>
    </w:p>
    <w:p w:rsidR="003C1E23" w:rsidRDefault="003C1E23" w:rsidP="0001489D">
      <w:pPr>
        <w:tabs>
          <w:tab w:val="left" w:pos="993"/>
        </w:tabs>
        <w:spacing w:after="0" w:line="240" w:lineRule="auto"/>
        <w:ind w:firstLine="567"/>
        <w:jc w:val="center"/>
        <w:rPr>
          <w:rFonts w:ascii="Times New Roman" w:hAnsi="Times New Roman" w:cs="Times New Roman"/>
          <w:sz w:val="24"/>
          <w:szCs w:val="24"/>
        </w:rPr>
      </w:pPr>
    </w:p>
    <w:p w:rsidR="003C1E23" w:rsidRPr="003C1E23" w:rsidRDefault="00877E78" w:rsidP="0001489D">
      <w:pPr>
        <w:tabs>
          <w:tab w:val="left" w:pos="993"/>
        </w:tabs>
        <w:spacing w:after="0" w:line="240" w:lineRule="auto"/>
        <w:ind w:firstLine="567"/>
        <w:jc w:val="center"/>
        <w:rPr>
          <w:rFonts w:ascii="Times New Roman" w:hAnsi="Times New Roman" w:cs="Times New Roman"/>
          <w:b/>
          <w:i/>
          <w:sz w:val="24"/>
          <w:szCs w:val="24"/>
        </w:rPr>
      </w:pPr>
      <w:r w:rsidRPr="003C1E23">
        <w:rPr>
          <w:rFonts w:ascii="Times New Roman" w:hAnsi="Times New Roman" w:cs="Times New Roman"/>
          <w:b/>
          <w:i/>
          <w:sz w:val="24"/>
          <w:szCs w:val="24"/>
        </w:rPr>
        <w:lastRenderedPageBreak/>
        <w:t>Средний дошкольный возраст (с 4 до 5 лет)</w:t>
      </w:r>
    </w:p>
    <w:p w:rsidR="003C1E23" w:rsidRDefault="003C1E23" w:rsidP="0001489D">
      <w:pPr>
        <w:tabs>
          <w:tab w:val="left" w:pos="993"/>
        </w:tabs>
        <w:spacing w:after="0" w:line="240" w:lineRule="auto"/>
        <w:ind w:firstLine="567"/>
        <w:jc w:val="center"/>
        <w:rPr>
          <w:rFonts w:ascii="Times New Roman" w:hAnsi="Times New Roman" w:cs="Times New Roman"/>
          <w:sz w:val="24"/>
          <w:szCs w:val="24"/>
        </w:rPr>
      </w:pPr>
    </w:p>
    <w:p w:rsidR="003C1E23"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ВОСПРИЯТИЕ ХУДОЖЕСТВЕННОЙ ЛИТЕРАТУРЫ</w:t>
      </w:r>
    </w:p>
    <w:p w:rsidR="003C1E23" w:rsidRDefault="003C1E23" w:rsidP="0001489D">
      <w:pPr>
        <w:tabs>
          <w:tab w:val="left" w:pos="993"/>
        </w:tabs>
        <w:spacing w:after="0" w:line="240" w:lineRule="auto"/>
        <w:ind w:firstLine="567"/>
        <w:jc w:val="both"/>
        <w:rPr>
          <w:rFonts w:ascii="Times New Roman" w:hAnsi="Times New Roman" w:cs="Times New Roman"/>
          <w:sz w:val="24"/>
          <w:szCs w:val="24"/>
        </w:rPr>
      </w:pP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слушать сказки, рассказы, стихи, произведения малых фольклорных форм и с помощью педагога правильно понимать их содержание.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Воспитывать чувство языка, учить воспринимать мелодику русской речи, эмоционально реагировать на прочитанное.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навык рассматривания иллюстраций к литературным произведениям и умение соотносить их с текстом.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понимать вопросы к литературному произведению, отвечать на них, задавать простые вопросы.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навык пересказа хорошо знакомых сказок и небольших рассказов со зрительной опорой и с помощью взрослого. </w:t>
      </w:r>
    </w:p>
    <w:p w:rsidR="003C1E23"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 xml:space="preserve">КОНСТРУКТИВНО-МОДЕЛЬНАЯ ДЕЯТЕЛЬНОСТЬ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конструктивный праксис в работе с разрезными картинками (2—4 части со всеми видам разреза), простыми пазлами, кубиками с картинками по всем изучаемым лексическим темам.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конструктивный праксис и мелкую моторику в работе с дидактическими игрушками, играми, в пальчиковой гимнастике.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навыки сооружения построек по образцу и алгоритму из крупного и мелкого строительного материала с использованием деталей разных цветов.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Приобщать детей к изготовлению поделок из природного материала.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Обучать конструированию из бумаги: сгибанию прямоугольного листа пополам, совмещая при этом стороны и углы; приклеива</w:t>
      </w:r>
      <w:r w:rsidR="00352643">
        <w:rPr>
          <w:rFonts w:ascii="Times New Roman" w:hAnsi="Times New Roman" w:cs="Times New Roman"/>
          <w:sz w:val="24"/>
          <w:szCs w:val="24"/>
        </w:rPr>
        <w:t xml:space="preserve">нию деталей к основной форме. </w:t>
      </w:r>
      <w:r w:rsidRPr="00877E78">
        <w:rPr>
          <w:rFonts w:ascii="Times New Roman" w:hAnsi="Times New Roman" w:cs="Times New Roman"/>
          <w:sz w:val="24"/>
          <w:szCs w:val="24"/>
        </w:rPr>
        <w:t xml:space="preserve"> </w:t>
      </w:r>
    </w:p>
    <w:p w:rsidR="00352643" w:rsidRDefault="00352643" w:rsidP="0001489D">
      <w:pPr>
        <w:tabs>
          <w:tab w:val="left" w:pos="993"/>
        </w:tabs>
        <w:spacing w:after="0" w:line="240" w:lineRule="auto"/>
        <w:ind w:firstLine="567"/>
        <w:jc w:val="both"/>
        <w:rPr>
          <w:rFonts w:ascii="Times New Roman" w:hAnsi="Times New Roman" w:cs="Times New Roman"/>
          <w:sz w:val="24"/>
          <w:szCs w:val="24"/>
        </w:rPr>
      </w:pPr>
    </w:p>
    <w:p w:rsidR="00352643"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ИЗОБРАЗИТЕЛЬНАЯ ДЕЯТЕЛЬНОСТЬ</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 Рисование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 умение располагать узор в полосе, сочетать краски с фоном, создавать несложные сюжетные композиции, передавать в рисунке расположение частей, соотнеся их по величине; изображать круглую, овальную, четырехугольную, треугольную формы.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умение рисовать отельные предметы и несложные сюжетные композиции, правильно располагая их на листе. Закреплять и обогащать представления о цветах и оттенках, развивать умение использовать их в рисовании. Знакомить с декоративными композициями по мотивам дымковских и филимоновских узоров. Учить созданию узоров в стиле этих росписей.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Аппликация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интерес к аппликации. 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 Совершенствовать технику вырезывания силуэтным симметричным способом, умения производить на глаз криволинейные разрезы.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Лепка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интерес к лепке и совершенствовать умение лепить из пластилина, глины, соленого теста, используя разные приемы, освоенные в предыдущих группах. Формировать умение получать требуемую форму, оттягивая части от заготовки, сглаживать поверхность формы, присоединять части, приглаживая и примазывая их. Формировать умение украшать вылепленные изделия узором при помощи стеки. </w:t>
      </w:r>
    </w:p>
    <w:p w:rsidR="00352643" w:rsidRDefault="00352643" w:rsidP="0001489D">
      <w:pPr>
        <w:tabs>
          <w:tab w:val="left" w:pos="993"/>
        </w:tabs>
        <w:spacing w:after="0" w:line="240" w:lineRule="auto"/>
        <w:ind w:firstLine="567"/>
        <w:jc w:val="center"/>
        <w:rPr>
          <w:rFonts w:ascii="Times New Roman" w:hAnsi="Times New Roman" w:cs="Times New Roman"/>
          <w:sz w:val="24"/>
          <w:szCs w:val="24"/>
        </w:rPr>
      </w:pPr>
    </w:p>
    <w:p w:rsidR="00352643"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lastRenderedPageBreak/>
        <w:t>МУЗЫКАЛЬНОЕ РАЗВИТИЕ</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Заложить основы гармоничного развития: способствовать развитию музыкальносенсорных и творческих способностей.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Воспитывать у детей желание заниматься различной музыкальной деятельностью.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Развивать активное отношение к музыке на основе различных видов музыкальной деятельности, обогащать музыкальные впечатления и двигательный опыт. Р</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азвивать эмоциональную отзывчивость на музыку.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Формировать начала музыкальной культуры.</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877E78">
        <w:rPr>
          <w:rFonts w:ascii="Times New Roman" w:hAnsi="Times New Roman" w:cs="Times New Roman"/>
          <w:sz w:val="24"/>
          <w:szCs w:val="24"/>
        </w:rPr>
        <w:t xml:space="preserve"> </w:t>
      </w:r>
      <w:r w:rsidRPr="00352643">
        <w:rPr>
          <w:rFonts w:ascii="Times New Roman" w:hAnsi="Times New Roman" w:cs="Times New Roman"/>
          <w:b/>
          <w:sz w:val="24"/>
          <w:szCs w:val="24"/>
        </w:rPr>
        <w:t xml:space="preserve">Слушание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Знакомить с многообразием музыкальных форм и жанров. Совершенствовать навыки культурного слушания музыки, умение дослушивать произведение до конца, узнавать и запоминать его, рассказывать с помощью педагога, о чем это произведение. Совершенствовать умение различать громкую и тихую музыку, звучание детских музыкальных инструментов. Помочь детям разобраться в соотношении звуков по высоте, развивать у них тембровый и динамический слух, чувство ритма.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Пение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детей получать радость от занятия пением. Развивать умение петь выразительно, без напряжения в голосе, протяжно, согласованно, чисто интонируя 93 мелодию, в едином темпе, четко произнося слова. Практиковать коллективное и индивидуальное пение, с аккомпанементом и без него.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Песенное творчество</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 Учить детей самостоятельно отвечать на музыкальные вопросы: «Как тебя зовут?», «Кто как поет?» (кошка, петушок, корова, щенок).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Музыкально-ритмические движения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умение передавать характер музыки в движениях, отражать в движении развитие музыкального образа. Учить детей двигаться ритмично, в умеренном и быстром темпе, менять движения в соответствии с двухчастной и трехчастной формой музыкального произведения. Учить освоению танцевальных движений: прямой галоп, поскоки, пружинка, притопы; выставление ноги на носок, на пятку; кружение по одному, в парах. Учить хлопать в ладоши, перестраиваться из круга врассыпную и обратно; двигаться в и хороводах и парами по кругу в танцах; выполнять различные плавные движения руками. Учить выполнять действия с предметами (флажками, шарами, ложками, кубиками, ленточками, султанчиками, платочками, погремушками, куклами) в соответствии с музыкальным сопровождением. Учить детей инсценировать песни, выполнять образные движения в музыкальных играх и спектаклях.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Игра на детских музыкальных инструментах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Обучать детей правильным приемам игры на детских музыкальных инструментах (ложках, погремушках, треугольнике, колокольчиках, барабане, бубне, металлофоне). </w:t>
      </w:r>
    </w:p>
    <w:p w:rsidR="00352643" w:rsidRDefault="00352643" w:rsidP="0001489D">
      <w:pPr>
        <w:tabs>
          <w:tab w:val="left" w:pos="993"/>
        </w:tabs>
        <w:spacing w:after="0" w:line="240" w:lineRule="auto"/>
        <w:ind w:firstLine="567"/>
        <w:jc w:val="both"/>
        <w:rPr>
          <w:rFonts w:ascii="Times New Roman" w:hAnsi="Times New Roman" w:cs="Times New Roman"/>
          <w:sz w:val="24"/>
          <w:szCs w:val="24"/>
        </w:rPr>
      </w:pPr>
    </w:p>
    <w:p w:rsidR="00352643" w:rsidRPr="00352643" w:rsidRDefault="00877E78" w:rsidP="0001489D">
      <w:pPr>
        <w:tabs>
          <w:tab w:val="left" w:pos="993"/>
        </w:tabs>
        <w:spacing w:after="0" w:line="240" w:lineRule="auto"/>
        <w:ind w:firstLine="567"/>
        <w:jc w:val="center"/>
        <w:rPr>
          <w:rFonts w:ascii="Times New Roman" w:hAnsi="Times New Roman" w:cs="Times New Roman"/>
          <w:b/>
          <w:i/>
          <w:sz w:val="24"/>
          <w:szCs w:val="24"/>
        </w:rPr>
      </w:pPr>
      <w:r w:rsidRPr="00352643">
        <w:rPr>
          <w:rFonts w:ascii="Times New Roman" w:hAnsi="Times New Roman" w:cs="Times New Roman"/>
          <w:b/>
          <w:i/>
          <w:sz w:val="24"/>
          <w:szCs w:val="24"/>
        </w:rPr>
        <w:t>Старший дошкольный возраст (с 5 до 6 лет)</w:t>
      </w:r>
    </w:p>
    <w:p w:rsidR="00352643" w:rsidRDefault="00352643" w:rsidP="0001489D">
      <w:pPr>
        <w:tabs>
          <w:tab w:val="left" w:pos="993"/>
        </w:tabs>
        <w:spacing w:after="0" w:line="240" w:lineRule="auto"/>
        <w:ind w:firstLine="567"/>
        <w:jc w:val="center"/>
        <w:rPr>
          <w:rFonts w:ascii="Times New Roman" w:hAnsi="Times New Roman" w:cs="Times New Roman"/>
          <w:sz w:val="24"/>
          <w:szCs w:val="24"/>
        </w:rPr>
      </w:pPr>
    </w:p>
    <w:p w:rsidR="00352643"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ВОСПРИ</w:t>
      </w:r>
      <w:r w:rsidR="00352643">
        <w:rPr>
          <w:rFonts w:ascii="Times New Roman" w:hAnsi="Times New Roman" w:cs="Times New Roman"/>
          <w:sz w:val="24"/>
          <w:szCs w:val="24"/>
        </w:rPr>
        <w:t>ЯТИЕ ХУДОЖЕСТВЕННОЙ ЛИТЕРАТУРЫ</w:t>
      </w:r>
    </w:p>
    <w:p w:rsidR="00352643" w:rsidRDefault="00352643" w:rsidP="0001489D">
      <w:pPr>
        <w:tabs>
          <w:tab w:val="left" w:pos="993"/>
        </w:tabs>
        <w:spacing w:after="0" w:line="240" w:lineRule="auto"/>
        <w:ind w:firstLine="567"/>
        <w:jc w:val="both"/>
        <w:rPr>
          <w:rFonts w:ascii="Times New Roman" w:hAnsi="Times New Roman" w:cs="Times New Roman"/>
          <w:sz w:val="24"/>
          <w:szCs w:val="24"/>
        </w:rPr>
      </w:pP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Знакомить с жанровыми особенностями сказок, рассказов, стихотворений.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Учить выразительно читать стихи, участвовать в инсценировках.</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 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Создавать условия для развития способностей и талантов, заложенных природой. Способствовать выражению эмоциональных проявлений. </w:t>
      </w:r>
    </w:p>
    <w:p w:rsidR="00352643" w:rsidRDefault="00352643" w:rsidP="0001489D">
      <w:pPr>
        <w:tabs>
          <w:tab w:val="left" w:pos="993"/>
        </w:tabs>
        <w:spacing w:after="0" w:line="240" w:lineRule="auto"/>
        <w:ind w:firstLine="567"/>
        <w:jc w:val="both"/>
        <w:rPr>
          <w:rFonts w:ascii="Times New Roman" w:hAnsi="Times New Roman" w:cs="Times New Roman"/>
          <w:sz w:val="24"/>
          <w:szCs w:val="24"/>
        </w:rPr>
      </w:pPr>
    </w:p>
    <w:p w:rsidR="00352643"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КОНСТРУКТИВНО-МОДЕЛЬНАЯ ДЕЯТЕЛЬНОСТЬ</w:t>
      </w:r>
    </w:p>
    <w:p w:rsidR="00352643" w:rsidRDefault="00352643" w:rsidP="0001489D">
      <w:pPr>
        <w:tabs>
          <w:tab w:val="left" w:pos="993"/>
        </w:tabs>
        <w:spacing w:after="0" w:line="240" w:lineRule="auto"/>
        <w:ind w:firstLine="567"/>
        <w:jc w:val="both"/>
        <w:rPr>
          <w:rFonts w:ascii="Times New Roman" w:hAnsi="Times New Roman" w:cs="Times New Roman"/>
          <w:sz w:val="24"/>
          <w:szCs w:val="24"/>
        </w:rPr>
      </w:pP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конструктивный праксис в работе с разрезными картинками (4—12 частей со всеми видами разрезов), пазлами, кубиками с картинками по всем изучаемым лексическим темам.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конструктивный праксис и тонкую пальцевую моторику в работе с дидактическими игрушками, играми, в пальчиковой гимнастике.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Совершенствовать навыки сооружения построек по образцу, схеме, описанию — из разнообразных по форме и величине деталей (кубиков</w:t>
      </w:r>
      <w:r w:rsidR="00352643">
        <w:rPr>
          <w:rFonts w:ascii="Times New Roman" w:hAnsi="Times New Roman" w:cs="Times New Roman"/>
          <w:sz w:val="24"/>
          <w:szCs w:val="24"/>
        </w:rPr>
        <w:t>, брусков, цилиндров, конусов,</w:t>
      </w:r>
      <w:r w:rsidRPr="00877E78">
        <w:rPr>
          <w:rFonts w:ascii="Times New Roman" w:hAnsi="Times New Roman" w:cs="Times New Roman"/>
          <w:sz w:val="24"/>
          <w:szCs w:val="24"/>
        </w:rPr>
        <w:t xml:space="preserve"> пластин), выделять и называть части построек, определять их назначение и пространственное расположение, заменять одни детали другими.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навык коллективного сооружения построек в соответствии с общим замыслом.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Продолжать учить выполнять поделки из природного материала. </w:t>
      </w:r>
    </w:p>
    <w:p w:rsidR="00352643" w:rsidRDefault="00352643" w:rsidP="0001489D">
      <w:pPr>
        <w:tabs>
          <w:tab w:val="left" w:pos="993"/>
        </w:tabs>
        <w:spacing w:after="0" w:line="240" w:lineRule="auto"/>
        <w:ind w:firstLine="567"/>
        <w:jc w:val="both"/>
        <w:rPr>
          <w:rFonts w:ascii="Times New Roman" w:hAnsi="Times New Roman" w:cs="Times New Roman"/>
          <w:sz w:val="24"/>
          <w:szCs w:val="24"/>
        </w:rPr>
      </w:pPr>
    </w:p>
    <w:p w:rsidR="00352643"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ИЗОБРАЗИТЕЛЬНАЯ ДЕЯТЕЛЬНОСТЬ</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Рисование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передавать пространственное расположение предметов и явлений на листе бумаги, движение фигур и объектов.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композиционные умения.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Продолжать знакомить с народным декоративно-прикладным искусством (Полхов-Майдан, Городец, Гжель) и развивать декоративное творчество.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Расширять и углублять представления о разных видах и жанрах изобразительного искусства: графике, живописи.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Аппликация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создавать изображения предметов, декоративные и сюжетные композиции из геометрических фигур.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Лепка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создавать сюжетные композиции, объединяя фигуры и предметы в небольшие группы, предавать движения животных и людей.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Знакомить детей с особенностями декоративной лепки, учить лепить людей, животных, птиц по типу народных игрушек. </w:t>
      </w:r>
    </w:p>
    <w:p w:rsidR="00352643" w:rsidRDefault="00352643" w:rsidP="0001489D">
      <w:pPr>
        <w:tabs>
          <w:tab w:val="left" w:pos="993"/>
        </w:tabs>
        <w:spacing w:after="0" w:line="240" w:lineRule="auto"/>
        <w:ind w:firstLine="567"/>
        <w:jc w:val="both"/>
        <w:rPr>
          <w:rFonts w:ascii="Times New Roman" w:hAnsi="Times New Roman" w:cs="Times New Roman"/>
          <w:sz w:val="24"/>
          <w:szCs w:val="24"/>
        </w:rPr>
      </w:pPr>
    </w:p>
    <w:p w:rsidR="00352643"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МУЗЫКАЛЬНОЕ РАЗВИТИЕ</w:t>
      </w:r>
    </w:p>
    <w:p w:rsidR="00352643" w:rsidRDefault="00352643" w:rsidP="0001489D">
      <w:pPr>
        <w:tabs>
          <w:tab w:val="left" w:pos="993"/>
        </w:tabs>
        <w:spacing w:after="0" w:line="240" w:lineRule="auto"/>
        <w:ind w:firstLine="567"/>
        <w:jc w:val="both"/>
        <w:rPr>
          <w:rFonts w:ascii="Times New Roman" w:hAnsi="Times New Roman" w:cs="Times New Roman"/>
          <w:sz w:val="24"/>
          <w:szCs w:val="24"/>
        </w:rPr>
      </w:pP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Развивать эмоциональную отзывчивость на музыку, прив</w:t>
      </w:r>
      <w:r w:rsidR="00352643">
        <w:rPr>
          <w:rFonts w:ascii="Times New Roman" w:hAnsi="Times New Roman" w:cs="Times New Roman"/>
          <w:sz w:val="24"/>
          <w:szCs w:val="24"/>
        </w:rPr>
        <w:t xml:space="preserve">ивать интерес и любовь к ней. </w:t>
      </w:r>
      <w:r w:rsidRPr="00877E78">
        <w:rPr>
          <w:rFonts w:ascii="Times New Roman" w:hAnsi="Times New Roman" w:cs="Times New Roman"/>
          <w:sz w:val="24"/>
          <w:szCs w:val="24"/>
        </w:rPr>
        <w:t xml:space="preserve">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музыкальную культуру, знакомя с народной, классической и современной музыкой; с жизнью и творчеством известных композиторов.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Продолжать развивать музыкальные способности, навыки пения и движения под музыку, игры на детских музыкальных инструментах.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Слушание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различать жанры музыкальных произведений (песня, танец, марш), узнавать музыкальные произведения по вступлению, фрагменту мелодии.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различать звуки по высоте в пределах квинты, звучание различных музыкальных инструментов (фортепиано, скрипка, балалайка, баян).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умение слушать и оценивать качество пения и игру на музыкальных инструментах других детей.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Пение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Музыкально-ритмические движения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Прививать умение самостоятельно исполнять танцы и пляски, запоминая последовательность танцевальных движений.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Игра на детских музыкальных инструментах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Отрабатывать навыки игры в ансамбле. Совершенствовать приемы игры на металлофоне и ударных инструментах, активизируя самостоятельность. Учить точно передавать мелодию, ритмический рисунок, одновременно начинать и заканчивать игру. Совершенствовать навык самостоятельного инструментального музицирования. </w:t>
      </w:r>
    </w:p>
    <w:p w:rsidR="00352643" w:rsidRDefault="00352643" w:rsidP="0001489D">
      <w:pPr>
        <w:tabs>
          <w:tab w:val="left" w:pos="993"/>
        </w:tabs>
        <w:spacing w:after="0" w:line="240" w:lineRule="auto"/>
        <w:ind w:firstLine="567"/>
        <w:jc w:val="both"/>
        <w:rPr>
          <w:rFonts w:ascii="Times New Roman" w:hAnsi="Times New Roman" w:cs="Times New Roman"/>
          <w:sz w:val="24"/>
          <w:szCs w:val="24"/>
        </w:rPr>
      </w:pPr>
    </w:p>
    <w:p w:rsidR="00352643" w:rsidRPr="00352643" w:rsidRDefault="00877E78" w:rsidP="0001489D">
      <w:pPr>
        <w:tabs>
          <w:tab w:val="left" w:pos="993"/>
        </w:tabs>
        <w:spacing w:after="0" w:line="240" w:lineRule="auto"/>
        <w:ind w:firstLine="567"/>
        <w:jc w:val="center"/>
        <w:rPr>
          <w:rFonts w:ascii="Times New Roman" w:hAnsi="Times New Roman" w:cs="Times New Roman"/>
          <w:b/>
          <w:i/>
          <w:sz w:val="24"/>
          <w:szCs w:val="24"/>
        </w:rPr>
      </w:pPr>
      <w:r w:rsidRPr="00352643">
        <w:rPr>
          <w:rFonts w:ascii="Times New Roman" w:hAnsi="Times New Roman" w:cs="Times New Roman"/>
          <w:b/>
          <w:i/>
          <w:sz w:val="24"/>
          <w:szCs w:val="24"/>
        </w:rPr>
        <w:t>Старший дошкольный возраст (с 6 до 7 лет)</w:t>
      </w:r>
    </w:p>
    <w:p w:rsidR="00352643" w:rsidRDefault="00352643" w:rsidP="0001489D">
      <w:pPr>
        <w:tabs>
          <w:tab w:val="left" w:pos="993"/>
        </w:tabs>
        <w:spacing w:after="0" w:line="240" w:lineRule="auto"/>
        <w:ind w:firstLine="567"/>
        <w:jc w:val="center"/>
        <w:rPr>
          <w:rFonts w:ascii="Times New Roman" w:hAnsi="Times New Roman" w:cs="Times New Roman"/>
          <w:sz w:val="24"/>
          <w:szCs w:val="24"/>
        </w:rPr>
      </w:pPr>
    </w:p>
    <w:p w:rsidR="00352643"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ВОСПРИЯТИЕ ХУДОЖЕСТВЕННОЙ ЛИТЕРАТУРЫ</w:t>
      </w:r>
    </w:p>
    <w:p w:rsidR="00352643" w:rsidRDefault="00352643" w:rsidP="0001489D">
      <w:pPr>
        <w:tabs>
          <w:tab w:val="left" w:pos="993"/>
        </w:tabs>
        <w:spacing w:after="0" w:line="240" w:lineRule="auto"/>
        <w:ind w:firstLine="567"/>
        <w:jc w:val="both"/>
        <w:rPr>
          <w:rFonts w:ascii="Times New Roman" w:hAnsi="Times New Roman" w:cs="Times New Roman"/>
          <w:sz w:val="24"/>
          <w:szCs w:val="24"/>
        </w:rPr>
      </w:pP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чувство языка, обращать внимание детей на образные средства, прививать чуткость к поэтическому слову, любовь к родному языку.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Сформировать умение выразительно деклам</w:t>
      </w:r>
      <w:r w:rsidR="00352643">
        <w:rPr>
          <w:rFonts w:ascii="Times New Roman" w:hAnsi="Times New Roman" w:cs="Times New Roman"/>
          <w:sz w:val="24"/>
          <w:szCs w:val="24"/>
        </w:rPr>
        <w:t xml:space="preserve">ировать стихи.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Сформировать умение определять жанр литературного произведения (сказка, рассказ, стихотворение).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lastRenderedPageBreak/>
        <w:t xml:space="preserve">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 </w:t>
      </w:r>
    </w:p>
    <w:p w:rsidR="00352643" w:rsidRDefault="00352643" w:rsidP="0001489D">
      <w:pPr>
        <w:tabs>
          <w:tab w:val="left" w:pos="993"/>
        </w:tabs>
        <w:spacing w:after="0" w:line="240" w:lineRule="auto"/>
        <w:ind w:firstLine="567"/>
        <w:jc w:val="both"/>
        <w:rPr>
          <w:rFonts w:ascii="Times New Roman" w:hAnsi="Times New Roman" w:cs="Times New Roman"/>
          <w:sz w:val="24"/>
          <w:szCs w:val="24"/>
        </w:rPr>
      </w:pPr>
    </w:p>
    <w:p w:rsidR="00352643"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КОНСТРУКТИВНО-МОДЕЛЬНАЯ ДЕЯТЕЛЬНОСТЬ</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Закреплять умение совместно планировать сооружение постройки, трудиться над сооружением сообща, следовать общему плану.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умение сооружать постройки, объединенные общей темой (железная дорога, городской перекресток и т. п.).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навыки работы с пластмассовыми, деревянными и металлическими конструкторами по схеме и инструкции.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w:t>
      </w:r>
      <w:proofErr w:type="gramStart"/>
      <w:r w:rsidRPr="00877E78">
        <w:rPr>
          <w:rFonts w:ascii="Times New Roman" w:hAnsi="Times New Roman" w:cs="Times New Roman"/>
          <w:sz w:val="24"/>
          <w:szCs w:val="24"/>
        </w:rPr>
        <w:t>9 ,</w:t>
      </w:r>
      <w:proofErr w:type="gramEnd"/>
      <w:r w:rsidRPr="00877E78">
        <w:rPr>
          <w:rFonts w:ascii="Times New Roman" w:hAnsi="Times New Roman" w:cs="Times New Roman"/>
          <w:sz w:val="24"/>
          <w:szCs w:val="24"/>
        </w:rPr>
        <w:t xml:space="preserve"> «Еж, ежиха и ежонок» и др.) </w:t>
      </w:r>
    </w:p>
    <w:p w:rsidR="00352643" w:rsidRDefault="00352643" w:rsidP="0001489D">
      <w:pPr>
        <w:tabs>
          <w:tab w:val="left" w:pos="993"/>
        </w:tabs>
        <w:spacing w:after="0" w:line="240" w:lineRule="auto"/>
        <w:ind w:firstLine="567"/>
        <w:jc w:val="both"/>
        <w:rPr>
          <w:rFonts w:ascii="Times New Roman" w:hAnsi="Times New Roman" w:cs="Times New Roman"/>
          <w:sz w:val="24"/>
          <w:szCs w:val="24"/>
        </w:rPr>
      </w:pPr>
    </w:p>
    <w:p w:rsidR="00352643"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ИЗОБРАЗИТЕЛЬНАЯ ДЕЯТЕЛЬНОСТЬ</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творческие способности, фантазию, учить мыслить неординарно.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Сформирование представление об индивидуальной манере творчества некоторых художников, графиков, скульпторов.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Сформировать умение различать виды русского прикладного искусства по основным стилевым признакам.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Рисование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умение рисовать предметы с натуры и по памяти, передавать форму, величину, цвет в рисунке.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технические навыки и умения в создании новых цветовых тонов и оттенков.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Расширять представления о декоративном рисовании. Учить применять полученные знания при украшении предметов с помощью узоров и орнаментов. Сформировать навык работы карандашом при выполнении линейного рисунка. Совершенствовать навыки сюжетного рисования.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Сформировать навык создания коллективных сюжетных рисунков. </w:t>
      </w:r>
    </w:p>
    <w:p w:rsidR="00352643" w:rsidRDefault="00352643" w:rsidP="0001489D">
      <w:pPr>
        <w:tabs>
          <w:tab w:val="left" w:pos="993"/>
        </w:tabs>
        <w:spacing w:after="0" w:line="240" w:lineRule="auto"/>
        <w:ind w:firstLine="567"/>
        <w:jc w:val="both"/>
        <w:rPr>
          <w:rFonts w:ascii="Times New Roman" w:hAnsi="Times New Roman" w:cs="Times New Roman"/>
          <w:b/>
          <w:sz w:val="24"/>
          <w:szCs w:val="24"/>
        </w:rPr>
      </w:pP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Аппликация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композиционные навыки, чувство цвета, чувство ритма.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умение создавать мозаичные изображения.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Лепка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w:t>
      </w:r>
      <w:r w:rsidRPr="00877E78">
        <w:rPr>
          <w:rFonts w:ascii="Times New Roman" w:hAnsi="Times New Roman" w:cs="Times New Roman"/>
          <w:sz w:val="24"/>
          <w:szCs w:val="24"/>
        </w:rPr>
        <w:lastRenderedPageBreak/>
        <w:t xml:space="preserve">умение передавать в лепке движения изображаемых объектов. Формировать умение создавать композиции и скульптурные группы из нескольких фигурок. </w:t>
      </w:r>
    </w:p>
    <w:p w:rsidR="00352643" w:rsidRDefault="00352643" w:rsidP="0001489D">
      <w:pPr>
        <w:tabs>
          <w:tab w:val="left" w:pos="993"/>
        </w:tabs>
        <w:spacing w:after="0" w:line="240" w:lineRule="auto"/>
        <w:ind w:firstLine="567"/>
        <w:jc w:val="both"/>
        <w:rPr>
          <w:rFonts w:ascii="Times New Roman" w:hAnsi="Times New Roman" w:cs="Times New Roman"/>
          <w:sz w:val="24"/>
          <w:szCs w:val="24"/>
        </w:rPr>
      </w:pPr>
    </w:p>
    <w:p w:rsidR="00352643"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МУЗЫКАЛЬНОЕ РАЗВИТИЕ</w:t>
      </w:r>
    </w:p>
    <w:p w:rsidR="00352643" w:rsidRDefault="00352643" w:rsidP="0001489D">
      <w:pPr>
        <w:tabs>
          <w:tab w:val="left" w:pos="993"/>
        </w:tabs>
        <w:spacing w:after="0" w:line="240" w:lineRule="auto"/>
        <w:ind w:firstLine="567"/>
        <w:jc w:val="both"/>
        <w:rPr>
          <w:rFonts w:ascii="Times New Roman" w:hAnsi="Times New Roman" w:cs="Times New Roman"/>
          <w:sz w:val="24"/>
          <w:szCs w:val="24"/>
        </w:rPr>
      </w:pP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Слушание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умение вслушиваться, осмысливать музыку и </w:t>
      </w:r>
      <w:proofErr w:type="gramStart"/>
      <w:r w:rsidRPr="00877E78">
        <w:rPr>
          <w:rFonts w:ascii="Times New Roman" w:hAnsi="Times New Roman" w:cs="Times New Roman"/>
          <w:sz w:val="24"/>
          <w:szCs w:val="24"/>
        </w:rPr>
        <w:t>собственные чувства</w:t>
      </w:r>
      <w:proofErr w:type="gramEnd"/>
      <w:r w:rsidRPr="00877E78">
        <w:rPr>
          <w:rFonts w:ascii="Times New Roman" w:hAnsi="Times New Roman" w:cs="Times New Roman"/>
          <w:sz w:val="24"/>
          <w:szCs w:val="24"/>
        </w:rPr>
        <w:t xml:space="preserve">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Кабалевский).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Пение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Музыкально-ритмические движения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Игра на детских музыкальных инструментах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Воспитывать потребность в музицировании и чувство радости и удовлетворения от исполнения на слух знакомой мелодии. 98 Продолжать развивать умение играть в ансамбле, небольшие попевки, русские народные песни, произведения композиторов-классиков. </w:t>
      </w:r>
    </w:p>
    <w:p w:rsidR="00352643" w:rsidRDefault="00352643" w:rsidP="0001489D">
      <w:pPr>
        <w:tabs>
          <w:tab w:val="left" w:pos="993"/>
        </w:tabs>
        <w:spacing w:after="0" w:line="240" w:lineRule="auto"/>
        <w:ind w:firstLine="567"/>
        <w:jc w:val="both"/>
        <w:rPr>
          <w:rFonts w:ascii="Times New Roman" w:hAnsi="Times New Roman" w:cs="Times New Roman"/>
          <w:sz w:val="24"/>
          <w:szCs w:val="24"/>
        </w:rPr>
      </w:pPr>
    </w:p>
    <w:p w:rsidR="00352643" w:rsidRPr="002D290C" w:rsidRDefault="00877E78" w:rsidP="0001489D">
      <w:pPr>
        <w:tabs>
          <w:tab w:val="left" w:pos="993"/>
        </w:tabs>
        <w:spacing w:after="0" w:line="240" w:lineRule="auto"/>
        <w:ind w:firstLine="567"/>
        <w:jc w:val="center"/>
        <w:rPr>
          <w:rFonts w:ascii="Times New Roman" w:hAnsi="Times New Roman" w:cs="Times New Roman"/>
          <w:b/>
          <w:sz w:val="24"/>
          <w:szCs w:val="24"/>
        </w:rPr>
      </w:pPr>
      <w:r w:rsidRPr="002D290C">
        <w:rPr>
          <w:rFonts w:ascii="Times New Roman" w:hAnsi="Times New Roman" w:cs="Times New Roman"/>
          <w:b/>
          <w:sz w:val="24"/>
          <w:szCs w:val="24"/>
        </w:rPr>
        <w:t>2.</w:t>
      </w:r>
      <w:r w:rsidR="00EC0F5F">
        <w:rPr>
          <w:rFonts w:ascii="Times New Roman" w:hAnsi="Times New Roman" w:cs="Times New Roman"/>
          <w:b/>
          <w:sz w:val="24"/>
          <w:szCs w:val="24"/>
        </w:rPr>
        <w:t>2</w:t>
      </w:r>
      <w:r w:rsidRPr="002D290C">
        <w:rPr>
          <w:rFonts w:ascii="Times New Roman" w:hAnsi="Times New Roman" w:cs="Times New Roman"/>
          <w:b/>
          <w:sz w:val="24"/>
          <w:szCs w:val="24"/>
        </w:rPr>
        <w:t>.5. Образовательная область «Физическое развитие»</w:t>
      </w:r>
    </w:p>
    <w:p w:rsidR="00352643" w:rsidRPr="002D290C" w:rsidRDefault="00352643" w:rsidP="0001489D">
      <w:pPr>
        <w:tabs>
          <w:tab w:val="left" w:pos="993"/>
        </w:tabs>
        <w:spacing w:after="0" w:line="240" w:lineRule="auto"/>
        <w:ind w:firstLine="567"/>
        <w:jc w:val="both"/>
        <w:rPr>
          <w:rFonts w:ascii="Times New Roman" w:hAnsi="Times New Roman" w:cs="Times New Roman"/>
          <w:b/>
          <w:sz w:val="24"/>
          <w:szCs w:val="24"/>
        </w:rPr>
      </w:pPr>
    </w:p>
    <w:p w:rsidR="00352643" w:rsidRPr="002D290C" w:rsidRDefault="00877E78" w:rsidP="0001489D">
      <w:pPr>
        <w:tabs>
          <w:tab w:val="left" w:pos="993"/>
        </w:tabs>
        <w:spacing w:after="0" w:line="240" w:lineRule="auto"/>
        <w:ind w:firstLine="567"/>
        <w:jc w:val="center"/>
        <w:rPr>
          <w:rFonts w:ascii="Times New Roman" w:hAnsi="Times New Roman" w:cs="Times New Roman"/>
          <w:b/>
          <w:i/>
          <w:sz w:val="24"/>
          <w:szCs w:val="24"/>
        </w:rPr>
      </w:pPr>
      <w:r w:rsidRPr="002D290C">
        <w:rPr>
          <w:rFonts w:ascii="Times New Roman" w:hAnsi="Times New Roman" w:cs="Times New Roman"/>
          <w:b/>
          <w:i/>
          <w:sz w:val="24"/>
          <w:szCs w:val="24"/>
        </w:rPr>
        <w:t>Младший дошкольный возраст (с 3 до 4 лет)</w:t>
      </w:r>
    </w:p>
    <w:p w:rsidR="00352643" w:rsidRPr="002D290C" w:rsidRDefault="00352643" w:rsidP="0001489D">
      <w:pPr>
        <w:tabs>
          <w:tab w:val="left" w:pos="993"/>
        </w:tabs>
        <w:spacing w:after="0" w:line="240" w:lineRule="auto"/>
        <w:ind w:firstLine="567"/>
        <w:jc w:val="center"/>
        <w:rPr>
          <w:rFonts w:ascii="Times New Roman" w:hAnsi="Times New Roman" w:cs="Times New Roman"/>
          <w:i/>
          <w:sz w:val="24"/>
          <w:szCs w:val="24"/>
        </w:rPr>
      </w:pPr>
    </w:p>
    <w:p w:rsidR="00352643"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ФИЗИЧЕСКАЯ КУЛЬТУРА</w:t>
      </w:r>
    </w:p>
    <w:p w:rsidR="00352643" w:rsidRDefault="00352643" w:rsidP="0001489D">
      <w:pPr>
        <w:tabs>
          <w:tab w:val="left" w:pos="993"/>
        </w:tabs>
        <w:spacing w:after="0" w:line="240" w:lineRule="auto"/>
        <w:ind w:firstLine="567"/>
        <w:jc w:val="both"/>
        <w:rPr>
          <w:rFonts w:ascii="Times New Roman" w:hAnsi="Times New Roman" w:cs="Times New Roman"/>
          <w:sz w:val="24"/>
          <w:szCs w:val="24"/>
        </w:rPr>
      </w:pP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Создать условия для всестороннего полноценного развития двигательных способностей, укрепления здоровья, закаливания организма.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правильную осанку. Проводить профилактику плоскостопия.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такие физические качества как выносливость, быстроту, силу, координацию движений.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и совершенствовать двигательные умения с целью укрепления и развития мышц, обогащение двигательного опыта детей. Учить выполнять движения не только по демонстрации, но и по указанию. </w:t>
      </w:r>
    </w:p>
    <w:p w:rsidR="002D290C" w:rsidRPr="002D290C" w:rsidRDefault="00877E78" w:rsidP="0001489D">
      <w:pPr>
        <w:tabs>
          <w:tab w:val="left" w:pos="993"/>
        </w:tabs>
        <w:spacing w:after="0" w:line="240" w:lineRule="auto"/>
        <w:ind w:firstLine="567"/>
        <w:jc w:val="both"/>
        <w:rPr>
          <w:rFonts w:ascii="Times New Roman" w:hAnsi="Times New Roman" w:cs="Times New Roman"/>
          <w:b/>
          <w:sz w:val="24"/>
          <w:szCs w:val="24"/>
        </w:rPr>
      </w:pPr>
      <w:r w:rsidRPr="002D290C">
        <w:rPr>
          <w:rFonts w:ascii="Times New Roman" w:hAnsi="Times New Roman" w:cs="Times New Roman"/>
          <w:b/>
          <w:sz w:val="24"/>
          <w:szCs w:val="24"/>
        </w:rPr>
        <w:t xml:space="preserve">Основные движения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2D290C">
        <w:rPr>
          <w:rFonts w:ascii="Times New Roman" w:hAnsi="Times New Roman" w:cs="Times New Roman"/>
          <w:b/>
          <w:i/>
          <w:sz w:val="24"/>
          <w:szCs w:val="24"/>
        </w:rPr>
        <w:lastRenderedPageBreak/>
        <w:t>Ходьба и бег</w:t>
      </w:r>
      <w:r w:rsidRPr="00877E78">
        <w:rPr>
          <w:rFonts w:ascii="Times New Roman" w:hAnsi="Times New Roman" w:cs="Times New Roman"/>
          <w:sz w:val="24"/>
          <w:szCs w:val="24"/>
        </w:rPr>
        <w:t>. Обучать ходьбе и бегу на носках, с высоким подниманием колена, в колонне по одному, по кругу, с изменением направления, врассыпную, змейкой, по гимнастической скамейке, по наклонной доске, по шнуру.</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2D290C">
        <w:rPr>
          <w:rFonts w:ascii="Times New Roman" w:hAnsi="Times New Roman" w:cs="Times New Roman"/>
          <w:b/>
          <w:i/>
          <w:sz w:val="24"/>
          <w:szCs w:val="24"/>
        </w:rPr>
        <w:t xml:space="preserve"> Прыжки.</w:t>
      </w:r>
      <w:r w:rsidRPr="00877E78">
        <w:rPr>
          <w:rFonts w:ascii="Times New Roman" w:hAnsi="Times New Roman" w:cs="Times New Roman"/>
          <w:sz w:val="24"/>
          <w:szCs w:val="24"/>
        </w:rPr>
        <w:t xml:space="preserve"> Обучать прыжкам на носках двух ног, прыжкам с продвижением, с поворотом; перепрыгиванию через шнур (d=3см), через канат (d=5см), доску (ширина — 10см). Закрепить навык приземления на полусогнутые ноги.</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 Обучать спрыгиванию, запрыгиванию на гимнастический поролоновый мат (h=5см). Совершенствовать навык устойчивого приземления при прыжках в длину, при спрыгивании с мата, при выполнении прыжков в подвижных играх и игровых упражнениях.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2D290C">
        <w:rPr>
          <w:rFonts w:ascii="Times New Roman" w:hAnsi="Times New Roman" w:cs="Times New Roman"/>
          <w:b/>
          <w:i/>
          <w:sz w:val="24"/>
          <w:szCs w:val="24"/>
        </w:rPr>
        <w:t>Бросание, ловля, метание.</w:t>
      </w:r>
      <w:r w:rsidRPr="00877E78">
        <w:rPr>
          <w:rFonts w:ascii="Times New Roman" w:hAnsi="Times New Roman" w:cs="Times New Roman"/>
          <w:sz w:val="24"/>
          <w:szCs w:val="24"/>
        </w:rPr>
        <w:t xml:space="preserve"> Обучать катанию мяча в ворота. Формировать умение ловить и бросать мяч двумя руками, бросать мяч вдаль из-за головы, в горизонтальную цель, через веревку, от груди, маленького мяча — ведущей рукой.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2D290C">
        <w:rPr>
          <w:rFonts w:ascii="Times New Roman" w:hAnsi="Times New Roman" w:cs="Times New Roman"/>
          <w:b/>
          <w:i/>
          <w:sz w:val="24"/>
          <w:szCs w:val="24"/>
        </w:rPr>
        <w:t>Ползание и лазание.</w:t>
      </w:r>
      <w:r w:rsidRPr="00877E78">
        <w:rPr>
          <w:rFonts w:ascii="Times New Roman" w:hAnsi="Times New Roman" w:cs="Times New Roman"/>
          <w:sz w:val="24"/>
          <w:szCs w:val="24"/>
        </w:rPr>
        <w:t xml:space="preserve"> Упражнять в подлезании под шнур, под дугу на коленях и ладонях. Обучать лазанию на вторую ступеньку гимнастической стенки. Формировать умение лазания по гимнастической стенке, по наклонной лесенке. Обучать ходьбе приставным шагом по нижней рейке гимнастической стенки. </w:t>
      </w:r>
    </w:p>
    <w:p w:rsidR="002D290C" w:rsidRPr="002D290C" w:rsidRDefault="00877E78" w:rsidP="0001489D">
      <w:pPr>
        <w:tabs>
          <w:tab w:val="left" w:pos="993"/>
        </w:tabs>
        <w:spacing w:after="0" w:line="240" w:lineRule="auto"/>
        <w:ind w:firstLine="567"/>
        <w:jc w:val="both"/>
        <w:rPr>
          <w:rFonts w:ascii="Times New Roman" w:hAnsi="Times New Roman" w:cs="Times New Roman"/>
          <w:b/>
          <w:sz w:val="24"/>
          <w:szCs w:val="24"/>
        </w:rPr>
      </w:pPr>
      <w:r w:rsidRPr="002D290C">
        <w:rPr>
          <w:rFonts w:ascii="Times New Roman" w:hAnsi="Times New Roman" w:cs="Times New Roman"/>
          <w:b/>
          <w:sz w:val="24"/>
          <w:szCs w:val="24"/>
        </w:rPr>
        <w:t>Упражнения в равновесии, на координацию движений</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 Способствовать формированию четкости и точности движений, выполняемых в определенном темпе и ритме. Для совершенствования координации движений использовать комбинации различных движений.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Учить ходить по прямой ограниченной дорожке, доске, гимнастической скамейке шириной 15—25 см.</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ходить между предметами, с перешагиванием через предметы.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выполнять медленное кружение в обе стороны. </w:t>
      </w:r>
    </w:p>
    <w:p w:rsidR="002D290C" w:rsidRPr="002D290C" w:rsidRDefault="00877E78" w:rsidP="0001489D">
      <w:pPr>
        <w:tabs>
          <w:tab w:val="left" w:pos="993"/>
        </w:tabs>
        <w:spacing w:after="0" w:line="240" w:lineRule="auto"/>
        <w:ind w:firstLine="567"/>
        <w:jc w:val="both"/>
        <w:rPr>
          <w:rFonts w:ascii="Times New Roman" w:hAnsi="Times New Roman" w:cs="Times New Roman"/>
          <w:b/>
          <w:sz w:val="24"/>
          <w:szCs w:val="24"/>
        </w:rPr>
      </w:pPr>
      <w:r w:rsidRPr="002D290C">
        <w:rPr>
          <w:rFonts w:ascii="Times New Roman" w:hAnsi="Times New Roman" w:cs="Times New Roman"/>
          <w:b/>
          <w:sz w:val="24"/>
          <w:szCs w:val="24"/>
        </w:rPr>
        <w:t xml:space="preserve">Строевые упражнения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Обучать построению в шеренгу, в колонну по одному, по двое, в круг, в рассыпную. </w:t>
      </w:r>
    </w:p>
    <w:p w:rsidR="002D290C" w:rsidRPr="002D290C" w:rsidRDefault="002D290C" w:rsidP="0001489D">
      <w:pPr>
        <w:tabs>
          <w:tab w:val="left" w:pos="993"/>
        </w:tabs>
        <w:spacing w:after="0" w:line="240" w:lineRule="auto"/>
        <w:ind w:firstLine="567"/>
        <w:jc w:val="both"/>
        <w:rPr>
          <w:rFonts w:ascii="Times New Roman" w:hAnsi="Times New Roman" w:cs="Times New Roman"/>
          <w:b/>
          <w:sz w:val="24"/>
          <w:szCs w:val="24"/>
        </w:rPr>
      </w:pPr>
      <w:r w:rsidRPr="002D290C">
        <w:rPr>
          <w:rFonts w:ascii="Times New Roman" w:hAnsi="Times New Roman" w:cs="Times New Roman"/>
          <w:b/>
          <w:sz w:val="24"/>
          <w:szCs w:val="24"/>
        </w:rPr>
        <w:t xml:space="preserve">Общеразвивающие упражнения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умение выполнять упражнения для рук и плечевого пояса, для туловища, для ног, с предметами и без предметов.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поднимать прямые руки вверх, вперед, в стороны и опускать их.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перекладывать предметы из рук в руку перед собой, над головой, предавать мяч друг другу над головой.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лежа на спине, попеременно поднимать и опускать ноги.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умение ставить ногу на носок и пятку вперед, назад, в сторону, подниматься на носки. Учить приседать, держась за опору, и без нее. </w:t>
      </w:r>
    </w:p>
    <w:p w:rsidR="002D290C" w:rsidRPr="002D290C" w:rsidRDefault="00877E78" w:rsidP="0001489D">
      <w:pPr>
        <w:tabs>
          <w:tab w:val="left" w:pos="993"/>
        </w:tabs>
        <w:spacing w:after="0" w:line="240" w:lineRule="auto"/>
        <w:ind w:firstLine="567"/>
        <w:jc w:val="both"/>
        <w:rPr>
          <w:rFonts w:ascii="Times New Roman" w:hAnsi="Times New Roman" w:cs="Times New Roman"/>
          <w:b/>
          <w:sz w:val="24"/>
          <w:szCs w:val="24"/>
        </w:rPr>
      </w:pPr>
      <w:r w:rsidRPr="002D290C">
        <w:rPr>
          <w:rFonts w:ascii="Times New Roman" w:hAnsi="Times New Roman" w:cs="Times New Roman"/>
          <w:b/>
          <w:sz w:val="24"/>
          <w:szCs w:val="24"/>
        </w:rPr>
        <w:t xml:space="preserve">Спортивные упражнения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катать друг друга на санках, кататься на санках с невысокой горки. Формировать умение скользить по ледяной дорожке с поддержкой взрослого. Учить залезать на трехколесный велосипед, слезать с него, кататься по прямой, выполнять повороты. </w:t>
      </w:r>
    </w:p>
    <w:p w:rsidR="002D290C" w:rsidRPr="002D290C" w:rsidRDefault="00877E78" w:rsidP="0001489D">
      <w:pPr>
        <w:tabs>
          <w:tab w:val="left" w:pos="993"/>
        </w:tabs>
        <w:spacing w:after="0" w:line="240" w:lineRule="auto"/>
        <w:ind w:firstLine="567"/>
        <w:jc w:val="both"/>
        <w:rPr>
          <w:rFonts w:ascii="Times New Roman" w:hAnsi="Times New Roman" w:cs="Times New Roman"/>
          <w:b/>
          <w:sz w:val="24"/>
          <w:szCs w:val="24"/>
        </w:rPr>
      </w:pPr>
      <w:r w:rsidRPr="002D290C">
        <w:rPr>
          <w:rFonts w:ascii="Times New Roman" w:hAnsi="Times New Roman" w:cs="Times New Roman"/>
          <w:b/>
          <w:sz w:val="24"/>
          <w:szCs w:val="24"/>
        </w:rPr>
        <w:t xml:space="preserve">Подвижные игры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двигательную активность, координацию движений, ловкость, самостоятельность, инициативность, творчество. Формировать умение играть в подвижные игры с правилами, взаимодействовать, ладить в таких играх. </w:t>
      </w:r>
    </w:p>
    <w:p w:rsidR="002D290C" w:rsidRDefault="002D290C" w:rsidP="0001489D">
      <w:pPr>
        <w:tabs>
          <w:tab w:val="left" w:pos="993"/>
        </w:tabs>
        <w:spacing w:after="0" w:line="240" w:lineRule="auto"/>
        <w:ind w:firstLine="567"/>
        <w:jc w:val="center"/>
        <w:rPr>
          <w:rFonts w:ascii="Times New Roman" w:hAnsi="Times New Roman" w:cs="Times New Roman"/>
          <w:sz w:val="24"/>
          <w:szCs w:val="24"/>
        </w:rPr>
      </w:pPr>
    </w:p>
    <w:p w:rsidR="002D290C"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ОВЛАДЕНИЕ ЭЛЕМЕНТАРНЫМИ НОРМАМИ И ПРАВИЛАМИ ЗДОРОВОГО ОБРАЗА ЖИЗНИ</w:t>
      </w:r>
    </w:p>
    <w:p w:rsidR="002D290C" w:rsidRDefault="002D290C" w:rsidP="0001489D">
      <w:pPr>
        <w:tabs>
          <w:tab w:val="left" w:pos="993"/>
        </w:tabs>
        <w:spacing w:after="0" w:line="240" w:lineRule="auto"/>
        <w:ind w:firstLine="567"/>
        <w:jc w:val="both"/>
        <w:rPr>
          <w:rFonts w:ascii="Times New Roman" w:hAnsi="Times New Roman" w:cs="Times New Roman"/>
          <w:sz w:val="24"/>
          <w:szCs w:val="24"/>
        </w:rPr>
      </w:pP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Сохранение и укрепление физического и психического здоровья детей.</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Воспитание культурно-гигиенических навыков.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Формирование первичных представлений о здоровом образе жизни (питании, двигательном режиме, закаливании, полезных привычках). </w:t>
      </w:r>
    </w:p>
    <w:p w:rsidR="002D290C" w:rsidRDefault="002D290C" w:rsidP="0001489D">
      <w:pPr>
        <w:tabs>
          <w:tab w:val="left" w:pos="993"/>
        </w:tabs>
        <w:spacing w:after="0" w:line="240" w:lineRule="auto"/>
        <w:ind w:firstLine="567"/>
        <w:jc w:val="both"/>
        <w:rPr>
          <w:rFonts w:ascii="Times New Roman" w:hAnsi="Times New Roman" w:cs="Times New Roman"/>
          <w:sz w:val="24"/>
          <w:szCs w:val="24"/>
        </w:rPr>
      </w:pPr>
    </w:p>
    <w:p w:rsidR="002D290C" w:rsidRPr="002D290C" w:rsidRDefault="00877E78" w:rsidP="0001489D">
      <w:pPr>
        <w:tabs>
          <w:tab w:val="left" w:pos="993"/>
        </w:tabs>
        <w:spacing w:after="0" w:line="240" w:lineRule="auto"/>
        <w:ind w:firstLine="567"/>
        <w:jc w:val="center"/>
        <w:rPr>
          <w:rFonts w:ascii="Times New Roman" w:hAnsi="Times New Roman" w:cs="Times New Roman"/>
          <w:b/>
          <w:i/>
          <w:sz w:val="24"/>
          <w:szCs w:val="24"/>
        </w:rPr>
      </w:pPr>
      <w:r w:rsidRPr="002D290C">
        <w:rPr>
          <w:rFonts w:ascii="Times New Roman" w:hAnsi="Times New Roman" w:cs="Times New Roman"/>
          <w:b/>
          <w:i/>
          <w:sz w:val="24"/>
          <w:szCs w:val="24"/>
        </w:rPr>
        <w:lastRenderedPageBreak/>
        <w:t>Средний дошкольный возраст (с 4 до 5 лет)</w:t>
      </w:r>
    </w:p>
    <w:p w:rsidR="002D290C" w:rsidRDefault="002D290C" w:rsidP="0001489D">
      <w:pPr>
        <w:tabs>
          <w:tab w:val="left" w:pos="993"/>
        </w:tabs>
        <w:spacing w:after="0" w:line="240" w:lineRule="auto"/>
        <w:ind w:firstLine="567"/>
        <w:jc w:val="center"/>
        <w:rPr>
          <w:rFonts w:ascii="Times New Roman" w:hAnsi="Times New Roman" w:cs="Times New Roman"/>
          <w:sz w:val="24"/>
          <w:szCs w:val="24"/>
        </w:rPr>
      </w:pPr>
    </w:p>
    <w:p w:rsidR="002D290C"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ФИЗИЧЕСКАЯ КУЛЬТУРА</w:t>
      </w:r>
    </w:p>
    <w:p w:rsidR="002D290C" w:rsidRDefault="002D290C" w:rsidP="0001489D">
      <w:pPr>
        <w:tabs>
          <w:tab w:val="left" w:pos="993"/>
        </w:tabs>
        <w:spacing w:after="0" w:line="240" w:lineRule="auto"/>
        <w:ind w:firstLine="567"/>
        <w:jc w:val="both"/>
        <w:rPr>
          <w:rFonts w:ascii="Times New Roman" w:hAnsi="Times New Roman" w:cs="Times New Roman"/>
          <w:sz w:val="24"/>
          <w:szCs w:val="24"/>
        </w:rPr>
      </w:pP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Укреплять здоровье, закаливать организм, совершенствовать его адаптационные способности и функции. Способствовать развитию опорно-двигательного аппарата. Формировать умение сохранять правильную осанку. Содействовать профилактике плоскостопия. Создавать условия для целесообразной двигательной активности.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мышечную силу, гибкость, выносливость, скоростно-силовые и координационные способности, ориентировку в пространстве, точность выполнения движений. </w:t>
      </w:r>
    </w:p>
    <w:p w:rsidR="002D290C" w:rsidRPr="002D290C" w:rsidRDefault="00877E78" w:rsidP="0001489D">
      <w:pPr>
        <w:tabs>
          <w:tab w:val="left" w:pos="993"/>
        </w:tabs>
        <w:spacing w:after="0" w:line="240" w:lineRule="auto"/>
        <w:ind w:firstLine="567"/>
        <w:jc w:val="both"/>
        <w:rPr>
          <w:rFonts w:ascii="Times New Roman" w:hAnsi="Times New Roman" w:cs="Times New Roman"/>
          <w:b/>
          <w:sz w:val="24"/>
          <w:szCs w:val="24"/>
        </w:rPr>
      </w:pPr>
      <w:r w:rsidRPr="002D290C">
        <w:rPr>
          <w:rFonts w:ascii="Times New Roman" w:hAnsi="Times New Roman" w:cs="Times New Roman"/>
          <w:b/>
          <w:sz w:val="24"/>
          <w:szCs w:val="24"/>
        </w:rPr>
        <w:t xml:space="preserve">Основные движения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2D290C">
        <w:rPr>
          <w:rFonts w:ascii="Times New Roman" w:hAnsi="Times New Roman" w:cs="Times New Roman"/>
          <w:b/>
          <w:i/>
          <w:sz w:val="24"/>
          <w:szCs w:val="24"/>
        </w:rPr>
        <w:t>Ходьба и бег.</w:t>
      </w:r>
      <w:r w:rsidRPr="00877E78">
        <w:rPr>
          <w:rFonts w:ascii="Times New Roman" w:hAnsi="Times New Roman" w:cs="Times New Roman"/>
          <w:sz w:val="24"/>
          <w:szCs w:val="24"/>
        </w:rPr>
        <w:t xml:space="preserve"> Обучать ходьбе и бегу с согласованными движениями рук и ног, ходьбе и бегу с ускорением и замедлением темпа, ходьбе и бегу на носках, на пятках, на наружных сторонах стоп, с высоким подниманием колена, мелким и широким шагом, приставным шагом в сторону, в колонне по одному, по двое, по прямой, по кругу, врассыпную, с изменением направления, с перешагиванием через различные предметы, между предметами, по линии, по шнуру, по доске, по гимнастической скамейке, по наклонной доске вверх и вниз. Формировать умение выполнять ходьбу с выполнением заданий. Учить сочетать ходьбу с бегом.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2D290C">
        <w:rPr>
          <w:rFonts w:ascii="Times New Roman" w:hAnsi="Times New Roman" w:cs="Times New Roman"/>
          <w:b/>
          <w:i/>
          <w:sz w:val="24"/>
          <w:szCs w:val="24"/>
        </w:rPr>
        <w:t>Ползание и лазание</w:t>
      </w:r>
      <w:r w:rsidRPr="00877E78">
        <w:rPr>
          <w:rFonts w:ascii="Times New Roman" w:hAnsi="Times New Roman" w:cs="Times New Roman"/>
          <w:sz w:val="24"/>
          <w:szCs w:val="24"/>
        </w:rPr>
        <w:t xml:space="preserve">. Обучать ползанию на четвереньках с опорой на колени и ладони, с опорой на колени и предплечья по прямой, между предметами, змейкой; по 100 горизонтальной доске, гимнастической скамейке на животе; подлезанию под веревку, дугу (h=50 cм); пролезанию в обруч, перелезанию через бревно, гимнастическую скамейку; лазанию по гимнастической стенке, не пропуская реек; переходу по гимнастической стенке с пролета на пролет, вправо и влево приставным шагом.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2D290C">
        <w:rPr>
          <w:rFonts w:ascii="Times New Roman" w:hAnsi="Times New Roman" w:cs="Times New Roman"/>
          <w:b/>
          <w:i/>
          <w:sz w:val="24"/>
          <w:szCs w:val="24"/>
        </w:rPr>
        <w:t>Прыжки</w:t>
      </w:r>
      <w:r w:rsidRPr="00877E78">
        <w:rPr>
          <w:rFonts w:ascii="Times New Roman" w:hAnsi="Times New Roman" w:cs="Times New Roman"/>
          <w:sz w:val="24"/>
          <w:szCs w:val="24"/>
        </w:rPr>
        <w:t xml:space="preserve">. Обучать выполнению прыжков на месте на двух ногах в чередовании с ходьбой, с продвижением вперед, с поворотом кругом; прыжков «ноги вместе — ноги врозь», прыжков на одной ноге, прыжков через линию, через предмет высотой 20 см, в длину, с короткой скакалкой; спрыгиванию с высоты 20—30 см; прыжкам в длину с места.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2D290C">
        <w:rPr>
          <w:rFonts w:ascii="Times New Roman" w:hAnsi="Times New Roman" w:cs="Times New Roman"/>
          <w:b/>
          <w:i/>
          <w:sz w:val="24"/>
          <w:szCs w:val="24"/>
        </w:rPr>
        <w:t>Катание, ловля, бросание</w:t>
      </w:r>
      <w:r w:rsidRPr="00877E78">
        <w:rPr>
          <w:rFonts w:ascii="Times New Roman" w:hAnsi="Times New Roman" w:cs="Times New Roman"/>
          <w:sz w:val="24"/>
          <w:szCs w:val="24"/>
        </w:rPr>
        <w:t>. Обучать бросанию мяча друг другу снизу и ловле его, бросанию от груди, в горизонтальную цель, через веревку, из-за головы, подбрасыванию мяча вверх и ловле его, отбиванию мяча о землю правой и левой рукой.</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 Обучать прокатыванию мячей и обручей друг другу, в ворота, между предметами, по узкой дорожке (ширина 20 см), выложенной шнуром, обозначенной линиями и др.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Обучать метанию предметов на дальность в горизонтальную и вертикальную цель правой и левой рукой. Ритмическая гимнастика </w:t>
      </w:r>
      <w:proofErr w:type="gramStart"/>
      <w:r w:rsidRPr="00877E78">
        <w:rPr>
          <w:rFonts w:ascii="Times New Roman" w:hAnsi="Times New Roman" w:cs="Times New Roman"/>
          <w:sz w:val="24"/>
          <w:szCs w:val="24"/>
        </w:rPr>
        <w:t>Формировать</w:t>
      </w:r>
      <w:proofErr w:type="gramEnd"/>
      <w:r w:rsidRPr="00877E78">
        <w:rPr>
          <w:rFonts w:ascii="Times New Roman" w:hAnsi="Times New Roman" w:cs="Times New Roman"/>
          <w:sz w:val="24"/>
          <w:szCs w:val="24"/>
        </w:rPr>
        <w:t xml:space="preserve"> умение выполнять упражнения под музыку. Способствовать развитию выразительности движений, умения передавать двигательный характер образа (котенок, лошадка, зайчик и т. п.). </w:t>
      </w:r>
    </w:p>
    <w:p w:rsidR="002D290C" w:rsidRPr="002D290C" w:rsidRDefault="00877E78" w:rsidP="0001489D">
      <w:pPr>
        <w:tabs>
          <w:tab w:val="left" w:pos="993"/>
        </w:tabs>
        <w:spacing w:after="0" w:line="240" w:lineRule="auto"/>
        <w:ind w:firstLine="567"/>
        <w:jc w:val="both"/>
        <w:rPr>
          <w:rFonts w:ascii="Times New Roman" w:hAnsi="Times New Roman" w:cs="Times New Roman"/>
          <w:b/>
          <w:sz w:val="24"/>
          <w:szCs w:val="24"/>
        </w:rPr>
      </w:pPr>
      <w:r w:rsidRPr="002D290C">
        <w:rPr>
          <w:rFonts w:ascii="Times New Roman" w:hAnsi="Times New Roman" w:cs="Times New Roman"/>
          <w:b/>
          <w:sz w:val="24"/>
          <w:szCs w:val="24"/>
        </w:rPr>
        <w:t xml:space="preserve">Общеразвивающие упражнения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умение выполнять движения для рук и плечевого пояса (поднимать руки вверх, вперед, в стороны, ставить на пояс, отводить руки за спину, закладывать руки за голову, сжимать и разжимать кисти рук, вращать кисти рук из исходного положения руки вперед, в стороны), для туловища (поворачиваться в стороны, наклоняться вперед, вправо и влево), для ног (подниматься на носки, выставлять ногу вперед на пятку, на носок, выполнять притопы, полуприседания, приседания, поочередно поднимать ноги, согнутые в коленях). При выполнении общеразвивающих упражнений использовать различные исходные положения (стоя, ступни параллельно, ноги врозь, пятки вместе — носки врозь, ноги вместе; стоя в упоре на коленях; сидя в упоре сзади; лежа на животе; лежа на спине); использовать различные предметы (мячи большого и среднего размера, обручи малого диаметра; гимнастические палки; флажки; кубики; гимнастические скамейки). </w:t>
      </w:r>
    </w:p>
    <w:p w:rsidR="002D290C" w:rsidRPr="002D290C" w:rsidRDefault="00877E78" w:rsidP="0001489D">
      <w:pPr>
        <w:tabs>
          <w:tab w:val="left" w:pos="993"/>
        </w:tabs>
        <w:spacing w:after="0" w:line="240" w:lineRule="auto"/>
        <w:ind w:firstLine="567"/>
        <w:jc w:val="both"/>
        <w:rPr>
          <w:rFonts w:ascii="Times New Roman" w:hAnsi="Times New Roman" w:cs="Times New Roman"/>
          <w:b/>
          <w:sz w:val="24"/>
          <w:szCs w:val="24"/>
        </w:rPr>
      </w:pPr>
      <w:r w:rsidRPr="002D290C">
        <w:rPr>
          <w:rFonts w:ascii="Times New Roman" w:hAnsi="Times New Roman" w:cs="Times New Roman"/>
          <w:b/>
          <w:sz w:val="24"/>
          <w:szCs w:val="24"/>
        </w:rPr>
        <w:t xml:space="preserve">Спортивные упражнения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lastRenderedPageBreak/>
        <w:t xml:space="preserve">Обучать езде на трехколесном и двухколесном велосипеде по прямой и по кругу. Обучать скатыванию на санках с горки, подъему с санками на горку, торможению при спуске с горки; скольжению по ледяной дорожке с поддержкой взрослого. </w:t>
      </w:r>
    </w:p>
    <w:p w:rsidR="002D290C" w:rsidRPr="002D290C" w:rsidRDefault="00877E78" w:rsidP="0001489D">
      <w:pPr>
        <w:tabs>
          <w:tab w:val="left" w:pos="993"/>
        </w:tabs>
        <w:spacing w:after="0" w:line="240" w:lineRule="auto"/>
        <w:ind w:firstLine="567"/>
        <w:jc w:val="both"/>
        <w:rPr>
          <w:rFonts w:ascii="Times New Roman" w:hAnsi="Times New Roman" w:cs="Times New Roman"/>
          <w:b/>
          <w:sz w:val="24"/>
          <w:szCs w:val="24"/>
        </w:rPr>
      </w:pPr>
      <w:r w:rsidRPr="002D290C">
        <w:rPr>
          <w:rFonts w:ascii="Times New Roman" w:hAnsi="Times New Roman" w:cs="Times New Roman"/>
          <w:b/>
          <w:sz w:val="24"/>
          <w:szCs w:val="24"/>
        </w:rPr>
        <w:t xml:space="preserve">Подвижные игры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Воспитывать интерес к активной двигательной активности, развивать самостоятельность, инициативность, пространственную ориентировку, творческие способности. </w:t>
      </w:r>
    </w:p>
    <w:p w:rsidR="002D290C" w:rsidRDefault="002D290C" w:rsidP="0001489D">
      <w:pPr>
        <w:tabs>
          <w:tab w:val="left" w:pos="993"/>
        </w:tabs>
        <w:spacing w:after="0" w:line="240" w:lineRule="auto"/>
        <w:ind w:firstLine="567"/>
        <w:jc w:val="both"/>
        <w:rPr>
          <w:rFonts w:ascii="Times New Roman" w:hAnsi="Times New Roman" w:cs="Times New Roman"/>
          <w:sz w:val="24"/>
          <w:szCs w:val="24"/>
        </w:rPr>
      </w:pPr>
    </w:p>
    <w:p w:rsidR="002D290C"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ОВЛАДЕНИЕ ЭЛЕМЕНТАРНЫМИ НОРМАМИ И ПРАВИЛАМИ ЗДОРОВОГО ОБРАЗА ЖИЗНИ</w:t>
      </w:r>
    </w:p>
    <w:p w:rsidR="002D290C" w:rsidRDefault="002D290C" w:rsidP="0001489D">
      <w:pPr>
        <w:tabs>
          <w:tab w:val="left" w:pos="993"/>
        </w:tabs>
        <w:spacing w:after="0" w:line="240" w:lineRule="auto"/>
        <w:ind w:firstLine="567"/>
        <w:jc w:val="both"/>
        <w:rPr>
          <w:rFonts w:ascii="Times New Roman" w:hAnsi="Times New Roman" w:cs="Times New Roman"/>
          <w:sz w:val="24"/>
          <w:szCs w:val="24"/>
        </w:rPr>
      </w:pPr>
    </w:p>
    <w:p w:rsidR="002D290C" w:rsidRDefault="00877E78" w:rsidP="00DA60CC">
      <w:pPr>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Сохранять и укреплять физическое и психическое здоровье детей. </w:t>
      </w:r>
    </w:p>
    <w:p w:rsidR="002D290C" w:rsidRDefault="00877E78" w:rsidP="00DA60CC">
      <w:pPr>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Проводить закаливающие процедуры с исполь</w:t>
      </w:r>
      <w:r w:rsidR="002D290C">
        <w:rPr>
          <w:rFonts w:ascii="Times New Roman" w:hAnsi="Times New Roman" w:cs="Times New Roman"/>
          <w:sz w:val="24"/>
          <w:szCs w:val="24"/>
        </w:rPr>
        <w:t xml:space="preserve">зованием природных факторов. </w:t>
      </w:r>
      <w:r w:rsidRPr="00877E78">
        <w:rPr>
          <w:rFonts w:ascii="Times New Roman" w:hAnsi="Times New Roman" w:cs="Times New Roman"/>
          <w:sz w:val="24"/>
          <w:szCs w:val="24"/>
        </w:rPr>
        <w:t xml:space="preserve"> </w:t>
      </w:r>
    </w:p>
    <w:p w:rsidR="002D290C" w:rsidRDefault="00877E78" w:rsidP="00DA60CC">
      <w:pPr>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потребность в движении, привлекать детей к подвижным и спортивным играм. </w:t>
      </w:r>
    </w:p>
    <w:p w:rsidR="002D290C" w:rsidRDefault="00877E78" w:rsidP="00DA60CC">
      <w:pPr>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Проводить утреннюю гимнастику. </w:t>
      </w:r>
    </w:p>
    <w:p w:rsidR="002D290C" w:rsidRDefault="00877E78" w:rsidP="00DA60CC">
      <w:pPr>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Обеспечить проведение ежедневных прогулок в первой и второй половинах дня. </w:t>
      </w:r>
    </w:p>
    <w:p w:rsidR="002D290C" w:rsidRDefault="00877E78" w:rsidP="00DA60CC">
      <w:pPr>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Обеспечить проведение физкультурных пауз во время занятий. </w:t>
      </w:r>
    </w:p>
    <w:p w:rsidR="002D290C" w:rsidRDefault="00877E78" w:rsidP="00DA60CC">
      <w:pPr>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Воспитывать культурно-гигиенические навыки, умение правильно чистить зубы, полоскать рот после еды, пользоваться носовым платком. Совершенствовать умение правильно вести себя за столом во время еды, пользоваться </w:t>
      </w:r>
    </w:p>
    <w:p w:rsidR="002D290C" w:rsidRDefault="00877E78" w:rsidP="00DA60CC">
      <w:pPr>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столовым прибором. </w:t>
      </w:r>
    </w:p>
    <w:p w:rsidR="002D290C" w:rsidRDefault="00877E78" w:rsidP="00DA60CC">
      <w:pPr>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Расширять представления о здоровом образе жизни, о значении правильного питания, движения, пребывания на свежем воздухе и солнце, гигиены для здоровья человека. </w:t>
      </w:r>
    </w:p>
    <w:p w:rsidR="002D290C" w:rsidRDefault="00877E78" w:rsidP="00DA60CC">
      <w:pPr>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представления о факторах, оказывающих негативное влияние на здоровье. </w:t>
      </w:r>
    </w:p>
    <w:p w:rsidR="002D290C" w:rsidRDefault="00877E78" w:rsidP="00DA60CC">
      <w:pPr>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представления о месте человека в природе, о том, как жить, не нанося вреда природному окружению. </w:t>
      </w:r>
    </w:p>
    <w:p w:rsidR="002D290C" w:rsidRDefault="002D290C" w:rsidP="00DA60CC">
      <w:pPr>
        <w:spacing w:after="0" w:line="240" w:lineRule="auto"/>
        <w:ind w:firstLine="567"/>
        <w:jc w:val="both"/>
        <w:rPr>
          <w:rFonts w:ascii="Times New Roman" w:hAnsi="Times New Roman" w:cs="Times New Roman"/>
          <w:sz w:val="24"/>
          <w:szCs w:val="24"/>
        </w:rPr>
      </w:pPr>
    </w:p>
    <w:p w:rsidR="002D290C" w:rsidRPr="002D290C" w:rsidRDefault="00877E78" w:rsidP="0001489D">
      <w:pPr>
        <w:tabs>
          <w:tab w:val="left" w:pos="993"/>
        </w:tabs>
        <w:spacing w:after="0" w:line="240" w:lineRule="auto"/>
        <w:ind w:firstLine="567"/>
        <w:jc w:val="center"/>
        <w:rPr>
          <w:rFonts w:ascii="Times New Roman" w:hAnsi="Times New Roman" w:cs="Times New Roman"/>
          <w:b/>
          <w:i/>
          <w:sz w:val="24"/>
          <w:szCs w:val="24"/>
        </w:rPr>
      </w:pPr>
      <w:r w:rsidRPr="002D290C">
        <w:rPr>
          <w:rFonts w:ascii="Times New Roman" w:hAnsi="Times New Roman" w:cs="Times New Roman"/>
          <w:b/>
          <w:i/>
          <w:sz w:val="24"/>
          <w:szCs w:val="24"/>
        </w:rPr>
        <w:t>Старший дошкольный возраст (с 5 до 6 лет)</w:t>
      </w:r>
    </w:p>
    <w:p w:rsidR="002D290C" w:rsidRDefault="002D290C" w:rsidP="0001489D">
      <w:pPr>
        <w:tabs>
          <w:tab w:val="left" w:pos="993"/>
        </w:tabs>
        <w:spacing w:after="0" w:line="240" w:lineRule="auto"/>
        <w:ind w:firstLine="567"/>
        <w:jc w:val="both"/>
        <w:rPr>
          <w:rFonts w:ascii="Times New Roman" w:hAnsi="Times New Roman" w:cs="Times New Roman"/>
          <w:sz w:val="24"/>
          <w:szCs w:val="24"/>
        </w:rPr>
      </w:pPr>
    </w:p>
    <w:p w:rsidR="002D290C"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ФИЗИЧЕСКАЯ КУЛЬТУРА</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 Использовать такие формы работы, как игры-соревнования, эстафеты. </w:t>
      </w:r>
    </w:p>
    <w:p w:rsidR="002D290C" w:rsidRPr="002D290C" w:rsidRDefault="00877E78" w:rsidP="0001489D">
      <w:pPr>
        <w:tabs>
          <w:tab w:val="left" w:pos="993"/>
        </w:tabs>
        <w:spacing w:after="0" w:line="240" w:lineRule="auto"/>
        <w:ind w:firstLine="567"/>
        <w:jc w:val="both"/>
        <w:rPr>
          <w:rFonts w:ascii="Times New Roman" w:hAnsi="Times New Roman" w:cs="Times New Roman"/>
          <w:b/>
          <w:sz w:val="24"/>
          <w:szCs w:val="24"/>
        </w:rPr>
      </w:pPr>
      <w:r w:rsidRPr="002D290C">
        <w:rPr>
          <w:rFonts w:ascii="Times New Roman" w:hAnsi="Times New Roman" w:cs="Times New Roman"/>
          <w:b/>
          <w:sz w:val="24"/>
          <w:szCs w:val="24"/>
        </w:rPr>
        <w:t xml:space="preserve">Основные движения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2D290C">
        <w:rPr>
          <w:rFonts w:ascii="Times New Roman" w:hAnsi="Times New Roman" w:cs="Times New Roman"/>
          <w:b/>
          <w:i/>
          <w:sz w:val="24"/>
          <w:szCs w:val="24"/>
        </w:rPr>
        <w:t>Ходьба и бег</w:t>
      </w:r>
      <w:r w:rsidRPr="002D290C">
        <w:rPr>
          <w:rFonts w:ascii="Times New Roman" w:hAnsi="Times New Roman" w:cs="Times New Roman"/>
          <w:b/>
          <w:sz w:val="24"/>
          <w:szCs w:val="24"/>
        </w:rPr>
        <w:t>.</w:t>
      </w:r>
      <w:r w:rsidRPr="00877E78">
        <w:rPr>
          <w:rFonts w:ascii="Times New Roman" w:hAnsi="Times New Roman" w:cs="Times New Roman"/>
          <w:sz w:val="24"/>
          <w:szCs w:val="24"/>
        </w:rPr>
        <w:t xml:space="preserve"> 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навыки ходьбы в чередовании с бегом, бега с различной скоростью, с изменением скорости, челночного бега.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2D290C">
        <w:rPr>
          <w:rFonts w:ascii="Times New Roman" w:hAnsi="Times New Roman" w:cs="Times New Roman"/>
          <w:b/>
          <w:i/>
          <w:sz w:val="24"/>
          <w:szCs w:val="24"/>
        </w:rPr>
        <w:t>Ползание и лазание.</w:t>
      </w:r>
      <w:r w:rsidRPr="00877E78">
        <w:rPr>
          <w:rFonts w:ascii="Times New Roman" w:hAnsi="Times New Roman" w:cs="Times New Roman"/>
          <w:sz w:val="24"/>
          <w:szCs w:val="24"/>
        </w:rPr>
        <w:t xml:space="preserve">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w:t>
      </w:r>
      <w:r w:rsidRPr="00877E78">
        <w:rPr>
          <w:rFonts w:ascii="Times New Roman" w:hAnsi="Times New Roman" w:cs="Times New Roman"/>
          <w:sz w:val="24"/>
          <w:szCs w:val="24"/>
        </w:rPr>
        <w:lastRenderedPageBreak/>
        <w:t xml:space="preserve">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2D290C">
        <w:rPr>
          <w:rFonts w:ascii="Times New Roman" w:hAnsi="Times New Roman" w:cs="Times New Roman"/>
          <w:b/>
          <w:i/>
          <w:sz w:val="24"/>
          <w:szCs w:val="24"/>
        </w:rPr>
        <w:t>Прыжки.</w:t>
      </w:r>
      <w:r w:rsidRPr="00877E78">
        <w:rPr>
          <w:rFonts w:ascii="Times New Roman" w:hAnsi="Times New Roman" w:cs="Times New Roman"/>
          <w:sz w:val="24"/>
          <w:szCs w:val="24"/>
        </w:rPr>
        <w:t xml:space="preserve"> 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 102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 и 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2D290C">
        <w:rPr>
          <w:rFonts w:ascii="Times New Roman" w:hAnsi="Times New Roman" w:cs="Times New Roman"/>
          <w:b/>
          <w:i/>
          <w:sz w:val="24"/>
          <w:szCs w:val="24"/>
        </w:rPr>
        <w:t>Катание, ловля, бросание</w:t>
      </w:r>
      <w:r w:rsidRPr="00877E78">
        <w:rPr>
          <w:rFonts w:ascii="Times New Roman" w:hAnsi="Times New Roman" w:cs="Times New Roman"/>
          <w:sz w:val="24"/>
          <w:szCs w:val="24"/>
        </w:rPr>
        <w:t xml:space="preserve">.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 3—5 м). </w:t>
      </w:r>
    </w:p>
    <w:p w:rsidR="002D290C" w:rsidRPr="002D290C" w:rsidRDefault="00877E78" w:rsidP="0001489D">
      <w:pPr>
        <w:tabs>
          <w:tab w:val="left" w:pos="993"/>
        </w:tabs>
        <w:spacing w:after="0" w:line="240" w:lineRule="auto"/>
        <w:ind w:firstLine="567"/>
        <w:jc w:val="both"/>
        <w:rPr>
          <w:rFonts w:ascii="Times New Roman" w:hAnsi="Times New Roman" w:cs="Times New Roman"/>
          <w:b/>
          <w:i/>
          <w:sz w:val="24"/>
          <w:szCs w:val="24"/>
        </w:rPr>
      </w:pPr>
      <w:r w:rsidRPr="002D290C">
        <w:rPr>
          <w:rFonts w:ascii="Times New Roman" w:hAnsi="Times New Roman" w:cs="Times New Roman"/>
          <w:b/>
          <w:i/>
          <w:sz w:val="24"/>
          <w:szCs w:val="24"/>
        </w:rPr>
        <w:t xml:space="preserve">Ритмическая гимнастика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 </w:t>
      </w:r>
    </w:p>
    <w:p w:rsidR="002D290C" w:rsidRPr="002D290C" w:rsidRDefault="00877E78" w:rsidP="0001489D">
      <w:pPr>
        <w:tabs>
          <w:tab w:val="left" w:pos="993"/>
        </w:tabs>
        <w:spacing w:after="0" w:line="240" w:lineRule="auto"/>
        <w:ind w:firstLine="567"/>
        <w:jc w:val="both"/>
        <w:rPr>
          <w:rFonts w:ascii="Times New Roman" w:hAnsi="Times New Roman" w:cs="Times New Roman"/>
          <w:b/>
          <w:i/>
          <w:sz w:val="24"/>
          <w:szCs w:val="24"/>
        </w:rPr>
      </w:pPr>
      <w:r w:rsidRPr="002D290C">
        <w:rPr>
          <w:rFonts w:ascii="Times New Roman" w:hAnsi="Times New Roman" w:cs="Times New Roman"/>
          <w:b/>
          <w:i/>
          <w:sz w:val="24"/>
          <w:szCs w:val="24"/>
        </w:rPr>
        <w:t xml:space="preserve">Строевые упражнения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 </w:t>
      </w:r>
    </w:p>
    <w:p w:rsidR="002D290C" w:rsidRPr="002D290C" w:rsidRDefault="00877E78" w:rsidP="0001489D">
      <w:pPr>
        <w:tabs>
          <w:tab w:val="left" w:pos="993"/>
        </w:tabs>
        <w:spacing w:after="0" w:line="240" w:lineRule="auto"/>
        <w:ind w:firstLine="567"/>
        <w:jc w:val="both"/>
        <w:rPr>
          <w:rFonts w:ascii="Times New Roman" w:hAnsi="Times New Roman" w:cs="Times New Roman"/>
          <w:b/>
          <w:i/>
          <w:sz w:val="24"/>
          <w:szCs w:val="24"/>
        </w:rPr>
      </w:pPr>
      <w:r w:rsidRPr="002D290C">
        <w:rPr>
          <w:rFonts w:ascii="Times New Roman" w:hAnsi="Times New Roman" w:cs="Times New Roman"/>
          <w:b/>
          <w:i/>
          <w:sz w:val="24"/>
          <w:szCs w:val="24"/>
        </w:rPr>
        <w:t xml:space="preserve">Общеразвивающие упражнения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выполнять упражнения для развития и укрепления мышц спины, поднимать и опускать руки, стоя у стены; поднимать и опускать поочередно прямые 103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w:t>
      </w:r>
      <w:r w:rsidRPr="00877E78">
        <w:rPr>
          <w:rFonts w:ascii="Times New Roman" w:hAnsi="Times New Roman" w:cs="Times New Roman"/>
          <w:sz w:val="24"/>
          <w:szCs w:val="24"/>
        </w:rPr>
        <w:lastRenderedPageBreak/>
        <w:t xml:space="preserve">в стороны; поочередно отводить ноги в стороны из упора присев; подтягивать голову и ноги к груди, лежа; подтягиваться на гимнастической скамейке.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упражнения как без предметов, так и различными предметами (гимнастическими палками, мячами, кеглями, обручами, скакалками и др.). </w:t>
      </w:r>
    </w:p>
    <w:p w:rsidR="002D290C" w:rsidRPr="002D290C" w:rsidRDefault="00877E78" w:rsidP="0001489D">
      <w:pPr>
        <w:tabs>
          <w:tab w:val="left" w:pos="993"/>
        </w:tabs>
        <w:spacing w:after="0" w:line="240" w:lineRule="auto"/>
        <w:ind w:firstLine="567"/>
        <w:jc w:val="both"/>
        <w:rPr>
          <w:rFonts w:ascii="Times New Roman" w:hAnsi="Times New Roman" w:cs="Times New Roman"/>
          <w:b/>
          <w:i/>
          <w:sz w:val="24"/>
          <w:szCs w:val="24"/>
        </w:rPr>
      </w:pPr>
      <w:r w:rsidRPr="002D290C">
        <w:rPr>
          <w:rFonts w:ascii="Times New Roman" w:hAnsi="Times New Roman" w:cs="Times New Roman"/>
          <w:b/>
          <w:i/>
          <w:sz w:val="24"/>
          <w:szCs w:val="24"/>
        </w:rPr>
        <w:t xml:space="preserve">Спортивные упражнения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2D290C">
        <w:rPr>
          <w:rFonts w:ascii="Times New Roman" w:hAnsi="Times New Roman" w:cs="Times New Roman"/>
          <w:b/>
          <w:i/>
          <w:sz w:val="24"/>
          <w:szCs w:val="24"/>
        </w:rPr>
        <w:t>Спортивные игры</w:t>
      </w:r>
      <w:r w:rsidRPr="00877E78">
        <w:rPr>
          <w:rFonts w:ascii="Times New Roman" w:hAnsi="Times New Roman" w:cs="Times New Roman"/>
          <w:sz w:val="24"/>
          <w:szCs w:val="24"/>
        </w:rPr>
        <w:t xml:space="preserve"> </w:t>
      </w:r>
      <w:proofErr w:type="gramStart"/>
      <w:r w:rsidRPr="00877E78">
        <w:rPr>
          <w:rFonts w:ascii="Times New Roman" w:hAnsi="Times New Roman" w:cs="Times New Roman"/>
          <w:sz w:val="24"/>
          <w:szCs w:val="24"/>
        </w:rPr>
        <w:t>Формировать</w:t>
      </w:r>
      <w:proofErr w:type="gramEnd"/>
      <w:r w:rsidRPr="00877E78">
        <w:rPr>
          <w:rFonts w:ascii="Times New Roman" w:hAnsi="Times New Roman" w:cs="Times New Roman"/>
          <w:sz w:val="24"/>
          <w:szCs w:val="24"/>
        </w:rPr>
        <w:t xml:space="preserve"> умение играть в спортивные игры: городки (элементы), баскетбол (элементы), футбол (элементы), хоккей (элементы).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2D290C">
        <w:rPr>
          <w:rFonts w:ascii="Times New Roman" w:hAnsi="Times New Roman" w:cs="Times New Roman"/>
          <w:b/>
          <w:i/>
          <w:sz w:val="24"/>
          <w:szCs w:val="24"/>
        </w:rPr>
        <w:t>Подвижные игры</w:t>
      </w:r>
      <w:r w:rsidRPr="00877E78">
        <w:rPr>
          <w:rFonts w:ascii="Times New Roman" w:hAnsi="Times New Roman" w:cs="Times New Roman"/>
          <w:sz w:val="24"/>
          <w:szCs w:val="24"/>
        </w:rPr>
        <w:t xml:space="preserve"> </w:t>
      </w:r>
      <w:proofErr w:type="gramStart"/>
      <w:r w:rsidRPr="00877E78">
        <w:rPr>
          <w:rFonts w:ascii="Times New Roman" w:hAnsi="Times New Roman" w:cs="Times New Roman"/>
          <w:sz w:val="24"/>
          <w:szCs w:val="24"/>
        </w:rPr>
        <w:t>Формировать</w:t>
      </w:r>
      <w:proofErr w:type="gramEnd"/>
      <w:r w:rsidRPr="00877E78">
        <w:rPr>
          <w:rFonts w:ascii="Times New Roman" w:hAnsi="Times New Roman" w:cs="Times New Roman"/>
          <w:sz w:val="24"/>
          <w:szCs w:val="24"/>
        </w:rPr>
        <w:t xml:space="preserve"> умение участвовать в играх-соревнованиях и играх-эстафетах, учить самостоятельно организовывать подвижные игры. </w:t>
      </w:r>
    </w:p>
    <w:p w:rsidR="002D290C" w:rsidRDefault="002D290C" w:rsidP="0001489D">
      <w:pPr>
        <w:tabs>
          <w:tab w:val="left" w:pos="993"/>
        </w:tabs>
        <w:spacing w:after="0" w:line="240" w:lineRule="auto"/>
        <w:ind w:firstLine="567"/>
        <w:jc w:val="center"/>
        <w:rPr>
          <w:rFonts w:ascii="Times New Roman" w:hAnsi="Times New Roman" w:cs="Times New Roman"/>
          <w:sz w:val="24"/>
          <w:szCs w:val="24"/>
        </w:rPr>
      </w:pPr>
    </w:p>
    <w:p w:rsidR="002D290C"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ОВЛАДЕНИЕ ЭЛЕМЕНТАРНЫМИ НОРМАМИ И ПРАВИЛАМИ ЗДОРОВОГО ОБРАЗА ЖИЗНИ</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Продолжать закаливание организма с целью укрепления сердечно-сосудистой и нервной систем с, улучшения деятельности органов дыхания, обмена веществ в организме.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Продолжать формировать правильную осанку, проводить профилактику плоскостопия.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навыки самообслуживания, умения следить за состоянием одежды, прически, чистотой рук и ногтей.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Продолжать работу по воспитанию культуры еды.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Расширять представления о строении организма человека и его функционировании.</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 Расширять представления о здоровом образе жизни и факторах, разрушающих здоровье человека. Формировать потребность в здоровом образе жизни. </w:t>
      </w:r>
    </w:p>
    <w:p w:rsidR="002D290C" w:rsidRDefault="002D290C" w:rsidP="0001489D">
      <w:pPr>
        <w:tabs>
          <w:tab w:val="left" w:pos="993"/>
        </w:tabs>
        <w:spacing w:after="0" w:line="240" w:lineRule="auto"/>
        <w:ind w:firstLine="567"/>
        <w:jc w:val="both"/>
        <w:rPr>
          <w:rFonts w:ascii="Times New Roman" w:hAnsi="Times New Roman" w:cs="Times New Roman"/>
          <w:sz w:val="24"/>
          <w:szCs w:val="24"/>
        </w:rPr>
      </w:pPr>
    </w:p>
    <w:p w:rsidR="002D290C" w:rsidRPr="002D290C" w:rsidRDefault="00877E78" w:rsidP="0001489D">
      <w:pPr>
        <w:tabs>
          <w:tab w:val="left" w:pos="993"/>
        </w:tabs>
        <w:spacing w:after="0" w:line="240" w:lineRule="auto"/>
        <w:ind w:firstLine="567"/>
        <w:jc w:val="center"/>
        <w:rPr>
          <w:rFonts w:ascii="Times New Roman" w:hAnsi="Times New Roman" w:cs="Times New Roman"/>
          <w:b/>
          <w:i/>
          <w:sz w:val="24"/>
          <w:szCs w:val="24"/>
        </w:rPr>
      </w:pPr>
      <w:r w:rsidRPr="002D290C">
        <w:rPr>
          <w:rFonts w:ascii="Times New Roman" w:hAnsi="Times New Roman" w:cs="Times New Roman"/>
          <w:b/>
          <w:i/>
          <w:sz w:val="24"/>
          <w:szCs w:val="24"/>
        </w:rPr>
        <w:t>Старший дошкольный возраст (с 6 до 7 лет)</w:t>
      </w:r>
    </w:p>
    <w:p w:rsidR="002D290C" w:rsidRDefault="002D290C" w:rsidP="0001489D">
      <w:pPr>
        <w:tabs>
          <w:tab w:val="left" w:pos="993"/>
        </w:tabs>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ФИЗИЧЕСКАЯ КУЛЬТУРА</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 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 </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Способствовать формированию широкого круга игровых действий. </w:t>
      </w:r>
    </w:p>
    <w:p w:rsidR="003F0AAE" w:rsidRPr="003F0AAE" w:rsidRDefault="00877E78" w:rsidP="0001489D">
      <w:pPr>
        <w:tabs>
          <w:tab w:val="left" w:pos="993"/>
        </w:tabs>
        <w:spacing w:after="0" w:line="240" w:lineRule="auto"/>
        <w:ind w:firstLine="567"/>
        <w:jc w:val="both"/>
        <w:rPr>
          <w:rFonts w:ascii="Times New Roman" w:hAnsi="Times New Roman" w:cs="Times New Roman"/>
          <w:b/>
          <w:sz w:val="24"/>
          <w:szCs w:val="24"/>
        </w:rPr>
      </w:pPr>
      <w:r w:rsidRPr="003F0AAE">
        <w:rPr>
          <w:rFonts w:ascii="Times New Roman" w:hAnsi="Times New Roman" w:cs="Times New Roman"/>
          <w:b/>
          <w:sz w:val="24"/>
          <w:szCs w:val="24"/>
        </w:rPr>
        <w:t xml:space="preserve">Основные движения </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3F0AAE">
        <w:rPr>
          <w:rFonts w:ascii="Times New Roman" w:hAnsi="Times New Roman" w:cs="Times New Roman"/>
          <w:b/>
          <w:i/>
          <w:sz w:val="24"/>
          <w:szCs w:val="24"/>
        </w:rPr>
        <w:t>Ходьба и бег.</w:t>
      </w:r>
      <w:r w:rsidRPr="00877E78">
        <w:rPr>
          <w:rFonts w:ascii="Times New Roman" w:hAnsi="Times New Roman" w:cs="Times New Roman"/>
          <w:sz w:val="24"/>
          <w:szCs w:val="24"/>
        </w:rPr>
        <w:t xml:space="preserve"> 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скрестным шагом, выпадами вперед, спиной вперед, притоптывающим шагом. </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lastRenderedPageBreak/>
        <w:t xml:space="preserve">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 </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3F0AAE">
        <w:rPr>
          <w:rFonts w:ascii="Times New Roman" w:hAnsi="Times New Roman" w:cs="Times New Roman"/>
          <w:b/>
          <w:i/>
          <w:sz w:val="24"/>
          <w:szCs w:val="24"/>
        </w:rPr>
        <w:t>Упражнения в равновесии.</w:t>
      </w:r>
      <w:r w:rsidRPr="00877E78">
        <w:rPr>
          <w:rFonts w:ascii="Times New Roman" w:hAnsi="Times New Roman" w:cs="Times New Roman"/>
          <w:sz w:val="24"/>
          <w:szCs w:val="24"/>
        </w:rPr>
        <w:t xml:space="preserve">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 (d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 педагога. </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3F0AAE">
        <w:rPr>
          <w:rFonts w:ascii="Times New Roman" w:hAnsi="Times New Roman" w:cs="Times New Roman"/>
          <w:b/>
          <w:i/>
          <w:sz w:val="24"/>
          <w:szCs w:val="24"/>
        </w:rPr>
        <w:t>Ползание, лазание.</w:t>
      </w:r>
      <w:r w:rsidRPr="00877E78">
        <w:rPr>
          <w:rFonts w:ascii="Times New Roman" w:hAnsi="Times New Roman" w:cs="Times New Roman"/>
          <w:sz w:val="24"/>
          <w:szCs w:val="24"/>
        </w:rPr>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 </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(h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и спускаясь по диагонали. Формировать умение лазания и спуска по канату индивидуал</w:t>
      </w:r>
      <w:r w:rsidR="003F0AAE">
        <w:rPr>
          <w:rFonts w:ascii="Times New Roman" w:hAnsi="Times New Roman" w:cs="Times New Roman"/>
          <w:sz w:val="24"/>
          <w:szCs w:val="24"/>
        </w:rPr>
        <w:t xml:space="preserve">ьно со страховкой педагога. </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3F0AAE">
        <w:rPr>
          <w:rFonts w:ascii="Times New Roman" w:hAnsi="Times New Roman" w:cs="Times New Roman"/>
          <w:b/>
          <w:i/>
          <w:sz w:val="24"/>
          <w:szCs w:val="24"/>
        </w:rPr>
        <w:t>Прыжки.</w:t>
      </w:r>
      <w:r w:rsidRPr="00877E78">
        <w:rPr>
          <w:rFonts w:ascii="Times New Roman" w:hAnsi="Times New Roman" w:cs="Times New Roman"/>
          <w:sz w:val="24"/>
          <w:szCs w:val="24"/>
        </w:rPr>
        <w:t xml:space="preserve">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 </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3F0AAE">
        <w:rPr>
          <w:rFonts w:ascii="Times New Roman" w:hAnsi="Times New Roman" w:cs="Times New Roman"/>
          <w:b/>
          <w:i/>
          <w:sz w:val="24"/>
          <w:szCs w:val="24"/>
        </w:rPr>
        <w:t>Бросание, метание</w:t>
      </w:r>
      <w:r w:rsidRPr="00877E78">
        <w:rPr>
          <w:rFonts w:ascii="Times New Roman" w:hAnsi="Times New Roman" w:cs="Times New Roman"/>
          <w:sz w:val="24"/>
          <w:szCs w:val="24"/>
        </w:rP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 </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3F0AAE">
        <w:rPr>
          <w:rFonts w:ascii="Times New Roman" w:hAnsi="Times New Roman" w:cs="Times New Roman"/>
          <w:b/>
          <w:sz w:val="24"/>
          <w:szCs w:val="24"/>
        </w:rPr>
        <w:t>Строевые упражнения</w:t>
      </w:r>
      <w:r w:rsidR="003F0AAE">
        <w:rPr>
          <w:rFonts w:ascii="Times New Roman" w:hAnsi="Times New Roman" w:cs="Times New Roman"/>
          <w:b/>
          <w:i/>
          <w:sz w:val="24"/>
          <w:szCs w:val="24"/>
        </w:rPr>
        <w:t>.</w:t>
      </w:r>
      <w:r w:rsidR="003F0AAE">
        <w:rPr>
          <w:rFonts w:ascii="Times New Roman" w:hAnsi="Times New Roman" w:cs="Times New Roman"/>
          <w:sz w:val="24"/>
          <w:szCs w:val="24"/>
        </w:rPr>
        <w:t xml:space="preserve"> </w:t>
      </w:r>
      <w:r w:rsidRPr="00877E78">
        <w:rPr>
          <w:rFonts w:ascii="Times New Roman" w:hAnsi="Times New Roman" w:cs="Times New Roman"/>
          <w:sz w:val="24"/>
          <w:szCs w:val="24"/>
        </w:rPr>
        <w:t xml:space="preserve">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 </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3F0AAE">
        <w:rPr>
          <w:rFonts w:ascii="Times New Roman" w:hAnsi="Times New Roman" w:cs="Times New Roman"/>
          <w:b/>
          <w:sz w:val="24"/>
          <w:szCs w:val="24"/>
        </w:rPr>
        <w:lastRenderedPageBreak/>
        <w:t>Ритмическая гимнастика</w:t>
      </w:r>
      <w:r w:rsidR="003F0AAE" w:rsidRPr="003F0AAE">
        <w:rPr>
          <w:rFonts w:ascii="Times New Roman" w:hAnsi="Times New Roman" w:cs="Times New Roman"/>
          <w:b/>
          <w:sz w:val="24"/>
          <w:szCs w:val="24"/>
        </w:rPr>
        <w:t>.</w:t>
      </w:r>
      <w:r w:rsidR="003F0AAE">
        <w:rPr>
          <w:rFonts w:ascii="Times New Roman" w:hAnsi="Times New Roman" w:cs="Times New Roman"/>
          <w:sz w:val="24"/>
          <w:szCs w:val="24"/>
        </w:rPr>
        <w:t xml:space="preserve"> </w:t>
      </w:r>
      <w:r w:rsidRPr="00877E78">
        <w:rPr>
          <w:rFonts w:ascii="Times New Roman" w:hAnsi="Times New Roman" w:cs="Times New Roman"/>
          <w:sz w:val="24"/>
          <w:szCs w:val="24"/>
        </w:rP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 </w:t>
      </w:r>
      <w:r w:rsidRPr="003F0AAE">
        <w:rPr>
          <w:rFonts w:ascii="Times New Roman" w:hAnsi="Times New Roman" w:cs="Times New Roman"/>
          <w:b/>
          <w:sz w:val="24"/>
          <w:szCs w:val="24"/>
        </w:rPr>
        <w:t>Общеразвивающие упражнения</w:t>
      </w:r>
      <w:r w:rsidR="003F0AAE" w:rsidRPr="003F0AAE">
        <w:rPr>
          <w:rFonts w:ascii="Times New Roman" w:hAnsi="Times New Roman" w:cs="Times New Roman"/>
          <w:b/>
          <w:sz w:val="24"/>
          <w:szCs w:val="24"/>
        </w:rPr>
        <w:t>.</w:t>
      </w:r>
      <w:r w:rsidR="003F0AAE">
        <w:rPr>
          <w:rFonts w:ascii="Times New Roman" w:hAnsi="Times New Roman" w:cs="Times New Roman"/>
          <w:sz w:val="24"/>
          <w:szCs w:val="24"/>
        </w:rPr>
        <w:t xml:space="preserve"> </w:t>
      </w:r>
      <w:r w:rsidRPr="00877E78">
        <w:rPr>
          <w:rFonts w:ascii="Times New Roman" w:hAnsi="Times New Roman" w:cs="Times New Roman"/>
          <w:sz w:val="24"/>
          <w:szCs w:val="24"/>
        </w:rP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 Упражнения для кистей рук и плечевого пояса.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 Упражнения для укрепления туловища и ног.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w:t>
      </w:r>
      <w:r w:rsidR="003F0AAE">
        <w:rPr>
          <w:rFonts w:ascii="Times New Roman" w:hAnsi="Times New Roman" w:cs="Times New Roman"/>
          <w:sz w:val="24"/>
          <w:szCs w:val="24"/>
        </w:rPr>
        <w:t>ой; из положения ноги врозь,</w:t>
      </w:r>
      <w:r w:rsidRPr="00877E78">
        <w:rPr>
          <w:rFonts w:ascii="Times New Roman" w:hAnsi="Times New Roman" w:cs="Times New Roman"/>
          <w:sz w:val="24"/>
          <w:szCs w:val="24"/>
        </w:rPr>
        <w:t xml:space="preserve"> перенося массу тела с одной ноги на другую; выполнять выпад вперед, в сторону; свободно размахивать ногой вперед-назад, держась за опору. </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3F0AAE">
        <w:rPr>
          <w:rFonts w:ascii="Times New Roman" w:hAnsi="Times New Roman" w:cs="Times New Roman"/>
          <w:b/>
          <w:sz w:val="24"/>
          <w:szCs w:val="24"/>
        </w:rPr>
        <w:t>Спортивные упражнения</w:t>
      </w:r>
      <w:r w:rsidR="003F0AAE">
        <w:rPr>
          <w:rFonts w:ascii="Times New Roman" w:hAnsi="Times New Roman" w:cs="Times New Roman"/>
          <w:b/>
          <w:sz w:val="24"/>
          <w:szCs w:val="24"/>
        </w:rPr>
        <w:t>.</w:t>
      </w:r>
      <w:r w:rsidR="003F0AAE">
        <w:rPr>
          <w:rFonts w:ascii="Times New Roman" w:hAnsi="Times New Roman" w:cs="Times New Roman"/>
          <w:sz w:val="24"/>
          <w:szCs w:val="24"/>
        </w:rPr>
        <w:t xml:space="preserve"> Совершенствовать </w:t>
      </w:r>
      <w:r w:rsidRPr="00877E78">
        <w:rPr>
          <w:rFonts w:ascii="Times New Roman" w:hAnsi="Times New Roman" w:cs="Times New Roman"/>
          <w:sz w:val="24"/>
          <w:szCs w:val="24"/>
        </w:rPr>
        <w:t xml:space="preserve">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 </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3F0AAE">
        <w:rPr>
          <w:rFonts w:ascii="Times New Roman" w:hAnsi="Times New Roman" w:cs="Times New Roman"/>
          <w:b/>
          <w:sz w:val="24"/>
          <w:szCs w:val="24"/>
        </w:rPr>
        <w:t>Спортивные игры</w:t>
      </w:r>
      <w:r w:rsidR="003F0AAE">
        <w:rPr>
          <w:rFonts w:ascii="Times New Roman" w:hAnsi="Times New Roman" w:cs="Times New Roman"/>
          <w:b/>
          <w:sz w:val="24"/>
          <w:szCs w:val="24"/>
        </w:rPr>
        <w:t>.</w:t>
      </w:r>
      <w:r w:rsidRPr="00877E78">
        <w:rPr>
          <w:rFonts w:ascii="Times New Roman" w:hAnsi="Times New Roman" w:cs="Times New Roman"/>
          <w:sz w:val="24"/>
          <w:szCs w:val="24"/>
        </w:rPr>
        <w:t xml:space="preserve"> 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 </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3F0AAE">
        <w:rPr>
          <w:rFonts w:ascii="Times New Roman" w:hAnsi="Times New Roman" w:cs="Times New Roman"/>
          <w:b/>
          <w:sz w:val="24"/>
          <w:szCs w:val="24"/>
        </w:rPr>
        <w:t>Подвижные игры</w:t>
      </w:r>
      <w:r w:rsidR="003F0AAE">
        <w:rPr>
          <w:rFonts w:ascii="Times New Roman" w:hAnsi="Times New Roman" w:cs="Times New Roman"/>
          <w:b/>
          <w:sz w:val="24"/>
          <w:szCs w:val="24"/>
        </w:rPr>
        <w:t>.</w:t>
      </w:r>
      <w:r w:rsidRPr="00877E78">
        <w:rPr>
          <w:rFonts w:ascii="Times New Roman" w:hAnsi="Times New Roman" w:cs="Times New Roman"/>
          <w:sz w:val="24"/>
          <w:szCs w:val="24"/>
        </w:rPr>
        <w:t xml:space="preserve"> Совершенствовать навыки игры в разнообразные подвижные игры, в игры с элементами соревнования. </w:t>
      </w:r>
    </w:p>
    <w:p w:rsidR="003F0AAE" w:rsidRDefault="003F0AAE" w:rsidP="0001489D">
      <w:pPr>
        <w:tabs>
          <w:tab w:val="left" w:pos="993"/>
        </w:tabs>
        <w:spacing w:after="0" w:line="240" w:lineRule="auto"/>
        <w:ind w:firstLine="567"/>
        <w:jc w:val="both"/>
        <w:rPr>
          <w:rFonts w:ascii="Times New Roman" w:hAnsi="Times New Roman" w:cs="Times New Roman"/>
          <w:sz w:val="24"/>
          <w:szCs w:val="24"/>
        </w:rPr>
      </w:pPr>
    </w:p>
    <w:p w:rsidR="003F0AAE"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ФОРМИРОВАНИЕ ОСНОВ ЗДОРОВОГО ОБРАЗА ЖИЗНИ</w:t>
      </w:r>
    </w:p>
    <w:p w:rsidR="003F0AAE" w:rsidRDefault="003F0AAE" w:rsidP="0001489D">
      <w:pPr>
        <w:tabs>
          <w:tab w:val="left" w:pos="993"/>
        </w:tabs>
        <w:spacing w:after="0" w:line="240" w:lineRule="auto"/>
        <w:ind w:firstLine="567"/>
        <w:jc w:val="both"/>
        <w:rPr>
          <w:rFonts w:ascii="Times New Roman" w:hAnsi="Times New Roman" w:cs="Times New Roman"/>
          <w:sz w:val="24"/>
          <w:szCs w:val="24"/>
        </w:rPr>
      </w:pP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правильную осанку и свод стопы. </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 </w:t>
      </w:r>
    </w:p>
    <w:p w:rsidR="007F5384" w:rsidRDefault="007F5384" w:rsidP="0001489D">
      <w:pPr>
        <w:tabs>
          <w:tab w:val="left" w:pos="993"/>
        </w:tabs>
        <w:spacing w:after="0" w:line="240" w:lineRule="auto"/>
        <w:ind w:firstLine="567"/>
        <w:jc w:val="both"/>
      </w:pPr>
    </w:p>
    <w:p w:rsidR="00E91A5F" w:rsidRDefault="00EC0F5F" w:rsidP="00DA60CC">
      <w:pPr>
        <w:tabs>
          <w:tab w:val="left" w:pos="993"/>
        </w:tabs>
        <w:spacing w:after="0" w:line="240" w:lineRule="auto"/>
        <w:ind w:firstLine="142"/>
        <w:jc w:val="center"/>
        <w:rPr>
          <w:rFonts w:ascii="Times New Roman" w:hAnsi="Times New Roman" w:cs="Times New Roman"/>
          <w:b/>
          <w:sz w:val="24"/>
          <w:szCs w:val="24"/>
        </w:rPr>
      </w:pPr>
      <w:r>
        <w:rPr>
          <w:rFonts w:ascii="Times New Roman" w:hAnsi="Times New Roman" w:cs="Times New Roman"/>
          <w:b/>
          <w:sz w:val="24"/>
          <w:szCs w:val="24"/>
        </w:rPr>
        <w:t>2.3 Взаимодействие взрослых с детьми</w:t>
      </w:r>
    </w:p>
    <w:p w:rsidR="0093437E" w:rsidRPr="0093437E" w:rsidRDefault="0093437E" w:rsidP="00DA60CC">
      <w:pPr>
        <w:spacing w:after="0" w:line="240" w:lineRule="auto"/>
        <w:ind w:firstLine="142"/>
        <w:jc w:val="both"/>
        <w:rPr>
          <w:rFonts w:ascii="Times New Roman" w:hAnsi="Times New Roman" w:cs="Times New Roman"/>
          <w:sz w:val="24"/>
          <w:szCs w:val="24"/>
        </w:rPr>
      </w:pPr>
      <w:r w:rsidRPr="0093437E">
        <w:rPr>
          <w:rFonts w:ascii="Times New Roman" w:hAnsi="Times New Roman" w:cs="Times New Roman"/>
          <w:sz w:val="24"/>
          <w:szCs w:val="24"/>
        </w:rPr>
        <w:t xml:space="preserve">При организации воспитательно-образовательного процесса мы учитываем следующие принципы: </w:t>
      </w:r>
    </w:p>
    <w:p w:rsidR="0093437E" w:rsidRPr="0093437E" w:rsidRDefault="0093437E" w:rsidP="00DA60CC">
      <w:pPr>
        <w:spacing w:after="0" w:line="240" w:lineRule="auto"/>
        <w:ind w:firstLine="142"/>
        <w:jc w:val="both"/>
        <w:rPr>
          <w:rFonts w:ascii="Times New Roman" w:hAnsi="Times New Roman" w:cs="Times New Roman"/>
          <w:sz w:val="24"/>
          <w:szCs w:val="24"/>
        </w:rPr>
      </w:pPr>
      <w:r w:rsidRPr="0093437E">
        <w:rPr>
          <w:rFonts w:ascii="Times New Roman" w:hAnsi="Times New Roman" w:cs="Times New Roman"/>
          <w:sz w:val="24"/>
          <w:szCs w:val="24"/>
        </w:rPr>
        <w:t>1.</w:t>
      </w:r>
      <w:r w:rsidRPr="0093437E">
        <w:rPr>
          <w:rFonts w:ascii="Times New Roman" w:hAnsi="Times New Roman" w:cs="Times New Roman"/>
          <w:sz w:val="24"/>
          <w:szCs w:val="24"/>
        </w:rPr>
        <w:tab/>
        <w:t>Доверие к ребенку, его возможностям, его индивидуальности.</w:t>
      </w:r>
    </w:p>
    <w:p w:rsidR="0093437E" w:rsidRPr="0093437E" w:rsidRDefault="0093437E" w:rsidP="00DA60CC">
      <w:pPr>
        <w:spacing w:after="0" w:line="240" w:lineRule="auto"/>
        <w:ind w:firstLine="142"/>
        <w:jc w:val="both"/>
        <w:rPr>
          <w:rFonts w:ascii="Times New Roman" w:hAnsi="Times New Roman" w:cs="Times New Roman"/>
          <w:sz w:val="24"/>
          <w:szCs w:val="24"/>
        </w:rPr>
      </w:pPr>
      <w:r w:rsidRPr="0093437E">
        <w:rPr>
          <w:rFonts w:ascii="Times New Roman" w:hAnsi="Times New Roman" w:cs="Times New Roman"/>
          <w:sz w:val="24"/>
          <w:szCs w:val="24"/>
        </w:rPr>
        <w:t>2.</w:t>
      </w:r>
      <w:r w:rsidRPr="0093437E">
        <w:rPr>
          <w:rFonts w:ascii="Times New Roman" w:hAnsi="Times New Roman" w:cs="Times New Roman"/>
          <w:sz w:val="24"/>
          <w:szCs w:val="24"/>
        </w:rPr>
        <w:tab/>
        <w:t>Понимание единства психического и физического здоровья ребенка, обеспечение достаточного объема двигательной активности.</w:t>
      </w:r>
    </w:p>
    <w:p w:rsidR="0093437E" w:rsidRPr="0093437E" w:rsidRDefault="0093437E" w:rsidP="00DA60CC">
      <w:pPr>
        <w:spacing w:after="0" w:line="240" w:lineRule="auto"/>
        <w:ind w:firstLine="142"/>
        <w:jc w:val="both"/>
        <w:rPr>
          <w:rFonts w:ascii="Times New Roman" w:hAnsi="Times New Roman" w:cs="Times New Roman"/>
          <w:sz w:val="24"/>
          <w:szCs w:val="24"/>
        </w:rPr>
      </w:pPr>
      <w:r w:rsidRPr="0093437E">
        <w:rPr>
          <w:rFonts w:ascii="Times New Roman" w:hAnsi="Times New Roman" w:cs="Times New Roman"/>
          <w:sz w:val="24"/>
          <w:szCs w:val="24"/>
        </w:rPr>
        <w:t>3.</w:t>
      </w:r>
      <w:r w:rsidRPr="0093437E">
        <w:rPr>
          <w:rFonts w:ascii="Times New Roman" w:hAnsi="Times New Roman" w:cs="Times New Roman"/>
          <w:sz w:val="24"/>
          <w:szCs w:val="24"/>
        </w:rPr>
        <w:tab/>
        <w:t>Целостный взгляд на жизнь ребенка, основанный на признании достоинств семьи и детского сада.</w:t>
      </w:r>
    </w:p>
    <w:p w:rsidR="0093437E" w:rsidRPr="0093437E" w:rsidRDefault="0093437E" w:rsidP="00DA60CC">
      <w:pPr>
        <w:spacing w:after="0" w:line="240" w:lineRule="auto"/>
        <w:ind w:firstLine="142"/>
        <w:jc w:val="both"/>
        <w:rPr>
          <w:rFonts w:ascii="Times New Roman" w:hAnsi="Times New Roman" w:cs="Times New Roman"/>
          <w:sz w:val="24"/>
          <w:szCs w:val="24"/>
        </w:rPr>
      </w:pPr>
      <w:r w:rsidRPr="0093437E">
        <w:rPr>
          <w:rFonts w:ascii="Times New Roman" w:hAnsi="Times New Roman" w:cs="Times New Roman"/>
          <w:sz w:val="24"/>
          <w:szCs w:val="24"/>
        </w:rPr>
        <w:t>4.</w:t>
      </w:r>
      <w:r w:rsidRPr="0093437E">
        <w:rPr>
          <w:rFonts w:ascii="Times New Roman" w:hAnsi="Times New Roman" w:cs="Times New Roman"/>
          <w:sz w:val="24"/>
          <w:szCs w:val="24"/>
        </w:rPr>
        <w:tab/>
        <w:t>Приоритет свободной игре как более органичной для дошкольной деятельности.</w:t>
      </w:r>
    </w:p>
    <w:p w:rsidR="0093437E" w:rsidRPr="0093437E" w:rsidRDefault="0093437E" w:rsidP="00DA60CC">
      <w:pPr>
        <w:spacing w:after="0" w:line="240" w:lineRule="auto"/>
        <w:ind w:firstLine="142"/>
        <w:jc w:val="both"/>
        <w:rPr>
          <w:rFonts w:ascii="Times New Roman" w:hAnsi="Times New Roman" w:cs="Times New Roman"/>
          <w:sz w:val="24"/>
          <w:szCs w:val="24"/>
        </w:rPr>
      </w:pPr>
      <w:r w:rsidRPr="0093437E">
        <w:rPr>
          <w:rFonts w:ascii="Times New Roman" w:hAnsi="Times New Roman" w:cs="Times New Roman"/>
          <w:sz w:val="24"/>
          <w:szCs w:val="24"/>
        </w:rPr>
        <w:t>5.</w:t>
      </w:r>
      <w:r w:rsidRPr="0093437E">
        <w:rPr>
          <w:rFonts w:ascii="Times New Roman" w:hAnsi="Times New Roman" w:cs="Times New Roman"/>
          <w:sz w:val="24"/>
          <w:szCs w:val="24"/>
        </w:rPr>
        <w:tab/>
        <w:t>Вариативность, версионность, гибкость воспитательно-образовательного процесса, отказ от программирования деятельности детей.</w:t>
      </w:r>
    </w:p>
    <w:p w:rsidR="0093437E" w:rsidRPr="0093437E" w:rsidRDefault="0093437E" w:rsidP="00DA60CC">
      <w:pPr>
        <w:spacing w:after="0" w:line="240" w:lineRule="auto"/>
        <w:ind w:firstLine="142"/>
        <w:jc w:val="both"/>
        <w:rPr>
          <w:rFonts w:ascii="Times New Roman" w:hAnsi="Times New Roman" w:cs="Times New Roman"/>
          <w:sz w:val="24"/>
          <w:szCs w:val="24"/>
        </w:rPr>
      </w:pPr>
      <w:r w:rsidRPr="0093437E">
        <w:rPr>
          <w:rFonts w:ascii="Times New Roman" w:hAnsi="Times New Roman" w:cs="Times New Roman"/>
          <w:sz w:val="24"/>
          <w:szCs w:val="24"/>
        </w:rPr>
        <w:t>6.</w:t>
      </w:r>
      <w:r w:rsidRPr="0093437E">
        <w:rPr>
          <w:rFonts w:ascii="Times New Roman" w:hAnsi="Times New Roman" w:cs="Times New Roman"/>
          <w:sz w:val="24"/>
          <w:szCs w:val="24"/>
        </w:rPr>
        <w:tab/>
        <w:t>Открытость пространства, предоставление широких возможностей для выбора.</w:t>
      </w:r>
    </w:p>
    <w:p w:rsidR="0093437E" w:rsidRPr="00EB35C6" w:rsidRDefault="0093437E" w:rsidP="00EB35C6">
      <w:pPr>
        <w:spacing w:after="0"/>
        <w:ind w:firstLine="142"/>
        <w:jc w:val="both"/>
        <w:rPr>
          <w:rFonts w:ascii="Times New Roman" w:hAnsi="Times New Roman" w:cs="Times New Roman"/>
          <w:sz w:val="24"/>
          <w:szCs w:val="24"/>
        </w:rPr>
      </w:pPr>
      <w:r w:rsidRPr="0093437E">
        <w:rPr>
          <w:rFonts w:ascii="Times New Roman" w:hAnsi="Times New Roman" w:cs="Times New Roman"/>
          <w:sz w:val="24"/>
          <w:szCs w:val="24"/>
        </w:rPr>
        <w:t>7.</w:t>
      </w:r>
      <w:r w:rsidRPr="0093437E">
        <w:rPr>
          <w:rFonts w:ascii="Times New Roman" w:hAnsi="Times New Roman" w:cs="Times New Roman"/>
          <w:sz w:val="24"/>
          <w:szCs w:val="24"/>
        </w:rPr>
        <w:tab/>
        <w:t xml:space="preserve">Ценность детского сообщества как пространства приобретения опыта выстраивания </w:t>
      </w:r>
      <w:r w:rsidRPr="00EB35C6">
        <w:rPr>
          <w:rFonts w:ascii="Times New Roman" w:hAnsi="Times New Roman" w:cs="Times New Roman"/>
          <w:sz w:val="24"/>
          <w:szCs w:val="24"/>
        </w:rPr>
        <w:t xml:space="preserve">отношений с другими, обретения своих границ при столкновении с границами другого. </w:t>
      </w:r>
    </w:p>
    <w:p w:rsidR="0093437E" w:rsidRPr="00EB35C6" w:rsidRDefault="0093437E" w:rsidP="00EB35C6">
      <w:pPr>
        <w:tabs>
          <w:tab w:val="left" w:pos="9923"/>
        </w:tabs>
        <w:autoSpaceDE w:val="0"/>
        <w:autoSpaceDN w:val="0"/>
        <w:adjustRightInd w:val="0"/>
        <w:spacing w:after="0"/>
        <w:ind w:firstLine="567"/>
        <w:jc w:val="both"/>
        <w:rPr>
          <w:rFonts w:ascii="Times New Roman" w:eastAsia="TimesNewRomanPSMT" w:hAnsi="Times New Roman" w:cs="Times New Roman"/>
          <w:sz w:val="24"/>
          <w:szCs w:val="24"/>
          <w:lang w:eastAsia="ru-RU"/>
        </w:rPr>
      </w:pPr>
      <w:r w:rsidRPr="00EB35C6">
        <w:rPr>
          <w:rFonts w:ascii="Times New Roman" w:eastAsia="TimesNewRomanPSMT" w:hAnsi="Times New Roman" w:cs="Times New Roman"/>
          <w:sz w:val="24"/>
          <w:szCs w:val="24"/>
          <w:lang w:eastAsia="ru-RU"/>
        </w:rPr>
        <w:lastRenderedPageBreak/>
        <w:t>При определении структуры образовательного процесса мы опирались на положения концепции Л.С. Выготского: «Схема развития любого вида деятельности такова: сначала она осуществляется в совместной деятельности с взрослыми, затем – в совместной деятельности со сверстниками и, наконец, становится самостоятельной деятельностью ребенка» и взгляды Д.Б. Эльконина: «Специфика дошкольного образования заключается в том, что обучение является, по сути, процессом усвоения содержания в видах деятельности».</w:t>
      </w:r>
    </w:p>
    <w:p w:rsidR="00DA60CC" w:rsidRPr="00EB35C6" w:rsidRDefault="00DA60CC" w:rsidP="00EB35C6">
      <w:pPr>
        <w:spacing w:after="0"/>
        <w:rPr>
          <w:rFonts w:ascii="Times New Roman" w:hAnsi="Times New Roman" w:cs="Times New Roman"/>
          <w:sz w:val="24"/>
          <w:szCs w:val="24"/>
        </w:rPr>
      </w:pPr>
      <w:r w:rsidRPr="00EB35C6">
        <w:rPr>
          <w:rFonts w:ascii="Times New Roman" w:hAnsi="Times New Roman" w:cs="Times New Roman"/>
          <w:sz w:val="24"/>
          <w:szCs w:val="24"/>
        </w:rPr>
        <w:t>1.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DA60CC" w:rsidRPr="00EB35C6" w:rsidRDefault="00DA60CC" w:rsidP="00EB35C6">
      <w:pPr>
        <w:spacing w:after="0"/>
        <w:rPr>
          <w:rFonts w:ascii="Times New Roman" w:hAnsi="Times New Roman" w:cs="Times New Roman"/>
          <w:sz w:val="24"/>
          <w:szCs w:val="24"/>
        </w:rPr>
      </w:pPr>
      <w:r w:rsidRPr="00EB35C6">
        <w:rPr>
          <w:rFonts w:ascii="Times New Roman" w:hAnsi="Times New Roman" w:cs="Times New Roman"/>
          <w:sz w:val="24"/>
          <w:szCs w:val="24"/>
        </w:rPr>
        <w:t>1.1.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DA60CC" w:rsidRPr="00EB35C6" w:rsidRDefault="00DA60CC" w:rsidP="00EB35C6">
      <w:pPr>
        <w:spacing w:after="0"/>
        <w:rPr>
          <w:rFonts w:ascii="Times New Roman" w:hAnsi="Times New Roman" w:cs="Times New Roman"/>
          <w:sz w:val="24"/>
          <w:szCs w:val="24"/>
        </w:rPr>
      </w:pPr>
      <w:r w:rsidRPr="00EB35C6">
        <w:rPr>
          <w:rFonts w:ascii="Times New Roman" w:hAnsi="Times New Roman" w:cs="Times New Roman"/>
          <w:sz w:val="24"/>
          <w:szCs w:val="24"/>
        </w:rPr>
        <w:t>1.2.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DA60CC" w:rsidRPr="00EB35C6" w:rsidRDefault="00DA60CC" w:rsidP="00EB35C6">
      <w:pPr>
        <w:spacing w:after="0"/>
        <w:rPr>
          <w:rFonts w:ascii="Times New Roman" w:hAnsi="Times New Roman" w:cs="Times New Roman"/>
          <w:sz w:val="24"/>
          <w:szCs w:val="24"/>
        </w:rPr>
      </w:pPr>
      <w:r w:rsidRPr="00EB35C6">
        <w:rPr>
          <w:rFonts w:ascii="Times New Roman" w:hAnsi="Times New Roman" w:cs="Times New Roman"/>
          <w:sz w:val="24"/>
          <w:szCs w:val="24"/>
        </w:rPr>
        <w:t>1.3.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DA60CC" w:rsidRPr="00EB35C6" w:rsidRDefault="00DA60CC" w:rsidP="00EB35C6">
      <w:pPr>
        <w:spacing w:after="0"/>
        <w:rPr>
          <w:rFonts w:ascii="Times New Roman" w:hAnsi="Times New Roman" w:cs="Times New Roman"/>
          <w:sz w:val="24"/>
          <w:szCs w:val="24"/>
        </w:rPr>
      </w:pPr>
      <w:r w:rsidRPr="00EB35C6">
        <w:rPr>
          <w:rFonts w:ascii="Times New Roman" w:hAnsi="Times New Roman" w:cs="Times New Roman"/>
          <w:sz w:val="24"/>
          <w:szCs w:val="24"/>
        </w:rPr>
        <w:t>1.4.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DA60CC" w:rsidRPr="00EB35C6" w:rsidRDefault="00DA60CC" w:rsidP="00EB35C6">
      <w:pPr>
        <w:spacing w:after="0"/>
        <w:rPr>
          <w:rFonts w:ascii="Times New Roman" w:hAnsi="Times New Roman" w:cs="Times New Roman"/>
          <w:sz w:val="24"/>
          <w:szCs w:val="24"/>
        </w:rPr>
      </w:pPr>
      <w:r w:rsidRPr="00EB35C6">
        <w:rPr>
          <w:rFonts w:ascii="Times New Roman" w:hAnsi="Times New Roman" w:cs="Times New Roman"/>
          <w:sz w:val="24"/>
          <w:szCs w:val="24"/>
        </w:rPr>
        <w:t>1.5.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DA60CC" w:rsidRPr="00EB35C6" w:rsidRDefault="00DA60CC" w:rsidP="00EB35C6">
      <w:pPr>
        <w:spacing w:after="0"/>
        <w:rPr>
          <w:rFonts w:ascii="Times New Roman" w:hAnsi="Times New Roman" w:cs="Times New Roman"/>
          <w:sz w:val="24"/>
          <w:szCs w:val="24"/>
        </w:rPr>
      </w:pPr>
      <w:r w:rsidRPr="00EB35C6">
        <w:rPr>
          <w:rFonts w:ascii="Times New Roman" w:hAnsi="Times New Roman" w:cs="Times New Roman"/>
          <w:sz w:val="24"/>
          <w:szCs w:val="24"/>
        </w:rPr>
        <w:lastRenderedPageBreak/>
        <w:t>1.6.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DA60CC" w:rsidRPr="00EB35C6" w:rsidRDefault="00DA60CC" w:rsidP="00EB35C6">
      <w:pPr>
        <w:spacing w:after="0"/>
        <w:rPr>
          <w:rFonts w:ascii="Times New Roman" w:hAnsi="Times New Roman" w:cs="Times New Roman"/>
          <w:sz w:val="24"/>
          <w:szCs w:val="24"/>
        </w:rPr>
      </w:pPr>
      <w:r w:rsidRPr="00EB35C6">
        <w:rPr>
          <w:rFonts w:ascii="Times New Roman" w:hAnsi="Times New Roman" w:cs="Times New Roman"/>
          <w:sz w:val="24"/>
          <w:szCs w:val="24"/>
        </w:rPr>
        <w:t>1.7.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DA60CC" w:rsidRPr="00EB35C6" w:rsidRDefault="00DA60CC" w:rsidP="00EB35C6">
      <w:pPr>
        <w:spacing w:after="0"/>
        <w:rPr>
          <w:rFonts w:ascii="Times New Roman" w:hAnsi="Times New Roman" w:cs="Times New Roman"/>
          <w:sz w:val="24"/>
          <w:szCs w:val="24"/>
        </w:rPr>
      </w:pPr>
      <w:r w:rsidRPr="00EB35C6">
        <w:rPr>
          <w:rFonts w:ascii="Times New Roman" w:hAnsi="Times New Roman" w:cs="Times New Roman"/>
          <w:sz w:val="24"/>
          <w:szCs w:val="24"/>
        </w:rPr>
        <w:t>1.8.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EB35C6" w:rsidRDefault="00DA60CC" w:rsidP="00EB35C6">
      <w:pPr>
        <w:spacing w:after="0"/>
        <w:rPr>
          <w:rFonts w:ascii="Times New Roman" w:hAnsi="Times New Roman" w:cs="Times New Roman"/>
          <w:sz w:val="24"/>
          <w:szCs w:val="24"/>
        </w:rPr>
      </w:pPr>
      <w:r w:rsidRPr="00EB35C6">
        <w:rPr>
          <w:rFonts w:ascii="Times New Roman" w:hAnsi="Times New Roman" w:cs="Times New Roman"/>
          <w:sz w:val="24"/>
          <w:szCs w:val="24"/>
        </w:rPr>
        <w:t>1.9.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93437E" w:rsidRPr="00EB35C6" w:rsidRDefault="0093437E" w:rsidP="00EB35C6">
      <w:pPr>
        <w:spacing w:after="0"/>
        <w:ind w:firstLine="567"/>
        <w:rPr>
          <w:rFonts w:ascii="Times New Roman" w:hAnsi="Times New Roman" w:cs="Times New Roman"/>
          <w:sz w:val="24"/>
          <w:szCs w:val="24"/>
        </w:rPr>
      </w:pPr>
      <w:r w:rsidRPr="0093437E">
        <w:rPr>
          <w:rFonts w:ascii="Times New Roman" w:eastAsia="TimesNewRomanPSMT" w:hAnsi="Times New Roman" w:cs="Times New Roman"/>
          <w:sz w:val="24"/>
          <w:szCs w:val="24"/>
          <w:lang w:eastAsia="ru-RU"/>
        </w:rPr>
        <w:t>Организованная образовательная деятельность реализует</w:t>
      </w:r>
      <w:r>
        <w:rPr>
          <w:rFonts w:ascii="Times New Roman" w:eastAsia="TimesNewRomanPSMT" w:hAnsi="Times New Roman" w:cs="Times New Roman"/>
          <w:sz w:val="24"/>
          <w:szCs w:val="24"/>
          <w:lang w:eastAsia="ru-RU"/>
        </w:rPr>
        <w:t xml:space="preserve">ся через организацию различных </w:t>
      </w:r>
      <w:r w:rsidRPr="0093437E">
        <w:rPr>
          <w:rFonts w:ascii="Times New Roman" w:eastAsia="TimesNewRomanPSMT" w:hAnsi="Times New Roman" w:cs="Times New Roman"/>
          <w:sz w:val="24"/>
          <w:szCs w:val="24"/>
          <w:lang w:eastAsia="ru-RU"/>
        </w:rPr>
        <w:t>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чтение художественной литературы) или их интеграцию с использованием разнообразных форм и методов работы, выбор которых осуществляется</w:t>
      </w:r>
      <w:r w:rsidR="00EB35C6">
        <w:rPr>
          <w:rFonts w:ascii="Times New Roman" w:eastAsia="TimesNewRomanPSMT" w:hAnsi="Times New Roman" w:cs="Times New Roman"/>
          <w:sz w:val="24"/>
          <w:szCs w:val="24"/>
          <w:lang w:eastAsia="ru-RU"/>
        </w:rPr>
        <w:t xml:space="preserve"> </w:t>
      </w:r>
      <w:r w:rsidRPr="0093437E">
        <w:rPr>
          <w:rFonts w:ascii="Times New Roman" w:eastAsia="TimesNewRomanPSMT" w:hAnsi="Times New Roman" w:cs="Times New Roman"/>
          <w:sz w:val="24"/>
          <w:szCs w:val="24"/>
          <w:lang w:eastAsia="ru-RU"/>
        </w:rPr>
        <w:t>педагогами самостоятельно в зависимости от контингента детей, уровня освоения Программы и решения конкретных образовательных задач.</w:t>
      </w:r>
    </w:p>
    <w:p w:rsidR="0093437E" w:rsidRPr="0093437E" w:rsidRDefault="0093437E" w:rsidP="0001489D">
      <w:pPr>
        <w:spacing w:after="0" w:line="240" w:lineRule="auto"/>
        <w:ind w:firstLine="567"/>
        <w:jc w:val="both"/>
        <w:rPr>
          <w:rFonts w:ascii="Times New Roman" w:hAnsi="Times New Roman" w:cs="Times New Roman"/>
          <w:bCs/>
          <w:sz w:val="24"/>
          <w:szCs w:val="24"/>
        </w:rPr>
      </w:pPr>
      <w:r w:rsidRPr="0093437E">
        <w:rPr>
          <w:rFonts w:ascii="Times New Roman" w:hAnsi="Times New Roman" w:cs="Times New Roman"/>
          <w:bCs/>
          <w:sz w:val="24"/>
          <w:szCs w:val="24"/>
        </w:rPr>
        <w:t>Реализация данных подходов осуществляется нами через использование следующих технологий организации воспитательно-образовательного процесса:</w:t>
      </w:r>
    </w:p>
    <w:p w:rsidR="0093437E" w:rsidRPr="0093437E" w:rsidRDefault="0093437E" w:rsidP="0001489D">
      <w:pPr>
        <w:numPr>
          <w:ilvl w:val="3"/>
          <w:numId w:val="3"/>
        </w:numPr>
        <w:tabs>
          <w:tab w:val="num" w:pos="993"/>
          <w:tab w:val="num" w:pos="1260"/>
        </w:tabs>
        <w:spacing w:after="0" w:line="240" w:lineRule="auto"/>
        <w:ind w:left="0" w:firstLine="567"/>
        <w:rPr>
          <w:rFonts w:ascii="Times New Roman" w:hAnsi="Times New Roman" w:cs="Times New Roman"/>
          <w:color w:val="000000" w:themeColor="text1"/>
          <w:sz w:val="24"/>
          <w:szCs w:val="24"/>
        </w:rPr>
      </w:pPr>
      <w:r w:rsidRPr="0093437E">
        <w:rPr>
          <w:rFonts w:ascii="Times New Roman" w:hAnsi="Times New Roman" w:cs="Times New Roman"/>
          <w:b/>
          <w:bCs/>
          <w:color w:val="000000" w:themeColor="text1"/>
          <w:sz w:val="24"/>
          <w:szCs w:val="24"/>
        </w:rPr>
        <w:t xml:space="preserve">Технология проектной деятельности. </w:t>
      </w:r>
    </w:p>
    <w:p w:rsidR="0093437E" w:rsidRPr="0093437E" w:rsidRDefault="0093437E" w:rsidP="0001489D">
      <w:pPr>
        <w:spacing w:after="0" w:line="240" w:lineRule="auto"/>
        <w:ind w:firstLine="567"/>
        <w:jc w:val="both"/>
        <w:rPr>
          <w:rFonts w:ascii="Times New Roman" w:hAnsi="Times New Roman" w:cs="Times New Roman"/>
          <w:sz w:val="24"/>
          <w:szCs w:val="24"/>
          <w:lang w:eastAsia="ru-RU"/>
        </w:rPr>
      </w:pPr>
      <w:r w:rsidRPr="0093437E">
        <w:rPr>
          <w:rFonts w:ascii="Times New Roman" w:hAnsi="Times New Roman" w:cs="Times New Roman"/>
          <w:sz w:val="24"/>
          <w:szCs w:val="24"/>
          <w:lang w:eastAsia="ru-RU"/>
        </w:rPr>
        <w:t>Метод проектов - педагогическая технология, ориентированная не на интеграцию фактических знаний, а на их применение и приобретение новых. Активное включение дошкольника в создание тех или иных проектов дает ему возможность осваивать новые способы человеческой деятельности в социокультурной среде.</w:t>
      </w:r>
    </w:p>
    <w:p w:rsidR="0093437E" w:rsidRPr="0093437E" w:rsidRDefault="0093437E" w:rsidP="0001489D">
      <w:pPr>
        <w:spacing w:after="0" w:line="240" w:lineRule="auto"/>
        <w:ind w:firstLine="567"/>
        <w:jc w:val="both"/>
        <w:rPr>
          <w:rFonts w:ascii="Times New Roman" w:hAnsi="Times New Roman" w:cs="Times New Roman"/>
          <w:sz w:val="24"/>
          <w:szCs w:val="24"/>
          <w:lang w:eastAsia="ru-RU"/>
        </w:rPr>
      </w:pPr>
      <w:r w:rsidRPr="0093437E">
        <w:rPr>
          <w:rFonts w:ascii="Times New Roman" w:hAnsi="Times New Roman" w:cs="Times New Roman"/>
          <w:b/>
          <w:bCs/>
          <w:sz w:val="24"/>
          <w:szCs w:val="24"/>
          <w:lang w:eastAsia="ru-RU"/>
        </w:rPr>
        <w:t>Цель</w:t>
      </w:r>
      <w:r w:rsidRPr="0093437E">
        <w:rPr>
          <w:rFonts w:ascii="Times New Roman" w:hAnsi="Times New Roman" w:cs="Times New Roman"/>
          <w:sz w:val="24"/>
          <w:szCs w:val="24"/>
          <w:lang w:eastAsia="ru-RU"/>
        </w:rPr>
        <w:t xml:space="preserve"> – развитие познавательных, творческих навыков, умений самостоятельно конструировать свои знания, умений ориентироваться в информационном пространстве, развитие критического мышления.</w:t>
      </w:r>
    </w:p>
    <w:p w:rsidR="0093437E" w:rsidRPr="0093437E" w:rsidRDefault="0093437E" w:rsidP="0001489D">
      <w:pPr>
        <w:spacing w:after="0" w:line="240" w:lineRule="auto"/>
        <w:ind w:firstLine="567"/>
        <w:jc w:val="both"/>
        <w:rPr>
          <w:rFonts w:ascii="Times New Roman" w:hAnsi="Times New Roman" w:cs="Times New Roman"/>
          <w:sz w:val="24"/>
          <w:szCs w:val="24"/>
          <w:lang w:eastAsia="ru-RU"/>
        </w:rPr>
      </w:pPr>
      <w:r w:rsidRPr="0093437E">
        <w:rPr>
          <w:rFonts w:ascii="Times New Roman" w:hAnsi="Times New Roman" w:cs="Times New Roman"/>
          <w:sz w:val="24"/>
          <w:szCs w:val="24"/>
          <w:lang w:eastAsia="ru-RU"/>
        </w:rPr>
        <w:t>При организации проектной деятельности опираемся на последовательность работы над проектом по Н.А. Рыжовой:</w:t>
      </w:r>
    </w:p>
    <w:p w:rsidR="0093437E" w:rsidRPr="0093437E" w:rsidRDefault="0093437E" w:rsidP="0001489D">
      <w:pPr>
        <w:spacing w:after="0" w:line="240" w:lineRule="auto"/>
        <w:ind w:firstLine="567"/>
        <w:jc w:val="both"/>
        <w:rPr>
          <w:rFonts w:ascii="Times New Roman" w:hAnsi="Times New Roman" w:cs="Times New Roman"/>
          <w:sz w:val="24"/>
          <w:szCs w:val="24"/>
          <w:lang w:eastAsia="ru-RU"/>
        </w:rPr>
      </w:pPr>
      <w:r w:rsidRPr="0093437E">
        <w:rPr>
          <w:rFonts w:ascii="Times New Roman" w:hAnsi="Times New Roman" w:cs="Times New Roman"/>
          <w:b/>
          <w:bCs/>
          <w:sz w:val="24"/>
          <w:szCs w:val="24"/>
          <w:lang w:val="en-US" w:eastAsia="ru-RU"/>
        </w:rPr>
        <w:t>I</w:t>
      </w:r>
      <w:r w:rsidRPr="0093437E">
        <w:rPr>
          <w:rFonts w:ascii="Times New Roman" w:hAnsi="Times New Roman" w:cs="Times New Roman"/>
          <w:b/>
          <w:bCs/>
          <w:sz w:val="24"/>
          <w:szCs w:val="24"/>
          <w:lang w:eastAsia="ru-RU"/>
        </w:rPr>
        <w:t xml:space="preserve"> этап </w:t>
      </w:r>
      <w:r w:rsidRPr="0093437E">
        <w:rPr>
          <w:rFonts w:ascii="Times New Roman" w:hAnsi="Times New Roman" w:cs="Times New Roman"/>
          <w:sz w:val="24"/>
          <w:szCs w:val="24"/>
          <w:lang w:eastAsia="ru-RU"/>
        </w:rPr>
        <w:t>- формулировка определенной проблемы в соответствии с темой и мотивация воспитанников на предстоящую деятельность.</w:t>
      </w:r>
    </w:p>
    <w:p w:rsidR="0093437E" w:rsidRPr="0093437E" w:rsidRDefault="0093437E" w:rsidP="0001489D">
      <w:pPr>
        <w:spacing w:after="0" w:line="240" w:lineRule="auto"/>
        <w:ind w:firstLine="567"/>
        <w:jc w:val="both"/>
        <w:rPr>
          <w:rFonts w:ascii="Times New Roman" w:hAnsi="Times New Roman" w:cs="Times New Roman"/>
          <w:b/>
          <w:bCs/>
          <w:sz w:val="24"/>
          <w:szCs w:val="24"/>
          <w:lang w:eastAsia="ru-RU"/>
        </w:rPr>
      </w:pPr>
      <w:r w:rsidRPr="0093437E">
        <w:rPr>
          <w:rFonts w:ascii="Times New Roman" w:hAnsi="Times New Roman" w:cs="Times New Roman"/>
          <w:b/>
          <w:bCs/>
          <w:sz w:val="24"/>
          <w:szCs w:val="24"/>
          <w:lang w:val="en-US" w:eastAsia="ru-RU"/>
        </w:rPr>
        <w:t>II</w:t>
      </w:r>
      <w:r w:rsidRPr="0093437E">
        <w:rPr>
          <w:rFonts w:ascii="Times New Roman" w:hAnsi="Times New Roman" w:cs="Times New Roman"/>
          <w:b/>
          <w:bCs/>
          <w:sz w:val="24"/>
          <w:szCs w:val="24"/>
          <w:lang w:eastAsia="ru-RU"/>
        </w:rPr>
        <w:t xml:space="preserve"> этап </w:t>
      </w:r>
      <w:r w:rsidRPr="0093437E">
        <w:rPr>
          <w:rFonts w:ascii="Times New Roman" w:hAnsi="Times New Roman" w:cs="Times New Roman"/>
          <w:sz w:val="24"/>
          <w:szCs w:val="24"/>
          <w:lang w:eastAsia="ru-RU"/>
        </w:rPr>
        <w:t>- планирование предстоящей деятельности и объединение детей в подгруппы на основе интереса к тому или иному виду деятельности.</w:t>
      </w:r>
    </w:p>
    <w:p w:rsidR="0093437E" w:rsidRPr="0093437E" w:rsidRDefault="0093437E" w:rsidP="0001489D">
      <w:pPr>
        <w:spacing w:after="0" w:line="240" w:lineRule="auto"/>
        <w:ind w:firstLine="567"/>
        <w:jc w:val="both"/>
        <w:rPr>
          <w:rFonts w:ascii="Times New Roman" w:hAnsi="Times New Roman" w:cs="Times New Roman"/>
          <w:sz w:val="24"/>
          <w:szCs w:val="24"/>
          <w:lang w:eastAsia="ru-RU"/>
        </w:rPr>
      </w:pPr>
      <w:r w:rsidRPr="0093437E">
        <w:rPr>
          <w:rFonts w:ascii="Times New Roman" w:hAnsi="Times New Roman" w:cs="Times New Roman"/>
          <w:b/>
          <w:bCs/>
          <w:sz w:val="24"/>
          <w:szCs w:val="24"/>
          <w:lang w:val="en-US" w:eastAsia="ru-RU"/>
        </w:rPr>
        <w:t>III</w:t>
      </w:r>
      <w:r w:rsidRPr="0093437E">
        <w:rPr>
          <w:rFonts w:ascii="Times New Roman" w:hAnsi="Times New Roman" w:cs="Times New Roman"/>
          <w:b/>
          <w:bCs/>
          <w:sz w:val="24"/>
          <w:szCs w:val="24"/>
          <w:lang w:eastAsia="ru-RU"/>
        </w:rPr>
        <w:t xml:space="preserve"> этап -</w:t>
      </w:r>
      <w:r w:rsidRPr="0093437E">
        <w:rPr>
          <w:rFonts w:ascii="Times New Roman" w:hAnsi="Times New Roman" w:cs="Times New Roman"/>
          <w:sz w:val="24"/>
          <w:szCs w:val="24"/>
          <w:lang w:eastAsia="ru-RU"/>
        </w:rPr>
        <w:t xml:space="preserve"> реализация проекта - воспитатель оказывает практическую помощь, направляет и контролирует осуществление проекта.</w:t>
      </w:r>
    </w:p>
    <w:p w:rsidR="0093437E" w:rsidRPr="0093437E" w:rsidRDefault="0093437E" w:rsidP="0001489D">
      <w:pPr>
        <w:spacing w:after="0" w:line="240" w:lineRule="auto"/>
        <w:ind w:firstLine="567"/>
        <w:jc w:val="both"/>
        <w:rPr>
          <w:rFonts w:ascii="Times New Roman" w:hAnsi="Times New Roman" w:cs="Times New Roman"/>
          <w:sz w:val="24"/>
          <w:szCs w:val="24"/>
          <w:lang w:eastAsia="ru-RU"/>
        </w:rPr>
      </w:pPr>
      <w:r w:rsidRPr="0093437E">
        <w:rPr>
          <w:rFonts w:ascii="Times New Roman" w:hAnsi="Times New Roman" w:cs="Times New Roman"/>
          <w:b/>
          <w:bCs/>
          <w:sz w:val="24"/>
          <w:szCs w:val="24"/>
          <w:lang w:val="en-US" w:eastAsia="ru-RU"/>
        </w:rPr>
        <w:t>IV</w:t>
      </w:r>
      <w:r w:rsidRPr="0093437E">
        <w:rPr>
          <w:rFonts w:ascii="Times New Roman" w:hAnsi="Times New Roman" w:cs="Times New Roman"/>
          <w:b/>
          <w:bCs/>
          <w:sz w:val="24"/>
          <w:szCs w:val="24"/>
          <w:lang w:eastAsia="ru-RU"/>
        </w:rPr>
        <w:t xml:space="preserve"> этап</w:t>
      </w:r>
      <w:r w:rsidRPr="0093437E">
        <w:rPr>
          <w:rFonts w:ascii="Times New Roman" w:hAnsi="Times New Roman" w:cs="Times New Roman"/>
          <w:sz w:val="24"/>
          <w:szCs w:val="24"/>
          <w:lang w:eastAsia="ru-RU"/>
        </w:rPr>
        <w:t xml:space="preserve"> - презентация конечного продукта.</w:t>
      </w:r>
    </w:p>
    <w:p w:rsidR="0093437E" w:rsidRPr="0093437E" w:rsidRDefault="0093437E" w:rsidP="0001489D">
      <w:pPr>
        <w:spacing w:after="0" w:line="240" w:lineRule="auto"/>
        <w:ind w:firstLine="567"/>
        <w:jc w:val="both"/>
        <w:rPr>
          <w:rFonts w:ascii="Times New Roman" w:hAnsi="Times New Roman" w:cs="Times New Roman"/>
          <w:sz w:val="24"/>
          <w:szCs w:val="24"/>
          <w:lang w:eastAsia="ru-RU"/>
        </w:rPr>
      </w:pPr>
      <w:r w:rsidRPr="0093437E">
        <w:rPr>
          <w:rFonts w:ascii="Times New Roman" w:hAnsi="Times New Roman" w:cs="Times New Roman"/>
          <w:sz w:val="24"/>
          <w:szCs w:val="24"/>
          <w:lang w:eastAsia="ru-RU"/>
        </w:rPr>
        <w:t>Важно отметить, что систематическое   использование метода проектов в работе с детьми повышает интерес к созданию чего-то инновационного, интересного, необычного, позволяет уйти от учебной модели, что способствует наилучшему усвоению общеобразовательной программы и формированию интегративных качеств дошкольника, а значит воспитанию успешной личности?</w:t>
      </w:r>
    </w:p>
    <w:p w:rsidR="0093437E" w:rsidRPr="0093437E" w:rsidRDefault="0093437E" w:rsidP="0001489D">
      <w:pPr>
        <w:spacing w:after="0" w:line="240" w:lineRule="auto"/>
        <w:ind w:firstLine="567"/>
        <w:jc w:val="both"/>
        <w:rPr>
          <w:rFonts w:ascii="Times New Roman" w:hAnsi="Times New Roman" w:cs="Times New Roman"/>
          <w:sz w:val="24"/>
          <w:szCs w:val="24"/>
          <w:lang w:eastAsia="ru-RU"/>
        </w:rPr>
      </w:pPr>
      <w:r w:rsidRPr="0093437E">
        <w:rPr>
          <w:rFonts w:ascii="Times New Roman" w:hAnsi="Times New Roman" w:cs="Times New Roman"/>
          <w:sz w:val="24"/>
          <w:szCs w:val="24"/>
          <w:lang w:eastAsia="ru-RU"/>
        </w:rPr>
        <w:t>Классификацию проектов используем по Л. В. Киселевой.</w:t>
      </w:r>
    </w:p>
    <w:p w:rsidR="0093437E" w:rsidRPr="0093437E" w:rsidRDefault="0093437E" w:rsidP="0001489D">
      <w:pPr>
        <w:spacing w:after="0" w:line="240" w:lineRule="auto"/>
        <w:ind w:firstLine="567"/>
        <w:jc w:val="both"/>
        <w:rPr>
          <w:rFonts w:ascii="Times New Roman" w:hAnsi="Times New Roman" w:cs="Times New Roman"/>
          <w:sz w:val="24"/>
          <w:szCs w:val="24"/>
          <w:lang w:eastAsia="ru-RU"/>
        </w:rPr>
      </w:pPr>
      <w:r w:rsidRPr="0093437E">
        <w:rPr>
          <w:rFonts w:ascii="Times New Roman" w:hAnsi="Times New Roman" w:cs="Times New Roman"/>
          <w:sz w:val="24"/>
          <w:szCs w:val="24"/>
          <w:lang w:eastAsia="ru-RU"/>
        </w:rPr>
        <w:t>1. Исследовательско-творческие: дети экспериментируют, а затем результаты оформляют в виде газет, драматизации, детского дизайна;</w:t>
      </w:r>
    </w:p>
    <w:p w:rsidR="0093437E" w:rsidRPr="0093437E" w:rsidRDefault="0093437E" w:rsidP="0001489D">
      <w:pPr>
        <w:spacing w:after="0" w:line="240" w:lineRule="auto"/>
        <w:ind w:firstLine="567"/>
        <w:jc w:val="both"/>
        <w:rPr>
          <w:rFonts w:ascii="Times New Roman" w:hAnsi="Times New Roman" w:cs="Times New Roman"/>
          <w:sz w:val="24"/>
          <w:szCs w:val="24"/>
          <w:lang w:eastAsia="ru-RU"/>
        </w:rPr>
      </w:pPr>
      <w:r w:rsidRPr="0093437E">
        <w:rPr>
          <w:rFonts w:ascii="Times New Roman" w:hAnsi="Times New Roman" w:cs="Times New Roman"/>
          <w:sz w:val="24"/>
          <w:szCs w:val="24"/>
          <w:lang w:eastAsia="ru-RU"/>
        </w:rPr>
        <w:t>2.    Ролево-игровые (с элементами творческих игр, когда дети входят в образ</w:t>
      </w:r>
    </w:p>
    <w:p w:rsidR="0093437E" w:rsidRPr="0093437E" w:rsidRDefault="0093437E" w:rsidP="0001489D">
      <w:pPr>
        <w:spacing w:after="0" w:line="240" w:lineRule="auto"/>
        <w:ind w:firstLine="567"/>
        <w:jc w:val="both"/>
        <w:rPr>
          <w:rFonts w:ascii="Times New Roman" w:hAnsi="Times New Roman" w:cs="Times New Roman"/>
          <w:sz w:val="24"/>
          <w:szCs w:val="24"/>
          <w:lang w:eastAsia="ru-RU"/>
        </w:rPr>
      </w:pPr>
      <w:r w:rsidRPr="0093437E">
        <w:rPr>
          <w:rFonts w:ascii="Times New Roman" w:hAnsi="Times New Roman" w:cs="Times New Roman"/>
          <w:sz w:val="24"/>
          <w:szCs w:val="24"/>
          <w:lang w:eastAsia="ru-RU"/>
        </w:rPr>
        <w:t>персонажей сказки и решают поставленные проблемы);</w:t>
      </w:r>
    </w:p>
    <w:p w:rsidR="0093437E" w:rsidRPr="0093437E" w:rsidRDefault="0093437E" w:rsidP="0001489D">
      <w:pPr>
        <w:spacing w:after="0" w:line="240" w:lineRule="auto"/>
        <w:ind w:firstLine="567"/>
        <w:jc w:val="both"/>
        <w:rPr>
          <w:rFonts w:ascii="Times New Roman" w:hAnsi="Times New Roman" w:cs="Times New Roman"/>
          <w:sz w:val="24"/>
          <w:szCs w:val="24"/>
          <w:lang w:eastAsia="ru-RU"/>
        </w:rPr>
      </w:pPr>
      <w:r w:rsidRPr="0093437E">
        <w:rPr>
          <w:rFonts w:ascii="Times New Roman" w:hAnsi="Times New Roman" w:cs="Times New Roman"/>
          <w:sz w:val="24"/>
          <w:szCs w:val="24"/>
          <w:lang w:eastAsia="ru-RU"/>
        </w:rPr>
        <w:t>3.  Информационно-практико-ориентированные: дети собирают информацию и реализуют ее, ориентируясь на социальные интересы (оформление и дизайн группы, витражи и др.);</w:t>
      </w:r>
    </w:p>
    <w:p w:rsidR="0093437E" w:rsidRPr="0093437E" w:rsidRDefault="0093437E" w:rsidP="0001489D">
      <w:pPr>
        <w:spacing w:after="0" w:line="240" w:lineRule="auto"/>
        <w:ind w:firstLine="567"/>
        <w:jc w:val="both"/>
        <w:rPr>
          <w:rFonts w:ascii="Times New Roman" w:hAnsi="Times New Roman" w:cs="Times New Roman"/>
          <w:sz w:val="24"/>
          <w:szCs w:val="24"/>
          <w:lang w:eastAsia="ru-RU"/>
        </w:rPr>
      </w:pPr>
      <w:r w:rsidRPr="0093437E">
        <w:rPr>
          <w:rFonts w:ascii="Times New Roman" w:hAnsi="Times New Roman" w:cs="Times New Roman"/>
          <w:sz w:val="24"/>
          <w:szCs w:val="24"/>
          <w:lang w:eastAsia="ru-RU"/>
        </w:rPr>
        <w:lastRenderedPageBreak/>
        <w:t xml:space="preserve">4.  Творческие (оформление результата в виде детского праздника, детского дизайна, </w:t>
      </w:r>
      <w:proofErr w:type="gramStart"/>
      <w:r w:rsidRPr="0093437E">
        <w:rPr>
          <w:rFonts w:ascii="Times New Roman" w:hAnsi="Times New Roman" w:cs="Times New Roman"/>
          <w:sz w:val="24"/>
          <w:szCs w:val="24"/>
          <w:lang w:eastAsia="ru-RU"/>
        </w:rPr>
        <w:t>например</w:t>
      </w:r>
      <w:proofErr w:type="gramEnd"/>
      <w:r w:rsidRPr="0093437E">
        <w:rPr>
          <w:rFonts w:ascii="Times New Roman" w:hAnsi="Times New Roman" w:cs="Times New Roman"/>
          <w:sz w:val="24"/>
          <w:szCs w:val="24"/>
          <w:lang w:eastAsia="ru-RU"/>
        </w:rPr>
        <w:t xml:space="preserve"> «Театральная неделя»).</w:t>
      </w:r>
    </w:p>
    <w:p w:rsidR="0093437E" w:rsidRPr="0093437E" w:rsidRDefault="0093437E" w:rsidP="0001489D">
      <w:pPr>
        <w:spacing w:after="0" w:line="240" w:lineRule="auto"/>
        <w:ind w:firstLine="567"/>
        <w:contextualSpacing/>
        <w:jc w:val="both"/>
        <w:rPr>
          <w:rFonts w:ascii="Times New Roman" w:hAnsi="Times New Roman" w:cs="Times New Roman"/>
          <w:bCs/>
          <w:color w:val="000000" w:themeColor="text1"/>
          <w:sz w:val="24"/>
          <w:szCs w:val="24"/>
          <w:lang w:eastAsia="ru-RU"/>
        </w:rPr>
      </w:pPr>
      <w:r w:rsidRPr="0093437E">
        <w:rPr>
          <w:rFonts w:ascii="Times New Roman" w:hAnsi="Times New Roman" w:cs="Times New Roman"/>
          <w:b/>
          <w:bCs/>
          <w:color w:val="000000" w:themeColor="text1"/>
          <w:sz w:val="24"/>
          <w:szCs w:val="24"/>
          <w:lang w:eastAsia="ru-RU"/>
        </w:rPr>
        <w:t>2. Технология организации жизнедеятельности детей «План-дело-анализ».</w:t>
      </w:r>
      <w:r w:rsidRPr="0093437E">
        <w:rPr>
          <w:rFonts w:ascii="Times New Roman" w:hAnsi="Times New Roman" w:cs="Times New Roman"/>
          <w:bCs/>
          <w:color w:val="000000" w:themeColor="text1"/>
          <w:sz w:val="24"/>
          <w:szCs w:val="24"/>
          <w:lang w:eastAsia="ru-RU"/>
        </w:rPr>
        <w:t xml:space="preserve"> </w:t>
      </w:r>
    </w:p>
    <w:p w:rsidR="0093437E" w:rsidRPr="0093437E" w:rsidRDefault="0093437E" w:rsidP="0001489D">
      <w:pPr>
        <w:spacing w:after="0" w:line="240" w:lineRule="auto"/>
        <w:ind w:firstLine="567"/>
        <w:jc w:val="both"/>
        <w:rPr>
          <w:rFonts w:ascii="Times New Roman" w:hAnsi="Times New Roman" w:cs="Times New Roman"/>
          <w:bCs/>
          <w:sz w:val="24"/>
          <w:szCs w:val="24"/>
          <w:lang w:eastAsia="ru-RU"/>
        </w:rPr>
      </w:pPr>
      <w:r w:rsidRPr="0093437E">
        <w:rPr>
          <w:rFonts w:ascii="Times New Roman" w:hAnsi="Times New Roman" w:cs="Times New Roman"/>
          <w:bCs/>
          <w:sz w:val="24"/>
          <w:szCs w:val="24"/>
          <w:lang w:eastAsia="ru-RU"/>
        </w:rPr>
        <w:t>Технология «План–дело–анализ» основана на:</w:t>
      </w:r>
    </w:p>
    <w:p w:rsidR="0093437E" w:rsidRPr="0093437E" w:rsidRDefault="0093437E" w:rsidP="0001489D">
      <w:pPr>
        <w:spacing w:after="0" w:line="240" w:lineRule="auto"/>
        <w:ind w:firstLine="567"/>
        <w:jc w:val="both"/>
        <w:rPr>
          <w:rFonts w:ascii="Times New Roman" w:hAnsi="Times New Roman" w:cs="Times New Roman"/>
          <w:bCs/>
          <w:sz w:val="24"/>
          <w:szCs w:val="24"/>
          <w:lang w:eastAsia="ru-RU"/>
        </w:rPr>
      </w:pPr>
      <w:r w:rsidRPr="0093437E">
        <w:rPr>
          <w:rFonts w:ascii="Times New Roman" w:hAnsi="Times New Roman" w:cs="Times New Roman"/>
          <w:bCs/>
          <w:sz w:val="24"/>
          <w:szCs w:val="24"/>
          <w:lang w:eastAsia="ru-RU"/>
        </w:rPr>
        <w:t xml:space="preserve">-  свободной деятельности детей (методика М.Монтессори, Вальдорфская педагогика), </w:t>
      </w:r>
    </w:p>
    <w:p w:rsidR="0093437E" w:rsidRPr="0093437E" w:rsidRDefault="0093437E" w:rsidP="0001489D">
      <w:pPr>
        <w:spacing w:after="0" w:line="240" w:lineRule="auto"/>
        <w:ind w:firstLine="567"/>
        <w:jc w:val="both"/>
        <w:rPr>
          <w:rFonts w:ascii="Times New Roman" w:hAnsi="Times New Roman" w:cs="Times New Roman"/>
          <w:bCs/>
          <w:sz w:val="24"/>
          <w:szCs w:val="24"/>
          <w:lang w:eastAsia="ru-RU"/>
        </w:rPr>
      </w:pPr>
      <w:r w:rsidRPr="0093437E">
        <w:rPr>
          <w:rFonts w:ascii="Times New Roman" w:hAnsi="Times New Roman" w:cs="Times New Roman"/>
          <w:bCs/>
          <w:sz w:val="24"/>
          <w:szCs w:val="24"/>
          <w:lang w:eastAsia="ru-RU"/>
        </w:rPr>
        <w:t>-  учебном проекте (программа «</w:t>
      </w:r>
      <w:proofErr w:type="gramStart"/>
      <w:r w:rsidRPr="0093437E">
        <w:rPr>
          <w:rFonts w:ascii="Times New Roman" w:hAnsi="Times New Roman" w:cs="Times New Roman"/>
          <w:bCs/>
          <w:sz w:val="24"/>
          <w:szCs w:val="24"/>
          <w:lang w:eastAsia="ru-RU"/>
        </w:rPr>
        <w:t>Золотой  ключик</w:t>
      </w:r>
      <w:proofErr w:type="gramEnd"/>
      <w:r w:rsidRPr="0093437E">
        <w:rPr>
          <w:rFonts w:ascii="Times New Roman" w:hAnsi="Times New Roman" w:cs="Times New Roman"/>
          <w:bCs/>
          <w:sz w:val="24"/>
          <w:szCs w:val="24"/>
          <w:lang w:eastAsia="ru-RU"/>
        </w:rPr>
        <w:t>» Е.Е. Кравцовой и Г.Г. Кравцова,  Йена-план (Нидерланды), школы Селестена Френе, Джона Дьюи (Германия, Нидерланды), Реджио-педагогика, Лорис Малагуцци (Италия). Технология предусматривает целенаправленное обучение, основанное на «встрече» познавательных потребностей детей и педагогических воздействий взрослых.</w:t>
      </w:r>
    </w:p>
    <w:p w:rsidR="0093437E" w:rsidRPr="0093437E" w:rsidRDefault="0093437E" w:rsidP="0001489D">
      <w:pPr>
        <w:spacing w:after="0" w:line="240" w:lineRule="auto"/>
        <w:ind w:firstLine="567"/>
        <w:jc w:val="both"/>
        <w:rPr>
          <w:rFonts w:ascii="Times New Roman" w:hAnsi="Times New Roman" w:cs="Times New Roman"/>
          <w:bCs/>
          <w:sz w:val="24"/>
          <w:szCs w:val="24"/>
          <w:lang w:eastAsia="ru-RU"/>
        </w:rPr>
      </w:pPr>
      <w:r w:rsidRPr="0093437E">
        <w:rPr>
          <w:rFonts w:ascii="Times New Roman" w:hAnsi="Times New Roman" w:cs="Times New Roman"/>
          <w:bCs/>
          <w:sz w:val="24"/>
          <w:szCs w:val="24"/>
          <w:lang w:eastAsia="ru-RU"/>
        </w:rPr>
        <w:t xml:space="preserve">Все вместе обеспечивает реализацию образовательных областей интегрировано, с учетом интересов и потребностей детей, кооперации действий педагогов ДОУ при значительном уменьшении регламентации действий детей со стороны воспитателей, специалистов и родителей, привлеченных в качестве ассистентов или помощников. Технология «План–дело–анализ» обеспечивает детям позицию полноправных субъектов деятельности: влияние на выбор темы образовательной работы, формы работы в рамках проекта; самоопределение в последовательности и общей продолжительности выполнения самостоятельно выбранной деятельности; роль инициаторов, активных участников, а не исполнителей указаний взрослых; реализацию своих интересы, потребностей в учении, общении, игре и других видах деятельности самостоятельно принимая решение об участии или неучастии в общем проекте или в конкретном действии. Воспитатели, специалисты ДОУ, родители воспитанников имеют равные права для внесения в общий план идей о темах, содержании, видах деятельности. </w:t>
      </w:r>
    </w:p>
    <w:p w:rsidR="0093437E" w:rsidRPr="0093437E" w:rsidRDefault="0093437E" w:rsidP="0001489D">
      <w:pPr>
        <w:spacing w:after="0" w:line="240" w:lineRule="auto"/>
        <w:ind w:firstLine="567"/>
        <w:jc w:val="both"/>
        <w:rPr>
          <w:rFonts w:ascii="Times New Roman" w:hAnsi="Times New Roman" w:cs="Times New Roman"/>
          <w:bCs/>
          <w:sz w:val="24"/>
          <w:szCs w:val="24"/>
          <w:lang w:eastAsia="ru-RU"/>
        </w:rPr>
      </w:pPr>
      <w:r w:rsidRPr="0093437E">
        <w:rPr>
          <w:rFonts w:ascii="Times New Roman" w:hAnsi="Times New Roman" w:cs="Times New Roman"/>
          <w:bCs/>
          <w:sz w:val="24"/>
          <w:szCs w:val="24"/>
          <w:lang w:eastAsia="ru-RU"/>
        </w:rPr>
        <w:t>Взрослые основывают свою деятельность на понимании и признании потенциальных способностей, возможностей и прав ребенка на свободу, самостоятельное познание окружающего мира во всем его многообразии; предоставляют детям достаточную свободу для реализации их собственных потребностей, очерчивая ее рамками принятой культуры и формируя у воспитанников понимание ответственности за свой выбор, действия и результаты. Задача взрослых состоит не в том, чтобы заставить ребенка выполнить то, что они считают важным, нужным для его блага или для реализации образовательной программы, а в том, чтобы помочь ему сделать собственный выбор и спланировать свою деятельность, осознать важность, нужность своих и предложенных взрослыми действий. Вместе с тем, взрослые находят то, чему ребенка можно научить, чтобы помочь ему быть успешным.</w:t>
      </w:r>
    </w:p>
    <w:p w:rsidR="0093437E" w:rsidRPr="0093437E" w:rsidRDefault="0093437E" w:rsidP="0001489D">
      <w:pPr>
        <w:spacing w:after="0" w:line="240" w:lineRule="auto"/>
        <w:ind w:firstLine="567"/>
        <w:jc w:val="both"/>
        <w:rPr>
          <w:rFonts w:ascii="Times New Roman" w:hAnsi="Times New Roman" w:cs="Times New Roman"/>
          <w:sz w:val="24"/>
          <w:szCs w:val="24"/>
          <w:lang w:eastAsia="ru-RU"/>
        </w:rPr>
      </w:pPr>
      <w:r w:rsidRPr="0093437E">
        <w:rPr>
          <w:rFonts w:ascii="Times New Roman" w:hAnsi="Times New Roman" w:cs="Times New Roman"/>
          <w:sz w:val="24"/>
          <w:szCs w:val="24"/>
          <w:lang w:eastAsia="ru-RU"/>
        </w:rPr>
        <w:t xml:space="preserve">Формы работы отличаются вариативностью и многообразием. Прилагая максимум усилий для того, чтобы привлечь детей к активному выдвижению идей, обсуждению возможных вариантов и в итоге к выбору темы, к свободному высказыванию мнений по поводу собственной деятельности, взрослые поддерживают их инициативу и </w:t>
      </w:r>
      <w:proofErr w:type="gramStart"/>
      <w:r w:rsidRPr="0093437E">
        <w:rPr>
          <w:rFonts w:ascii="Times New Roman" w:hAnsi="Times New Roman" w:cs="Times New Roman"/>
          <w:sz w:val="24"/>
          <w:szCs w:val="24"/>
          <w:lang w:eastAsia="ru-RU"/>
        </w:rPr>
        <w:t>креативность,  демонстрируют</w:t>
      </w:r>
      <w:proofErr w:type="gramEnd"/>
      <w:r w:rsidRPr="0093437E">
        <w:rPr>
          <w:rFonts w:ascii="Times New Roman" w:hAnsi="Times New Roman" w:cs="Times New Roman"/>
          <w:sz w:val="24"/>
          <w:szCs w:val="24"/>
          <w:lang w:eastAsia="ru-RU"/>
        </w:rPr>
        <w:t xml:space="preserve">  партнерский  стиль  взаимоотношений,  позитивный  эмоциональный  настрой,  предвкушение успеха, основанного на ценности совместных действий.</w:t>
      </w:r>
    </w:p>
    <w:p w:rsidR="0093437E" w:rsidRPr="0093437E" w:rsidRDefault="0093437E" w:rsidP="0001489D">
      <w:pPr>
        <w:spacing w:after="0" w:line="240" w:lineRule="auto"/>
        <w:ind w:firstLine="567"/>
        <w:jc w:val="both"/>
        <w:rPr>
          <w:rFonts w:ascii="Times New Roman" w:hAnsi="Times New Roman" w:cs="Times New Roman"/>
          <w:sz w:val="24"/>
          <w:szCs w:val="24"/>
          <w:lang w:eastAsia="ru-RU"/>
        </w:rPr>
      </w:pPr>
      <w:r w:rsidRPr="0093437E">
        <w:rPr>
          <w:rFonts w:ascii="Times New Roman" w:hAnsi="Times New Roman" w:cs="Times New Roman"/>
          <w:sz w:val="24"/>
          <w:szCs w:val="24"/>
          <w:lang w:eastAsia="ru-RU"/>
        </w:rPr>
        <w:t xml:space="preserve">Итоговый компонент дневного цикла образовательной деятельности, «План–дело–анализ» – это итоговый сбор. Он проводится ежедневно после того, как дети выполнят задуманное – реализуют свой план в каком-либо центре активности (искусства, науки, математики, строительства, игры, песка и воды и т.п.).  Задачи </w:t>
      </w:r>
      <w:proofErr w:type="gramStart"/>
      <w:r w:rsidRPr="0093437E">
        <w:rPr>
          <w:rFonts w:ascii="Times New Roman" w:hAnsi="Times New Roman" w:cs="Times New Roman"/>
          <w:sz w:val="24"/>
          <w:szCs w:val="24"/>
          <w:lang w:eastAsia="ru-RU"/>
        </w:rPr>
        <w:t>итогового  сбора</w:t>
      </w:r>
      <w:proofErr w:type="gramEnd"/>
      <w:r w:rsidRPr="0093437E">
        <w:rPr>
          <w:rFonts w:ascii="Times New Roman" w:hAnsi="Times New Roman" w:cs="Times New Roman"/>
          <w:sz w:val="24"/>
          <w:szCs w:val="24"/>
          <w:lang w:eastAsia="ru-RU"/>
        </w:rPr>
        <w:t xml:space="preserve">  – предъявить  индивидуальные достижения и общие итоги работы в центрах активности; организовать процесс рефлексии, обсудить, насколько полученный результат соответствует задуманному, что помогало и что мешало в достижении цели; наметить последующие шаги (перспективы развития проекта). </w:t>
      </w:r>
    </w:p>
    <w:p w:rsidR="0093437E" w:rsidRPr="0093437E" w:rsidRDefault="0093437E" w:rsidP="0001489D">
      <w:pPr>
        <w:tabs>
          <w:tab w:val="num" w:pos="1260"/>
        </w:tabs>
        <w:spacing w:after="0" w:line="240" w:lineRule="auto"/>
        <w:ind w:firstLine="567"/>
        <w:contextualSpacing/>
        <w:jc w:val="both"/>
        <w:rPr>
          <w:rFonts w:ascii="Times New Roman" w:hAnsi="Times New Roman" w:cs="Times New Roman"/>
          <w:b/>
          <w:bCs/>
          <w:sz w:val="24"/>
          <w:szCs w:val="24"/>
        </w:rPr>
      </w:pPr>
      <w:r w:rsidRPr="0093437E">
        <w:rPr>
          <w:rFonts w:ascii="Times New Roman" w:hAnsi="Times New Roman" w:cs="Times New Roman"/>
          <w:b/>
          <w:bCs/>
          <w:sz w:val="24"/>
          <w:szCs w:val="24"/>
        </w:rPr>
        <w:t>3. Технология «Клубный час».</w:t>
      </w:r>
    </w:p>
    <w:p w:rsidR="0093437E" w:rsidRPr="0093437E" w:rsidRDefault="0093437E" w:rsidP="0001489D">
      <w:pPr>
        <w:autoSpaceDE w:val="0"/>
        <w:autoSpaceDN w:val="0"/>
        <w:adjustRightInd w:val="0"/>
        <w:spacing w:after="0" w:line="240" w:lineRule="auto"/>
        <w:ind w:firstLine="567"/>
        <w:jc w:val="both"/>
        <w:rPr>
          <w:rFonts w:ascii="Times New Roman" w:hAnsi="Times New Roman" w:cs="Times New Roman"/>
          <w:bCs/>
          <w:color w:val="000000"/>
          <w:sz w:val="24"/>
          <w:szCs w:val="24"/>
          <w:lang w:eastAsia="ru-RU"/>
        </w:rPr>
      </w:pPr>
      <w:r w:rsidRPr="0093437E">
        <w:rPr>
          <w:rFonts w:ascii="Times New Roman" w:hAnsi="Times New Roman" w:cs="Times New Roman"/>
          <w:bCs/>
          <w:color w:val="000000"/>
          <w:sz w:val="24"/>
          <w:szCs w:val="24"/>
          <w:lang w:eastAsia="ru-RU"/>
        </w:rPr>
        <w:t xml:space="preserve">Для старшего дошкольного возраста характерна потребность в самоутверждении и признании их возможностей со стороны взрослых. Поэтому одним из требований к </w:t>
      </w:r>
      <w:proofErr w:type="gramStart"/>
      <w:r w:rsidRPr="0093437E">
        <w:rPr>
          <w:rFonts w:ascii="Times New Roman" w:hAnsi="Times New Roman" w:cs="Times New Roman"/>
          <w:bCs/>
          <w:color w:val="000000"/>
          <w:sz w:val="24"/>
          <w:szCs w:val="24"/>
          <w:lang w:eastAsia="ru-RU"/>
        </w:rPr>
        <w:t>условиям  реализации</w:t>
      </w:r>
      <w:proofErr w:type="gramEnd"/>
      <w:r w:rsidRPr="0093437E">
        <w:rPr>
          <w:rFonts w:ascii="Times New Roman" w:hAnsi="Times New Roman" w:cs="Times New Roman"/>
          <w:bCs/>
          <w:color w:val="000000"/>
          <w:sz w:val="24"/>
          <w:szCs w:val="24"/>
          <w:lang w:eastAsia="ru-RU"/>
        </w:rPr>
        <w:t xml:space="preserve"> общеобразовательной программы дошкольного образования и требованиям стандарта, является поддержка индивидуальности и инициативы детей через:</w:t>
      </w:r>
    </w:p>
    <w:p w:rsidR="0093437E" w:rsidRPr="0093437E" w:rsidRDefault="003C08D5" w:rsidP="0001489D">
      <w:pPr>
        <w:autoSpaceDE w:val="0"/>
        <w:autoSpaceDN w:val="0"/>
        <w:adjustRightInd w:val="0"/>
        <w:spacing w:after="0" w:line="240" w:lineRule="auto"/>
        <w:ind w:firstLine="567"/>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 </w:t>
      </w:r>
      <w:r w:rsidR="0093437E" w:rsidRPr="0093437E">
        <w:rPr>
          <w:rFonts w:ascii="Times New Roman" w:hAnsi="Times New Roman" w:cs="Times New Roman"/>
          <w:bCs/>
          <w:color w:val="000000"/>
          <w:sz w:val="24"/>
          <w:szCs w:val="24"/>
          <w:lang w:eastAsia="ru-RU"/>
        </w:rPr>
        <w:t>создание условий для свободного выбора детьми деятельности, участников совместной деятельности;</w:t>
      </w:r>
    </w:p>
    <w:p w:rsidR="0093437E" w:rsidRPr="0093437E" w:rsidRDefault="003C08D5" w:rsidP="0001489D">
      <w:pPr>
        <w:autoSpaceDE w:val="0"/>
        <w:autoSpaceDN w:val="0"/>
        <w:adjustRightInd w:val="0"/>
        <w:spacing w:after="0" w:line="240" w:lineRule="auto"/>
        <w:ind w:firstLine="567"/>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lastRenderedPageBreak/>
        <w:t xml:space="preserve">• </w:t>
      </w:r>
      <w:r w:rsidR="0093437E" w:rsidRPr="0093437E">
        <w:rPr>
          <w:rFonts w:ascii="Times New Roman" w:hAnsi="Times New Roman" w:cs="Times New Roman"/>
          <w:bCs/>
          <w:color w:val="000000"/>
          <w:sz w:val="24"/>
          <w:szCs w:val="24"/>
          <w:lang w:eastAsia="ru-RU"/>
        </w:rPr>
        <w:t>создание условий для принятия детьми решений, выражения своих чувств и мыслей;</w:t>
      </w:r>
    </w:p>
    <w:p w:rsidR="0093437E" w:rsidRPr="0093437E" w:rsidRDefault="003C08D5" w:rsidP="0001489D">
      <w:pPr>
        <w:autoSpaceDE w:val="0"/>
        <w:autoSpaceDN w:val="0"/>
        <w:adjustRightInd w:val="0"/>
        <w:spacing w:after="0" w:line="240" w:lineRule="auto"/>
        <w:ind w:firstLine="567"/>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 </w:t>
      </w:r>
      <w:r w:rsidR="0093437E" w:rsidRPr="0093437E">
        <w:rPr>
          <w:rFonts w:ascii="Times New Roman" w:hAnsi="Times New Roman" w:cs="Times New Roman"/>
          <w:bCs/>
          <w:color w:val="000000"/>
          <w:sz w:val="24"/>
          <w:szCs w:val="24"/>
          <w:lang w:eastAsia="ru-RU"/>
        </w:rPr>
        <w:t>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93437E" w:rsidRPr="0093437E" w:rsidRDefault="0093437E" w:rsidP="0001489D">
      <w:pPr>
        <w:autoSpaceDE w:val="0"/>
        <w:autoSpaceDN w:val="0"/>
        <w:adjustRightInd w:val="0"/>
        <w:spacing w:after="0" w:line="240" w:lineRule="auto"/>
        <w:ind w:firstLine="567"/>
        <w:jc w:val="both"/>
        <w:rPr>
          <w:rFonts w:ascii="Times New Roman" w:hAnsi="Times New Roman" w:cs="Times New Roman"/>
          <w:bCs/>
          <w:color w:val="000000"/>
          <w:sz w:val="24"/>
          <w:szCs w:val="24"/>
          <w:lang w:eastAsia="ru-RU"/>
        </w:rPr>
      </w:pPr>
      <w:r w:rsidRPr="0093437E">
        <w:rPr>
          <w:rFonts w:ascii="Times New Roman" w:hAnsi="Times New Roman" w:cs="Times New Roman"/>
          <w:bCs/>
          <w:color w:val="000000"/>
          <w:sz w:val="24"/>
          <w:szCs w:val="24"/>
          <w:lang w:eastAsia="ru-RU"/>
        </w:rPr>
        <w:t xml:space="preserve">Для развития инициативности и самостоятельности в нашем детском саду мы внедряем в образовательную практику работы с детьми технологию эффективной социализации дошкольников «Клубный час». </w:t>
      </w:r>
    </w:p>
    <w:p w:rsidR="0093437E" w:rsidRPr="0093437E" w:rsidRDefault="0093437E" w:rsidP="0001489D">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3437E">
        <w:rPr>
          <w:rFonts w:ascii="Times New Roman" w:hAnsi="Times New Roman" w:cs="Times New Roman"/>
          <w:b/>
          <w:bCs/>
          <w:color w:val="000000"/>
          <w:sz w:val="24"/>
          <w:szCs w:val="24"/>
          <w:lang w:eastAsia="ru-RU"/>
        </w:rPr>
        <w:t>Цель:</w:t>
      </w:r>
      <w:r w:rsidRPr="0093437E">
        <w:rPr>
          <w:rFonts w:ascii="Times New Roman" w:hAnsi="Times New Roman" w:cs="Times New Roman"/>
          <w:color w:val="000000"/>
          <w:sz w:val="24"/>
          <w:szCs w:val="24"/>
          <w:lang w:eastAsia="ru-RU"/>
        </w:rPr>
        <w:t xml:space="preserve"> развитие саморегуляции (произвольности) поведения, умения планировать деятельность, оценивать результаты.</w:t>
      </w:r>
    </w:p>
    <w:p w:rsidR="0093437E" w:rsidRPr="0093437E" w:rsidRDefault="0093437E" w:rsidP="0001489D">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3437E">
        <w:rPr>
          <w:rFonts w:ascii="Times New Roman" w:hAnsi="Times New Roman" w:cs="Times New Roman"/>
          <w:b/>
          <w:bCs/>
          <w:color w:val="000000"/>
          <w:sz w:val="24"/>
          <w:szCs w:val="24"/>
          <w:lang w:eastAsia="ru-RU"/>
        </w:rPr>
        <w:t xml:space="preserve">Виды «Клубного часа», формы организации </w:t>
      </w:r>
    </w:p>
    <w:p w:rsidR="0093437E" w:rsidRPr="0093437E" w:rsidRDefault="0093437E" w:rsidP="0001489D">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3437E">
        <w:rPr>
          <w:rFonts w:ascii="Times New Roman" w:hAnsi="Times New Roman" w:cs="Times New Roman"/>
          <w:color w:val="000000"/>
          <w:sz w:val="24"/>
          <w:szCs w:val="24"/>
          <w:lang w:eastAsia="ru-RU"/>
        </w:rPr>
        <w:t xml:space="preserve">Свободный «Клубный час» - дети свободно перемещаются по всей территории детского сада (в помещении или на улице) и самостоятельно организуют разновозрастное общение по интересам. </w:t>
      </w:r>
    </w:p>
    <w:p w:rsidR="0093437E" w:rsidRPr="0093437E" w:rsidRDefault="0093437E" w:rsidP="0001489D">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3437E">
        <w:rPr>
          <w:rFonts w:ascii="Times New Roman" w:hAnsi="Times New Roman" w:cs="Times New Roman"/>
          <w:color w:val="000000"/>
          <w:sz w:val="24"/>
          <w:szCs w:val="24"/>
          <w:lang w:eastAsia="ru-RU"/>
        </w:rPr>
        <w:t xml:space="preserve">Тематический «Клубный час», включенный в ситуацию месяца. </w:t>
      </w:r>
    </w:p>
    <w:p w:rsidR="0093437E" w:rsidRPr="0093437E" w:rsidRDefault="0093437E" w:rsidP="0001489D">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3437E">
        <w:rPr>
          <w:rFonts w:ascii="Times New Roman" w:hAnsi="Times New Roman" w:cs="Times New Roman"/>
          <w:color w:val="000000"/>
          <w:sz w:val="24"/>
          <w:szCs w:val="24"/>
          <w:lang w:eastAsia="ru-RU"/>
        </w:rPr>
        <w:t xml:space="preserve">Деятельностный «Клубный час», в основу которого положено самоопределение ребенка в выборе различных видов деятельности. </w:t>
      </w:r>
    </w:p>
    <w:p w:rsidR="0093437E" w:rsidRPr="0093437E" w:rsidRDefault="0093437E" w:rsidP="0001489D">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3437E">
        <w:rPr>
          <w:rFonts w:ascii="Times New Roman" w:hAnsi="Times New Roman" w:cs="Times New Roman"/>
          <w:b/>
          <w:bCs/>
          <w:color w:val="000000"/>
          <w:sz w:val="24"/>
          <w:szCs w:val="24"/>
          <w:lang w:eastAsia="ru-RU"/>
        </w:rPr>
        <w:t xml:space="preserve">             Условия проведения «Клубного часа» </w:t>
      </w:r>
    </w:p>
    <w:p w:rsidR="0093437E" w:rsidRPr="0093437E" w:rsidRDefault="0093437E" w:rsidP="0001489D">
      <w:pPr>
        <w:autoSpaceDE w:val="0"/>
        <w:autoSpaceDN w:val="0"/>
        <w:adjustRightInd w:val="0"/>
        <w:spacing w:after="47" w:line="240" w:lineRule="auto"/>
        <w:ind w:firstLine="567"/>
        <w:jc w:val="both"/>
        <w:rPr>
          <w:rFonts w:ascii="Times New Roman" w:hAnsi="Times New Roman" w:cs="Times New Roman"/>
          <w:color w:val="000000"/>
          <w:sz w:val="24"/>
          <w:szCs w:val="24"/>
          <w:lang w:eastAsia="ru-RU"/>
        </w:rPr>
      </w:pPr>
      <w:r w:rsidRPr="0093437E">
        <w:rPr>
          <w:rFonts w:ascii="Times New Roman" w:hAnsi="Times New Roman" w:cs="Times New Roman"/>
          <w:color w:val="000000"/>
          <w:sz w:val="24"/>
          <w:szCs w:val="24"/>
          <w:lang w:eastAsia="ru-RU"/>
        </w:rPr>
        <w:t xml:space="preserve">В мероприятии принимают участие воспитанники средних, старших, подготовительных групп, родители, педагоги, учебный вспомогательный персонал, обслуживающий персонал ДОУ, социальные партнеры. </w:t>
      </w:r>
    </w:p>
    <w:p w:rsidR="0093437E" w:rsidRPr="0093437E" w:rsidRDefault="0093437E" w:rsidP="0001489D">
      <w:pPr>
        <w:autoSpaceDE w:val="0"/>
        <w:autoSpaceDN w:val="0"/>
        <w:adjustRightInd w:val="0"/>
        <w:spacing w:after="47" w:line="240" w:lineRule="auto"/>
        <w:ind w:firstLine="567"/>
        <w:jc w:val="both"/>
        <w:rPr>
          <w:rFonts w:ascii="Times New Roman" w:hAnsi="Times New Roman" w:cs="Times New Roman"/>
          <w:color w:val="000000"/>
          <w:sz w:val="24"/>
          <w:szCs w:val="24"/>
          <w:lang w:eastAsia="ru-RU"/>
        </w:rPr>
      </w:pPr>
      <w:r w:rsidRPr="0093437E">
        <w:rPr>
          <w:rFonts w:ascii="Times New Roman" w:hAnsi="Times New Roman" w:cs="Times New Roman"/>
          <w:color w:val="000000"/>
          <w:sz w:val="24"/>
          <w:szCs w:val="24"/>
          <w:lang w:eastAsia="ru-RU"/>
        </w:rPr>
        <w:t xml:space="preserve">Периодичность проведения «Клубного часа» определяется педагогами совместно, как правило, 1 раз в неделю в начале программы и 2-3 раза в неделю в последующем. </w:t>
      </w:r>
    </w:p>
    <w:p w:rsidR="0093437E" w:rsidRPr="0093437E" w:rsidRDefault="0093437E" w:rsidP="0001489D">
      <w:pPr>
        <w:autoSpaceDE w:val="0"/>
        <w:autoSpaceDN w:val="0"/>
        <w:adjustRightInd w:val="0"/>
        <w:spacing w:after="47" w:line="240" w:lineRule="auto"/>
        <w:ind w:firstLine="567"/>
        <w:jc w:val="both"/>
        <w:rPr>
          <w:rFonts w:ascii="Times New Roman" w:hAnsi="Times New Roman" w:cs="Times New Roman"/>
          <w:color w:val="000000"/>
          <w:sz w:val="24"/>
          <w:szCs w:val="24"/>
          <w:lang w:eastAsia="ru-RU"/>
        </w:rPr>
      </w:pPr>
      <w:r w:rsidRPr="0093437E">
        <w:rPr>
          <w:rFonts w:ascii="Times New Roman" w:hAnsi="Times New Roman" w:cs="Times New Roman"/>
          <w:color w:val="000000"/>
          <w:sz w:val="24"/>
          <w:szCs w:val="24"/>
          <w:lang w:eastAsia="ru-RU"/>
        </w:rPr>
        <w:t xml:space="preserve">Длительность «Клубного часа» составляет 1 час. </w:t>
      </w:r>
    </w:p>
    <w:p w:rsidR="0093437E" w:rsidRPr="0093437E" w:rsidRDefault="0093437E" w:rsidP="0001489D">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3437E">
        <w:rPr>
          <w:rFonts w:ascii="Times New Roman" w:hAnsi="Times New Roman" w:cs="Times New Roman"/>
          <w:b/>
          <w:bCs/>
          <w:color w:val="000000"/>
          <w:sz w:val="24"/>
          <w:szCs w:val="24"/>
          <w:lang w:eastAsia="ru-RU"/>
        </w:rPr>
        <w:t xml:space="preserve">Организация и проведение «Клубного часа» </w:t>
      </w:r>
    </w:p>
    <w:p w:rsidR="0093437E" w:rsidRPr="0093437E" w:rsidRDefault="0093437E" w:rsidP="0001489D">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3437E">
        <w:rPr>
          <w:rFonts w:ascii="Times New Roman" w:hAnsi="Times New Roman" w:cs="Times New Roman"/>
          <w:i/>
          <w:iCs/>
          <w:color w:val="000000"/>
          <w:sz w:val="24"/>
          <w:szCs w:val="24"/>
          <w:lang w:eastAsia="ru-RU"/>
        </w:rPr>
        <w:t xml:space="preserve">Подготовительная работа </w:t>
      </w:r>
    </w:p>
    <w:p w:rsidR="0093437E" w:rsidRPr="0093437E" w:rsidRDefault="0093437E" w:rsidP="0001489D">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3437E">
        <w:rPr>
          <w:rFonts w:ascii="Times New Roman" w:hAnsi="Times New Roman" w:cs="Times New Roman"/>
          <w:color w:val="000000"/>
          <w:sz w:val="24"/>
          <w:szCs w:val="24"/>
          <w:lang w:eastAsia="ru-RU"/>
        </w:rPr>
        <w:t xml:space="preserve">Родители воспитанников старшего дошкольного возраста, на собрании, заранее предупреждаются о том, что в Учреждении будет проводиться данное мероприятие (день недели, час проведения). Их информируют о том, как это повлияет на детей, каким образом будет обеспечиваться их безопасность. Педагоги (возможно совместно с родителями, социальными партнерами) заранее планируют мероприятия, определяют вид, тему, форму проведения «Клубного часа».  К самостоятельному проведению «Клубного часа» могут привлекаться воспитанники подготовительных групп. </w:t>
      </w:r>
    </w:p>
    <w:p w:rsidR="0093437E" w:rsidRPr="0093437E" w:rsidRDefault="0093437E" w:rsidP="0001489D">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3437E">
        <w:rPr>
          <w:rFonts w:ascii="Times New Roman" w:hAnsi="Times New Roman" w:cs="Times New Roman"/>
          <w:color w:val="000000"/>
          <w:sz w:val="24"/>
          <w:szCs w:val="24"/>
          <w:lang w:eastAsia="ru-RU"/>
        </w:rPr>
        <w:t xml:space="preserve">Родителям, социальным партнерам предоставляется возможность, самим проводить «мастер-классы» в течение «Клубного часа». </w:t>
      </w:r>
    </w:p>
    <w:p w:rsidR="0093437E" w:rsidRPr="0093437E" w:rsidRDefault="0093437E" w:rsidP="0001489D">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3437E">
        <w:rPr>
          <w:rFonts w:ascii="Times New Roman" w:hAnsi="Times New Roman" w:cs="Times New Roman"/>
          <w:i/>
          <w:iCs/>
          <w:color w:val="000000"/>
          <w:sz w:val="24"/>
          <w:szCs w:val="24"/>
          <w:lang w:eastAsia="ru-RU"/>
        </w:rPr>
        <w:t xml:space="preserve">Проведение «Клубного часа» </w:t>
      </w:r>
    </w:p>
    <w:p w:rsidR="0093437E" w:rsidRPr="0093437E" w:rsidRDefault="0093437E" w:rsidP="0001489D">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3437E">
        <w:rPr>
          <w:rFonts w:ascii="Times New Roman" w:hAnsi="Times New Roman" w:cs="Times New Roman"/>
          <w:color w:val="000000"/>
          <w:sz w:val="24"/>
          <w:szCs w:val="24"/>
          <w:lang w:eastAsia="ru-RU"/>
        </w:rPr>
        <w:t xml:space="preserve">Все сотрудники детского сада предупреждаются о времени и дне проведения. На время проведения «Клубного Часа», закрываются входные двери в сад. Сотрудники, находятся на рабочих местах и занимаются своими текущими делами, ожидая прихода детей. По возможности общаются с детьми, показывают, рассказывают, чем они здесь обычно занимаются, предлагают детям помочь им. Для этого заранее готовятся различные виды деятельности для приходящих детей. </w:t>
      </w:r>
    </w:p>
    <w:p w:rsidR="0093437E" w:rsidRPr="0093437E" w:rsidRDefault="0093437E" w:rsidP="0001489D">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3437E">
        <w:rPr>
          <w:rFonts w:ascii="Times New Roman" w:hAnsi="Times New Roman" w:cs="Times New Roman"/>
          <w:color w:val="000000"/>
          <w:sz w:val="24"/>
          <w:szCs w:val="24"/>
          <w:lang w:eastAsia="ru-RU"/>
        </w:rPr>
        <w:t xml:space="preserve">В коридоры здания выставляют игровое оборудование для самостоятельной деятельности детей. </w:t>
      </w:r>
    </w:p>
    <w:p w:rsidR="0093437E" w:rsidRPr="0093437E" w:rsidRDefault="002E4993" w:rsidP="0001489D">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Средствами данной технологии удается </w:t>
      </w:r>
      <w:r w:rsidR="0093437E" w:rsidRPr="0093437E">
        <w:rPr>
          <w:rFonts w:ascii="Times New Roman" w:hAnsi="Times New Roman" w:cs="Times New Roman"/>
          <w:sz w:val="24"/>
          <w:szCs w:val="24"/>
          <w:lang w:eastAsia="ru-RU"/>
        </w:rPr>
        <w:t>решать ряд оче</w:t>
      </w:r>
      <w:r>
        <w:rPr>
          <w:rFonts w:ascii="Times New Roman" w:hAnsi="Times New Roman" w:cs="Times New Roman"/>
          <w:sz w:val="24"/>
          <w:szCs w:val="24"/>
          <w:lang w:eastAsia="ru-RU"/>
        </w:rPr>
        <w:t xml:space="preserve">нь важных задач. Прежде всего, </w:t>
      </w:r>
      <w:r w:rsidR="0093437E" w:rsidRPr="0093437E">
        <w:rPr>
          <w:rFonts w:ascii="Times New Roman" w:hAnsi="Times New Roman" w:cs="Times New Roman"/>
          <w:sz w:val="24"/>
          <w:szCs w:val="24"/>
          <w:lang w:eastAsia="ru-RU"/>
        </w:rPr>
        <w:t>это воспиты</w:t>
      </w:r>
      <w:r>
        <w:rPr>
          <w:rFonts w:ascii="Times New Roman" w:hAnsi="Times New Roman" w:cs="Times New Roman"/>
          <w:sz w:val="24"/>
          <w:szCs w:val="24"/>
          <w:lang w:eastAsia="ru-RU"/>
        </w:rPr>
        <w:t xml:space="preserve">вать у детей самостоятельность и ответственность </w:t>
      </w:r>
      <w:r w:rsidR="0093437E" w:rsidRPr="0093437E">
        <w:rPr>
          <w:rFonts w:ascii="Times New Roman" w:hAnsi="Times New Roman" w:cs="Times New Roman"/>
          <w:sz w:val="24"/>
          <w:szCs w:val="24"/>
          <w:lang w:eastAsia="ru-RU"/>
        </w:rPr>
        <w:t xml:space="preserve">за свои поступки, а также </w:t>
      </w:r>
      <w:proofErr w:type="gramStart"/>
      <w:r w:rsidR="0093437E" w:rsidRPr="0093437E">
        <w:rPr>
          <w:rFonts w:ascii="Times New Roman" w:hAnsi="Times New Roman" w:cs="Times New Roman"/>
          <w:sz w:val="24"/>
          <w:szCs w:val="24"/>
          <w:lang w:eastAsia="ru-RU"/>
        </w:rPr>
        <w:t>развивать  дружеские</w:t>
      </w:r>
      <w:proofErr w:type="gramEnd"/>
      <w:r w:rsidR="0093437E" w:rsidRPr="0093437E">
        <w:rPr>
          <w:rFonts w:ascii="Times New Roman" w:hAnsi="Times New Roman" w:cs="Times New Roman"/>
          <w:sz w:val="24"/>
          <w:szCs w:val="24"/>
          <w:lang w:eastAsia="ru-RU"/>
        </w:rPr>
        <w:t xml:space="preserve"> отношения между детьми различного возраста. Кроме этого, мы способствуем развитию умений планировать свои действия и оценивать их результат.  Нравственная ценность таких мероприятий состоит еще и в том, что ребенок, стремясь выражать свое отношение к окружающему, самостоятельно находить для этого речевые средства приобретает свой собствен</w:t>
      </w:r>
      <w:r>
        <w:rPr>
          <w:rFonts w:ascii="Times New Roman" w:hAnsi="Times New Roman" w:cs="Times New Roman"/>
          <w:sz w:val="24"/>
          <w:szCs w:val="24"/>
          <w:lang w:eastAsia="ru-RU"/>
        </w:rPr>
        <w:t xml:space="preserve">ный жизненный опыт необходимый </w:t>
      </w:r>
      <w:r w:rsidR="0093437E" w:rsidRPr="0093437E">
        <w:rPr>
          <w:rFonts w:ascii="Times New Roman" w:hAnsi="Times New Roman" w:cs="Times New Roman"/>
          <w:sz w:val="24"/>
          <w:szCs w:val="24"/>
          <w:lang w:eastAsia="ru-RU"/>
        </w:rPr>
        <w:t xml:space="preserve">в дальнейшем для самоопределения. </w:t>
      </w:r>
    </w:p>
    <w:p w:rsidR="0093437E" w:rsidRPr="0093437E" w:rsidRDefault="0093437E" w:rsidP="0001489D">
      <w:pPr>
        <w:spacing w:after="0" w:line="240" w:lineRule="auto"/>
        <w:ind w:firstLine="567"/>
        <w:jc w:val="both"/>
        <w:rPr>
          <w:rFonts w:ascii="Times New Roman" w:hAnsi="Times New Roman" w:cs="Times New Roman"/>
          <w:bCs/>
          <w:sz w:val="24"/>
          <w:szCs w:val="24"/>
          <w:lang w:eastAsia="ru-RU"/>
        </w:rPr>
      </w:pPr>
      <w:r w:rsidRPr="0093437E">
        <w:rPr>
          <w:rFonts w:ascii="Times New Roman" w:hAnsi="Times New Roman" w:cs="Times New Roman"/>
          <w:bCs/>
          <w:sz w:val="24"/>
          <w:szCs w:val="24"/>
          <w:lang w:eastAsia="ru-RU"/>
        </w:rPr>
        <w:t>Совместная деятельность взрослого и детей осуществляется как в виде организованной образовательной деятельности, так и в виде образовательной деятельности, осуществляемой в ходе режимных моментов.</w:t>
      </w:r>
    </w:p>
    <w:p w:rsidR="00EC0F5F" w:rsidRPr="00AC1B44" w:rsidRDefault="00C65A21" w:rsidP="0001489D">
      <w:pPr>
        <w:tabs>
          <w:tab w:val="left" w:pos="0"/>
        </w:tabs>
        <w:spacing w:after="0" w:line="240" w:lineRule="auto"/>
        <w:ind w:firstLine="567"/>
        <w:jc w:val="center"/>
        <w:rPr>
          <w:rFonts w:ascii="Times New Roman" w:hAnsi="Times New Roman" w:cs="Times New Roman"/>
          <w:sz w:val="24"/>
          <w:szCs w:val="24"/>
        </w:rPr>
      </w:pPr>
      <w:r>
        <w:rPr>
          <w:rFonts w:ascii="Times New Roman" w:hAnsi="Times New Roman" w:cs="Times New Roman"/>
          <w:b/>
          <w:bCs/>
          <w:sz w:val="24"/>
          <w:szCs w:val="24"/>
        </w:rPr>
        <w:lastRenderedPageBreak/>
        <w:t>2.3.1.</w:t>
      </w:r>
      <w:r w:rsidR="00EC0F5F" w:rsidRPr="0064495B">
        <w:rPr>
          <w:rFonts w:ascii="Times New Roman" w:hAnsi="Times New Roman" w:cs="Times New Roman"/>
          <w:b/>
          <w:bCs/>
          <w:sz w:val="24"/>
          <w:szCs w:val="24"/>
        </w:rPr>
        <w:t xml:space="preserve">Организация взаимодействия с образовательными и социально – культурными </w:t>
      </w:r>
      <w:r w:rsidR="00EC0F5F">
        <w:rPr>
          <w:rFonts w:ascii="Times New Roman" w:hAnsi="Times New Roman" w:cs="Times New Roman"/>
          <w:b/>
          <w:bCs/>
          <w:sz w:val="24"/>
          <w:szCs w:val="24"/>
        </w:rPr>
        <w:t>учреждениями города.</w:t>
      </w:r>
    </w:p>
    <w:p w:rsidR="00EC0F5F" w:rsidRDefault="00EC0F5F"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В целях расширения социокультурных связей, подготовки дошкольников к активной творческой деятельности в обществе, приобретения навыков общения с окружающим миром и людьми, познания и понимания себя как личности, своих интересов и устремлений организовано взаимодействие с социокультурными учреждениями района</w:t>
      </w:r>
      <w:r>
        <w:rPr>
          <w:rFonts w:ascii="Times New Roman" w:hAnsi="Times New Roman" w:cs="Times New Roman"/>
          <w:sz w:val="24"/>
          <w:szCs w:val="24"/>
        </w:rPr>
        <w:t>.</w:t>
      </w:r>
    </w:p>
    <w:p w:rsidR="00EC0F5F" w:rsidRPr="00271CCA" w:rsidRDefault="00EC0F5F" w:rsidP="0001489D">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Pr="00271CCA">
        <w:rPr>
          <w:rFonts w:ascii="Times New Roman" w:hAnsi="Times New Roman" w:cs="Times New Roman"/>
          <w:sz w:val="24"/>
          <w:szCs w:val="24"/>
        </w:rPr>
        <w:t xml:space="preserve">Взаимодействие ДОУ с различными учреждениями и организациями осуществляется на основе договоров о сотрудничестве, а познавательная и практическая деятельность дошкольников направлена на решение социально значимых задач, позволяющих активизировать эмоциональную среду. </w:t>
      </w:r>
    </w:p>
    <w:p w:rsidR="00EC0F5F" w:rsidRPr="00271CCA" w:rsidRDefault="00EC0F5F"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 xml:space="preserve"> Всестороннее и гармоническое развитие личности ребенка может быть обеспечено комплексным воздействием на все стороны его активности. Комплексное воздействие основано на совокупности взаимосвязанных пространств развития субъектов воспитания внутри дошкольного учреждения.</w:t>
      </w:r>
    </w:p>
    <w:p w:rsidR="00EC0F5F" w:rsidRDefault="00EC0F5F"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 xml:space="preserve">Выгодное территориальное положение позволяет ДОУ расширять образовательное пространство и максимально задействовать имеющиеся возможности для повышения качества образовательных услуг. Все имеющиеся социальные объекты воспитанники ДОУ посещают с </w:t>
      </w:r>
      <w:r>
        <w:rPr>
          <w:rFonts w:ascii="Times New Roman" w:hAnsi="Times New Roman" w:cs="Times New Roman"/>
          <w:sz w:val="24"/>
          <w:szCs w:val="24"/>
        </w:rPr>
        <w:t>экскурсиями, гостевыми визитами.</w:t>
      </w:r>
    </w:p>
    <w:p w:rsidR="002E4993" w:rsidRDefault="002E4993" w:rsidP="0001489D">
      <w:pPr>
        <w:spacing w:after="0" w:line="240" w:lineRule="auto"/>
        <w:ind w:firstLine="567"/>
        <w:jc w:val="both"/>
        <w:rPr>
          <w:rFonts w:ascii="Times New Roman" w:hAnsi="Times New Roman" w:cs="Times New Roman"/>
          <w:sz w:val="24"/>
          <w:szCs w:val="24"/>
        </w:rPr>
      </w:pPr>
    </w:p>
    <w:tbl>
      <w:tblPr>
        <w:tblStyle w:val="a8"/>
        <w:tblW w:w="10131" w:type="dxa"/>
        <w:tblInd w:w="-459" w:type="dxa"/>
        <w:tblLook w:val="04A0" w:firstRow="1" w:lastRow="0" w:firstColumn="1" w:lastColumn="0" w:noHBand="0" w:noVBand="1"/>
      </w:tblPr>
      <w:tblGrid>
        <w:gridCol w:w="1985"/>
        <w:gridCol w:w="4111"/>
        <w:gridCol w:w="2551"/>
        <w:gridCol w:w="1484"/>
      </w:tblGrid>
      <w:tr w:rsidR="005306F5" w:rsidTr="005306F5">
        <w:tc>
          <w:tcPr>
            <w:tcW w:w="1985" w:type="dxa"/>
          </w:tcPr>
          <w:p w:rsidR="005306F5" w:rsidRPr="005306F5" w:rsidRDefault="005306F5" w:rsidP="0001489D">
            <w:pPr>
              <w:spacing w:after="0" w:line="240" w:lineRule="auto"/>
              <w:ind w:firstLine="567"/>
              <w:jc w:val="center"/>
              <w:rPr>
                <w:rFonts w:ascii="Times New Roman" w:eastAsia="Times New Roman" w:hAnsi="Times New Roman" w:cs="Times New Roman"/>
                <w:b/>
                <w:bCs/>
                <w:sz w:val="18"/>
                <w:szCs w:val="18"/>
                <w:lang w:eastAsia="ru-RU"/>
              </w:rPr>
            </w:pPr>
            <w:r w:rsidRPr="005306F5">
              <w:rPr>
                <w:rFonts w:ascii="Times New Roman" w:eastAsia="Times New Roman" w:hAnsi="Times New Roman" w:cs="Times New Roman"/>
                <w:b/>
                <w:bCs/>
                <w:sz w:val="18"/>
                <w:szCs w:val="18"/>
                <w:lang w:eastAsia="ru-RU"/>
              </w:rPr>
              <w:t>Учреждение</w:t>
            </w:r>
          </w:p>
          <w:p w:rsidR="005306F5" w:rsidRPr="005306F5" w:rsidRDefault="005306F5" w:rsidP="0001489D">
            <w:pPr>
              <w:spacing w:after="0" w:line="240" w:lineRule="auto"/>
              <w:ind w:firstLine="567"/>
              <w:jc w:val="center"/>
              <w:rPr>
                <w:rFonts w:ascii="Times New Roman" w:eastAsia="Times New Roman" w:hAnsi="Times New Roman" w:cs="Times New Roman"/>
                <w:b/>
                <w:bCs/>
                <w:sz w:val="18"/>
                <w:szCs w:val="18"/>
                <w:lang w:eastAsia="ru-RU"/>
              </w:rPr>
            </w:pPr>
          </w:p>
        </w:tc>
        <w:tc>
          <w:tcPr>
            <w:tcW w:w="4111" w:type="dxa"/>
          </w:tcPr>
          <w:p w:rsidR="005306F5" w:rsidRPr="005306F5" w:rsidRDefault="005306F5" w:rsidP="0001489D">
            <w:pPr>
              <w:spacing w:after="0" w:line="240" w:lineRule="auto"/>
              <w:ind w:firstLine="567"/>
              <w:jc w:val="center"/>
              <w:rPr>
                <w:rFonts w:ascii="Times New Roman" w:eastAsia="Times New Roman" w:hAnsi="Times New Roman" w:cs="Times New Roman"/>
                <w:b/>
                <w:bCs/>
                <w:sz w:val="18"/>
                <w:szCs w:val="18"/>
                <w:lang w:eastAsia="ru-RU"/>
              </w:rPr>
            </w:pPr>
            <w:r w:rsidRPr="005306F5">
              <w:rPr>
                <w:rFonts w:ascii="Times New Roman" w:eastAsia="Times New Roman" w:hAnsi="Times New Roman" w:cs="Times New Roman"/>
                <w:b/>
                <w:bCs/>
                <w:sz w:val="18"/>
                <w:szCs w:val="18"/>
                <w:lang w:eastAsia="ru-RU"/>
              </w:rPr>
              <w:t>Образовательные задачи</w:t>
            </w:r>
          </w:p>
        </w:tc>
        <w:tc>
          <w:tcPr>
            <w:tcW w:w="2551" w:type="dxa"/>
          </w:tcPr>
          <w:p w:rsidR="005306F5" w:rsidRPr="005306F5" w:rsidRDefault="005306F5" w:rsidP="0001489D">
            <w:pPr>
              <w:spacing w:after="0" w:line="240" w:lineRule="auto"/>
              <w:ind w:firstLine="567"/>
              <w:jc w:val="center"/>
              <w:rPr>
                <w:rFonts w:ascii="Times New Roman" w:eastAsia="Times New Roman" w:hAnsi="Times New Roman" w:cs="Times New Roman"/>
                <w:b/>
                <w:bCs/>
                <w:sz w:val="18"/>
                <w:szCs w:val="18"/>
                <w:lang w:eastAsia="ru-RU"/>
              </w:rPr>
            </w:pPr>
            <w:r w:rsidRPr="005306F5">
              <w:rPr>
                <w:rFonts w:ascii="Times New Roman" w:eastAsia="Times New Roman" w:hAnsi="Times New Roman" w:cs="Times New Roman"/>
                <w:b/>
                <w:bCs/>
                <w:sz w:val="18"/>
                <w:szCs w:val="18"/>
                <w:lang w:eastAsia="ru-RU"/>
              </w:rPr>
              <w:t>Формы взаимодействия</w:t>
            </w:r>
          </w:p>
        </w:tc>
        <w:tc>
          <w:tcPr>
            <w:tcW w:w="1484" w:type="dxa"/>
          </w:tcPr>
          <w:p w:rsidR="005306F5" w:rsidRPr="005306F5" w:rsidRDefault="005306F5" w:rsidP="0001489D">
            <w:pPr>
              <w:spacing w:after="0" w:line="240" w:lineRule="auto"/>
              <w:ind w:firstLine="567"/>
              <w:jc w:val="center"/>
              <w:rPr>
                <w:rFonts w:ascii="Times New Roman" w:eastAsia="Times New Roman" w:hAnsi="Times New Roman" w:cs="Times New Roman"/>
                <w:b/>
                <w:bCs/>
                <w:sz w:val="18"/>
                <w:szCs w:val="18"/>
                <w:lang w:eastAsia="ru-RU"/>
              </w:rPr>
            </w:pPr>
            <w:r w:rsidRPr="005306F5">
              <w:rPr>
                <w:rFonts w:ascii="Times New Roman" w:eastAsia="Times New Roman" w:hAnsi="Times New Roman" w:cs="Times New Roman"/>
                <w:b/>
                <w:bCs/>
                <w:sz w:val="18"/>
                <w:szCs w:val="18"/>
                <w:lang w:eastAsia="ru-RU"/>
              </w:rPr>
              <w:t>Периодичность</w:t>
            </w:r>
          </w:p>
        </w:tc>
      </w:tr>
      <w:tr w:rsidR="005306F5" w:rsidTr="005306F5">
        <w:tc>
          <w:tcPr>
            <w:tcW w:w="1985" w:type="dxa"/>
          </w:tcPr>
          <w:p w:rsidR="005306F5" w:rsidRPr="005306F5" w:rsidRDefault="005306F5" w:rsidP="0001489D">
            <w:pPr>
              <w:spacing w:after="0" w:line="240" w:lineRule="auto"/>
              <w:ind w:firstLine="567"/>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Муниципальные бюджетные дошкольные образовательные учреждения</w:t>
            </w:r>
          </w:p>
          <w:p w:rsidR="005306F5" w:rsidRPr="005306F5" w:rsidRDefault="005306F5" w:rsidP="0001489D">
            <w:pPr>
              <w:spacing w:after="0" w:line="240" w:lineRule="auto"/>
              <w:ind w:firstLine="567"/>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 36, 95, 84, 98)</w:t>
            </w:r>
          </w:p>
        </w:tc>
        <w:tc>
          <w:tcPr>
            <w:tcW w:w="4111" w:type="dxa"/>
          </w:tcPr>
          <w:p w:rsidR="005306F5" w:rsidRPr="005306F5" w:rsidRDefault="005306F5" w:rsidP="0001489D">
            <w:pPr>
              <w:spacing w:after="0" w:line="240" w:lineRule="auto"/>
              <w:ind w:firstLine="567"/>
              <w:jc w:val="both"/>
              <w:rPr>
                <w:rFonts w:ascii="Times New Roman" w:eastAsia="Times New Roman" w:hAnsi="Times New Roman" w:cs="Times New Roman"/>
                <w:spacing w:val="2"/>
                <w:sz w:val="18"/>
                <w:szCs w:val="18"/>
                <w:lang w:eastAsia="ru-RU"/>
              </w:rPr>
            </w:pPr>
            <w:r w:rsidRPr="005306F5">
              <w:rPr>
                <w:rFonts w:ascii="Times New Roman" w:eastAsia="Times New Roman" w:hAnsi="Times New Roman" w:cs="Times New Roman"/>
                <w:spacing w:val="2"/>
                <w:sz w:val="18"/>
                <w:szCs w:val="18"/>
                <w:lang w:eastAsia="ru-RU"/>
              </w:rPr>
              <w:t>- обогащать представления ребенка об окружающей действительности.</w:t>
            </w:r>
          </w:p>
          <w:p w:rsidR="005306F5" w:rsidRPr="005306F5" w:rsidRDefault="005306F5" w:rsidP="0001489D">
            <w:pPr>
              <w:spacing w:after="0" w:line="240" w:lineRule="auto"/>
              <w:ind w:firstLine="567"/>
              <w:jc w:val="both"/>
              <w:rPr>
                <w:rFonts w:ascii="Times New Roman" w:eastAsia="Times New Roman" w:hAnsi="Times New Roman" w:cs="Times New Roman"/>
                <w:spacing w:val="2"/>
                <w:sz w:val="18"/>
                <w:szCs w:val="18"/>
                <w:lang w:eastAsia="ru-RU"/>
              </w:rPr>
            </w:pPr>
            <w:r w:rsidRPr="005306F5">
              <w:rPr>
                <w:rFonts w:ascii="Times New Roman" w:eastAsia="Times New Roman" w:hAnsi="Times New Roman" w:cs="Times New Roman"/>
                <w:spacing w:val="2"/>
                <w:sz w:val="18"/>
                <w:szCs w:val="18"/>
                <w:lang w:eastAsia="ru-RU"/>
              </w:rPr>
              <w:t>-</w:t>
            </w:r>
            <w:r w:rsidRPr="005306F5">
              <w:rPr>
                <w:rFonts w:ascii="Times New Roman" w:eastAsia="Times New Roman" w:hAnsi="Times New Roman" w:cs="Times New Roman"/>
                <w:color w:val="000000"/>
                <w:sz w:val="18"/>
                <w:szCs w:val="18"/>
                <w:lang w:eastAsia="ru-RU"/>
              </w:rPr>
              <w:t>формировать адаптивное поведение в коллективе</w:t>
            </w:r>
            <w:r w:rsidRPr="005306F5">
              <w:rPr>
                <w:rFonts w:ascii="Times New Roman" w:eastAsia="Times New Roman" w:hAnsi="Times New Roman" w:cs="Times New Roman"/>
                <w:spacing w:val="2"/>
                <w:sz w:val="18"/>
                <w:szCs w:val="18"/>
                <w:lang w:eastAsia="ru-RU"/>
              </w:rPr>
              <w:t xml:space="preserve"> сверстников;</w:t>
            </w:r>
          </w:p>
          <w:p w:rsidR="005306F5" w:rsidRPr="005306F5" w:rsidRDefault="005306F5" w:rsidP="0001489D">
            <w:pPr>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pacing w:val="2"/>
                <w:sz w:val="18"/>
                <w:szCs w:val="18"/>
                <w:lang w:eastAsia="ru-RU"/>
              </w:rPr>
              <w:t>-</w:t>
            </w:r>
            <w:r w:rsidRPr="005306F5">
              <w:rPr>
                <w:rFonts w:ascii="Times New Roman" w:eastAsia="Times New Roman" w:hAnsi="Times New Roman" w:cs="Times New Roman"/>
                <w:color w:val="000000"/>
                <w:sz w:val="18"/>
                <w:szCs w:val="18"/>
                <w:lang w:eastAsia="ru-RU"/>
              </w:rPr>
              <w:t xml:space="preserve"> способствовать освоению норм и правил жизни</w:t>
            </w:r>
            <w:r w:rsidRPr="005306F5">
              <w:rPr>
                <w:rFonts w:ascii="Times New Roman" w:eastAsia="Times New Roman" w:hAnsi="Times New Roman" w:cs="Times New Roman"/>
                <w:sz w:val="18"/>
                <w:szCs w:val="18"/>
                <w:lang w:eastAsia="ru-RU"/>
              </w:rPr>
              <w:t>, принятых в обществе;</w:t>
            </w:r>
          </w:p>
          <w:p w:rsidR="005306F5" w:rsidRPr="005306F5" w:rsidRDefault="005306F5" w:rsidP="0001489D">
            <w:pPr>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color w:val="000000"/>
                <w:sz w:val="18"/>
                <w:szCs w:val="18"/>
                <w:lang w:eastAsia="ru-RU"/>
              </w:rPr>
              <w:t>- создавать условия для эмоционально насыщенного содержательного общения взрослого с ребенком и детей друг с другом в разных видах детской деятельности.</w:t>
            </w:r>
          </w:p>
        </w:tc>
        <w:tc>
          <w:tcPr>
            <w:tcW w:w="2551" w:type="dxa"/>
          </w:tcPr>
          <w:p w:rsidR="005306F5" w:rsidRPr="005306F5" w:rsidRDefault="005306F5" w:rsidP="0001489D">
            <w:pPr>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Досуговые мероприятия: конкурсы, фестивали, шашечные турниры, спортивные эстафеты, соревнования, праздники, выставки детского творчества</w:t>
            </w:r>
          </w:p>
        </w:tc>
        <w:tc>
          <w:tcPr>
            <w:tcW w:w="1484" w:type="dxa"/>
          </w:tcPr>
          <w:p w:rsidR="005306F5" w:rsidRPr="005306F5" w:rsidRDefault="005306F5" w:rsidP="0001489D">
            <w:pPr>
              <w:spacing w:after="0" w:line="240" w:lineRule="auto"/>
              <w:ind w:firstLine="567"/>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3-4 раза в год</w:t>
            </w:r>
          </w:p>
        </w:tc>
      </w:tr>
      <w:tr w:rsidR="005306F5" w:rsidTr="005306F5">
        <w:tc>
          <w:tcPr>
            <w:tcW w:w="1985" w:type="dxa"/>
          </w:tcPr>
          <w:p w:rsidR="005306F5" w:rsidRPr="005306F5" w:rsidRDefault="005306F5" w:rsidP="0001489D">
            <w:pPr>
              <w:tabs>
                <w:tab w:val="center" w:pos="4677"/>
                <w:tab w:val="right" w:pos="9355"/>
              </w:tabs>
              <w:spacing w:after="0" w:line="240" w:lineRule="auto"/>
              <w:ind w:firstLine="567"/>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Молодежный центр</w:t>
            </w:r>
          </w:p>
          <w:p w:rsidR="005306F5" w:rsidRPr="005306F5" w:rsidRDefault="005306F5" w:rsidP="0001489D">
            <w:pPr>
              <w:spacing w:after="0" w:line="240" w:lineRule="auto"/>
              <w:ind w:firstLine="567"/>
              <w:jc w:val="center"/>
              <w:rPr>
                <w:rFonts w:ascii="Times New Roman" w:eastAsia="Times New Roman" w:hAnsi="Times New Roman" w:cs="Times New Roman"/>
                <w:sz w:val="18"/>
                <w:szCs w:val="18"/>
                <w:lang w:eastAsia="ru-RU"/>
              </w:rPr>
            </w:pPr>
          </w:p>
        </w:tc>
        <w:tc>
          <w:tcPr>
            <w:tcW w:w="4111" w:type="dxa"/>
          </w:tcPr>
          <w:p w:rsidR="005306F5" w:rsidRPr="005306F5" w:rsidRDefault="005306F5" w:rsidP="0001489D">
            <w:pPr>
              <w:spacing w:after="0" w:line="240" w:lineRule="auto"/>
              <w:ind w:firstLine="567"/>
              <w:jc w:val="both"/>
              <w:rPr>
                <w:rFonts w:ascii="Times New Roman" w:eastAsia="Times New Roman" w:hAnsi="Times New Roman" w:cs="Times New Roman"/>
                <w:spacing w:val="2"/>
                <w:sz w:val="18"/>
                <w:szCs w:val="18"/>
                <w:lang w:eastAsia="ru-RU"/>
              </w:rPr>
            </w:pPr>
            <w:r w:rsidRPr="005306F5">
              <w:rPr>
                <w:rFonts w:ascii="Times New Roman" w:eastAsia="Times New Roman" w:hAnsi="Times New Roman" w:cs="Times New Roman"/>
                <w:sz w:val="18"/>
                <w:szCs w:val="18"/>
                <w:lang w:eastAsia="ru-RU"/>
              </w:rPr>
              <w:t>Формировать яркие положительные эмоции в процессе творческого взаимодействия, приобщать к миру искусства, расширять кругозор детей.</w:t>
            </w:r>
          </w:p>
        </w:tc>
        <w:tc>
          <w:tcPr>
            <w:tcW w:w="2551" w:type="dxa"/>
          </w:tcPr>
          <w:p w:rsidR="005306F5" w:rsidRPr="005306F5" w:rsidRDefault="005306F5" w:rsidP="0001489D">
            <w:pPr>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Организация совместных выставок детского творчества, празднично-досуговые мероприятия, конкурсы.</w:t>
            </w:r>
          </w:p>
        </w:tc>
        <w:tc>
          <w:tcPr>
            <w:tcW w:w="1484" w:type="dxa"/>
          </w:tcPr>
          <w:p w:rsidR="005306F5" w:rsidRPr="005306F5" w:rsidRDefault="005306F5" w:rsidP="0001489D">
            <w:pPr>
              <w:spacing w:after="0" w:line="240" w:lineRule="auto"/>
              <w:ind w:firstLine="567"/>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2-3 раза в год</w:t>
            </w:r>
          </w:p>
        </w:tc>
      </w:tr>
      <w:tr w:rsidR="005306F5" w:rsidTr="005306F5">
        <w:tc>
          <w:tcPr>
            <w:tcW w:w="1985" w:type="dxa"/>
          </w:tcPr>
          <w:p w:rsidR="005306F5" w:rsidRPr="005306F5" w:rsidRDefault="005306F5" w:rsidP="0001489D">
            <w:pPr>
              <w:tabs>
                <w:tab w:val="center" w:pos="4677"/>
                <w:tab w:val="right" w:pos="9355"/>
              </w:tabs>
              <w:spacing w:after="0" w:line="240" w:lineRule="auto"/>
              <w:ind w:firstLine="567"/>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 xml:space="preserve">МБУК КДЦ «Юбилейный» </w:t>
            </w:r>
          </w:p>
        </w:tc>
        <w:tc>
          <w:tcPr>
            <w:tcW w:w="4111" w:type="dxa"/>
          </w:tcPr>
          <w:p w:rsidR="005306F5" w:rsidRPr="005306F5" w:rsidRDefault="005306F5" w:rsidP="0001489D">
            <w:pPr>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 xml:space="preserve">Развивать творческий потенциал, художественные способности, познавательный интерес; </w:t>
            </w:r>
          </w:p>
          <w:p w:rsidR="005306F5" w:rsidRPr="005306F5" w:rsidRDefault="005306F5" w:rsidP="0001489D">
            <w:pPr>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воспитывать эстетический вкус; расширять кругозор детей.</w:t>
            </w:r>
          </w:p>
        </w:tc>
        <w:tc>
          <w:tcPr>
            <w:tcW w:w="2551" w:type="dxa"/>
          </w:tcPr>
          <w:p w:rsidR="005306F5" w:rsidRPr="005306F5" w:rsidRDefault="005306F5" w:rsidP="0001489D">
            <w:pPr>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color w:val="000000"/>
                <w:sz w:val="18"/>
                <w:szCs w:val="18"/>
                <w:lang w:eastAsia="ru-RU"/>
              </w:rPr>
              <w:t>Выставки, театрализованные представления, просмотр кинофильмов и мультфильмов, концерты, праздники, развлечения.</w:t>
            </w:r>
          </w:p>
        </w:tc>
        <w:tc>
          <w:tcPr>
            <w:tcW w:w="1484" w:type="dxa"/>
          </w:tcPr>
          <w:p w:rsidR="005306F5" w:rsidRPr="005306F5" w:rsidRDefault="005306F5" w:rsidP="0001489D">
            <w:pPr>
              <w:spacing w:after="0" w:line="240" w:lineRule="auto"/>
              <w:ind w:firstLine="567"/>
              <w:contextualSpacing/>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3-4 раза в год</w:t>
            </w:r>
          </w:p>
          <w:p w:rsidR="005306F5" w:rsidRPr="005306F5" w:rsidRDefault="005306F5" w:rsidP="0001489D">
            <w:pPr>
              <w:spacing w:after="0" w:line="240" w:lineRule="auto"/>
              <w:ind w:firstLine="567"/>
              <w:jc w:val="center"/>
              <w:rPr>
                <w:rFonts w:ascii="Times New Roman" w:eastAsia="Times New Roman" w:hAnsi="Times New Roman" w:cs="Times New Roman"/>
                <w:sz w:val="18"/>
                <w:szCs w:val="18"/>
                <w:lang w:eastAsia="ru-RU"/>
              </w:rPr>
            </w:pPr>
          </w:p>
        </w:tc>
      </w:tr>
      <w:tr w:rsidR="005306F5" w:rsidTr="005306F5">
        <w:tc>
          <w:tcPr>
            <w:tcW w:w="1985" w:type="dxa"/>
          </w:tcPr>
          <w:p w:rsidR="005306F5" w:rsidRPr="005306F5" w:rsidRDefault="005306F5" w:rsidP="0001489D">
            <w:pPr>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Муниципальное бюджетное образовательное учреждение «Гимназия № 11»</w:t>
            </w:r>
          </w:p>
          <w:p w:rsidR="005306F5" w:rsidRPr="005306F5" w:rsidRDefault="005306F5" w:rsidP="0001489D">
            <w:pPr>
              <w:spacing w:after="0" w:line="240" w:lineRule="auto"/>
              <w:ind w:firstLine="567"/>
              <w:jc w:val="both"/>
              <w:rPr>
                <w:rFonts w:ascii="Times New Roman" w:eastAsia="Times New Roman" w:hAnsi="Times New Roman" w:cs="Times New Roman"/>
                <w:sz w:val="18"/>
                <w:szCs w:val="18"/>
                <w:lang w:eastAsia="ru-RU"/>
              </w:rPr>
            </w:pPr>
          </w:p>
          <w:p w:rsidR="005306F5" w:rsidRPr="005306F5" w:rsidRDefault="005306F5" w:rsidP="0001489D">
            <w:pPr>
              <w:spacing w:after="0" w:line="240" w:lineRule="auto"/>
              <w:ind w:firstLine="567"/>
              <w:jc w:val="both"/>
              <w:rPr>
                <w:rFonts w:ascii="Times New Roman" w:hAnsi="Times New Roman" w:cs="Times New Roman"/>
                <w:sz w:val="18"/>
                <w:szCs w:val="18"/>
              </w:rPr>
            </w:pPr>
            <w:r w:rsidRPr="005306F5">
              <w:rPr>
                <w:rFonts w:ascii="Times New Roman" w:eastAsia="Times New Roman" w:hAnsi="Times New Roman" w:cs="Times New Roman"/>
                <w:sz w:val="18"/>
                <w:szCs w:val="18"/>
                <w:lang w:eastAsia="ru-RU"/>
              </w:rPr>
              <w:t>МБОУ СОШ № 37</w:t>
            </w:r>
          </w:p>
        </w:tc>
        <w:tc>
          <w:tcPr>
            <w:tcW w:w="4111" w:type="dxa"/>
          </w:tcPr>
          <w:p w:rsidR="005306F5" w:rsidRPr="005306F5" w:rsidRDefault="005306F5" w:rsidP="0001489D">
            <w:pPr>
              <w:spacing w:after="0" w:line="240" w:lineRule="auto"/>
              <w:ind w:firstLine="567"/>
              <w:contextualSpacing/>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-формировать предпосылки учебной деятельности (произвольность поведения, умение действовать по образцу, под ру</w:t>
            </w:r>
            <w:r>
              <w:rPr>
                <w:rFonts w:ascii="Times New Roman" w:eastAsia="Times New Roman" w:hAnsi="Times New Roman" w:cs="Times New Roman"/>
                <w:sz w:val="18"/>
                <w:szCs w:val="18"/>
                <w:lang w:eastAsia="ru-RU"/>
              </w:rPr>
              <w:t xml:space="preserve">ководством взрослого, в едином </w:t>
            </w:r>
            <w:proofErr w:type="gramStart"/>
            <w:r w:rsidRPr="005306F5">
              <w:rPr>
                <w:rFonts w:ascii="Times New Roman" w:eastAsia="Times New Roman" w:hAnsi="Times New Roman" w:cs="Times New Roman"/>
                <w:sz w:val="18"/>
                <w:szCs w:val="18"/>
                <w:lang w:eastAsia="ru-RU"/>
              </w:rPr>
              <w:t>со всеми темпе</w:t>
            </w:r>
            <w:proofErr w:type="gramEnd"/>
            <w:r w:rsidRPr="005306F5">
              <w:rPr>
                <w:rFonts w:ascii="Times New Roman" w:eastAsia="Times New Roman" w:hAnsi="Times New Roman" w:cs="Times New Roman"/>
                <w:sz w:val="18"/>
                <w:szCs w:val="18"/>
                <w:lang w:eastAsia="ru-RU"/>
              </w:rPr>
              <w:t>);</w:t>
            </w:r>
          </w:p>
          <w:p w:rsidR="005306F5" w:rsidRPr="005306F5" w:rsidRDefault="005306F5" w:rsidP="0001489D">
            <w:pPr>
              <w:spacing w:after="0" w:line="240" w:lineRule="auto"/>
              <w:ind w:firstLine="567"/>
              <w:contextualSpacing/>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 способствовать формированию мотивации к переходу на школьную ступень обучения;</w:t>
            </w:r>
          </w:p>
          <w:p w:rsidR="005306F5" w:rsidRPr="005306F5" w:rsidRDefault="005306F5" w:rsidP="0001489D">
            <w:pPr>
              <w:spacing w:after="0" w:line="240" w:lineRule="auto"/>
              <w:ind w:firstLine="567"/>
              <w:contextualSpacing/>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w:t>
            </w:r>
            <w:r w:rsidRPr="005306F5">
              <w:rPr>
                <w:rFonts w:ascii="Times New Roman" w:eastAsia="Times New Roman" w:hAnsi="Times New Roman" w:cs="Times New Roman"/>
                <w:color w:val="000000"/>
                <w:sz w:val="18"/>
                <w:szCs w:val="18"/>
                <w:lang w:eastAsia="ru-RU"/>
              </w:rPr>
              <w:t>расширять круг общения, формировать способы контактов с малознакомыми людьми.</w:t>
            </w:r>
          </w:p>
        </w:tc>
        <w:tc>
          <w:tcPr>
            <w:tcW w:w="2551" w:type="dxa"/>
          </w:tcPr>
          <w:p w:rsidR="005306F5" w:rsidRPr="005306F5" w:rsidRDefault="005306F5" w:rsidP="0001489D">
            <w:pPr>
              <w:spacing w:after="0" w:line="240" w:lineRule="auto"/>
              <w:ind w:firstLine="567"/>
              <w:contextualSpacing/>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Экскурсии в школьный музей, совместные досуговые мероприятия: шашечные турниры, спортивные эстафеты, соревнования, праздники, выставки детского творчества</w:t>
            </w:r>
          </w:p>
        </w:tc>
        <w:tc>
          <w:tcPr>
            <w:tcW w:w="1484" w:type="dxa"/>
          </w:tcPr>
          <w:p w:rsidR="005306F5" w:rsidRPr="005306F5" w:rsidRDefault="005306F5" w:rsidP="0001489D">
            <w:pPr>
              <w:spacing w:after="0" w:line="240" w:lineRule="auto"/>
              <w:ind w:firstLine="567"/>
              <w:contextualSpacing/>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3-4 раза в год</w:t>
            </w:r>
          </w:p>
          <w:p w:rsidR="005306F5" w:rsidRPr="005306F5" w:rsidRDefault="005306F5" w:rsidP="0001489D">
            <w:pPr>
              <w:spacing w:after="0" w:line="240" w:lineRule="auto"/>
              <w:ind w:firstLine="567"/>
              <w:contextualSpacing/>
              <w:rPr>
                <w:rFonts w:ascii="Times New Roman" w:eastAsia="Times New Roman" w:hAnsi="Times New Roman" w:cs="Times New Roman"/>
                <w:sz w:val="18"/>
                <w:szCs w:val="18"/>
                <w:lang w:eastAsia="ru-RU"/>
              </w:rPr>
            </w:pPr>
          </w:p>
          <w:p w:rsidR="005306F5" w:rsidRPr="005306F5" w:rsidRDefault="005306F5" w:rsidP="0001489D">
            <w:pPr>
              <w:spacing w:after="0" w:line="240" w:lineRule="auto"/>
              <w:ind w:firstLine="567"/>
              <w:contextualSpacing/>
              <w:rPr>
                <w:rFonts w:ascii="Times New Roman" w:eastAsia="Times New Roman" w:hAnsi="Times New Roman" w:cs="Times New Roman"/>
                <w:sz w:val="18"/>
                <w:szCs w:val="18"/>
                <w:lang w:eastAsia="ru-RU"/>
              </w:rPr>
            </w:pPr>
          </w:p>
          <w:p w:rsidR="005306F5" w:rsidRPr="005306F5" w:rsidRDefault="005306F5" w:rsidP="0001489D">
            <w:pPr>
              <w:spacing w:after="0" w:line="240" w:lineRule="auto"/>
              <w:ind w:firstLine="567"/>
              <w:contextualSpacing/>
              <w:rPr>
                <w:rFonts w:ascii="Times New Roman" w:eastAsia="Times New Roman" w:hAnsi="Times New Roman" w:cs="Times New Roman"/>
                <w:sz w:val="18"/>
                <w:szCs w:val="18"/>
                <w:lang w:eastAsia="ru-RU"/>
              </w:rPr>
            </w:pPr>
          </w:p>
          <w:p w:rsidR="005306F5" w:rsidRPr="005306F5" w:rsidRDefault="005306F5" w:rsidP="0001489D">
            <w:pPr>
              <w:spacing w:after="0" w:line="240" w:lineRule="auto"/>
              <w:ind w:firstLine="567"/>
              <w:contextualSpacing/>
              <w:rPr>
                <w:rFonts w:ascii="Times New Roman" w:eastAsia="Times New Roman" w:hAnsi="Times New Roman" w:cs="Times New Roman"/>
                <w:sz w:val="18"/>
                <w:szCs w:val="18"/>
                <w:lang w:eastAsia="ru-RU"/>
              </w:rPr>
            </w:pPr>
          </w:p>
        </w:tc>
      </w:tr>
      <w:tr w:rsidR="005306F5" w:rsidTr="005306F5">
        <w:tc>
          <w:tcPr>
            <w:tcW w:w="1985" w:type="dxa"/>
          </w:tcPr>
          <w:p w:rsidR="005306F5" w:rsidRPr="005306F5" w:rsidRDefault="005306F5" w:rsidP="0001489D">
            <w:pPr>
              <w:spacing w:after="0" w:line="240" w:lineRule="auto"/>
              <w:ind w:firstLine="567"/>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 xml:space="preserve">МБУ </w:t>
            </w:r>
          </w:p>
          <w:p w:rsidR="005306F5" w:rsidRPr="005306F5" w:rsidRDefault="005306F5" w:rsidP="0001489D">
            <w:pPr>
              <w:spacing w:after="0" w:line="240" w:lineRule="auto"/>
              <w:ind w:firstLine="567"/>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«Центральная библиотечная система» (филиал №2)</w:t>
            </w:r>
          </w:p>
        </w:tc>
        <w:tc>
          <w:tcPr>
            <w:tcW w:w="4111" w:type="dxa"/>
          </w:tcPr>
          <w:p w:rsidR="005306F5" w:rsidRPr="005306F5" w:rsidRDefault="005306F5" w:rsidP="0001489D">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18"/>
                <w:szCs w:val="18"/>
                <w:lang w:eastAsia="ru-RU"/>
              </w:rPr>
            </w:pPr>
            <w:r w:rsidRPr="005306F5">
              <w:rPr>
                <w:rFonts w:ascii="Times New Roman" w:eastAsia="Times New Roman" w:hAnsi="Times New Roman" w:cs="Times New Roman"/>
                <w:color w:val="000000"/>
                <w:sz w:val="18"/>
                <w:szCs w:val="18"/>
                <w:lang w:eastAsia="ru-RU"/>
              </w:rPr>
              <w:t>- приобщать к художественной литературе, формировать запас литературных впечатлений;</w:t>
            </w:r>
          </w:p>
          <w:p w:rsidR="005306F5" w:rsidRPr="005306F5" w:rsidRDefault="005306F5" w:rsidP="0001489D">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18"/>
                <w:szCs w:val="18"/>
                <w:lang w:eastAsia="ru-RU"/>
              </w:rPr>
            </w:pPr>
            <w:r w:rsidRPr="005306F5">
              <w:rPr>
                <w:rFonts w:ascii="Times New Roman" w:eastAsia="Times New Roman" w:hAnsi="Times New Roman" w:cs="Times New Roman"/>
                <w:color w:val="000000"/>
                <w:sz w:val="18"/>
                <w:szCs w:val="18"/>
                <w:lang w:eastAsia="ru-RU"/>
              </w:rPr>
              <w:t>- развивать отношение к книге как к произведению эстетической культуры;</w:t>
            </w:r>
          </w:p>
          <w:p w:rsidR="005306F5" w:rsidRPr="005306F5" w:rsidRDefault="005306F5" w:rsidP="0001489D">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color w:val="000000"/>
                <w:sz w:val="18"/>
                <w:szCs w:val="18"/>
                <w:lang w:eastAsia="ru-RU"/>
              </w:rPr>
              <w:t>- поддерживать заинтересованное отношение к чтению.</w:t>
            </w:r>
          </w:p>
        </w:tc>
        <w:tc>
          <w:tcPr>
            <w:tcW w:w="2551" w:type="dxa"/>
          </w:tcPr>
          <w:p w:rsidR="005306F5" w:rsidRPr="005306F5" w:rsidRDefault="005306F5" w:rsidP="0001489D">
            <w:pPr>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беседы-путешествия, викторины, выставки книг, познавательные занятия, семейные гостиные, семейные литературные конкурсы.</w:t>
            </w:r>
          </w:p>
        </w:tc>
        <w:tc>
          <w:tcPr>
            <w:tcW w:w="1484" w:type="dxa"/>
          </w:tcPr>
          <w:p w:rsidR="005306F5" w:rsidRPr="005306F5" w:rsidRDefault="005306F5" w:rsidP="0001489D">
            <w:pPr>
              <w:spacing w:after="0" w:line="240" w:lineRule="auto"/>
              <w:ind w:firstLine="567"/>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1 раз в месяц</w:t>
            </w:r>
          </w:p>
        </w:tc>
      </w:tr>
      <w:tr w:rsidR="005306F5" w:rsidTr="005306F5">
        <w:tc>
          <w:tcPr>
            <w:tcW w:w="1985" w:type="dxa"/>
          </w:tcPr>
          <w:p w:rsidR="005306F5" w:rsidRPr="005306F5" w:rsidRDefault="005306F5" w:rsidP="0001489D">
            <w:pPr>
              <w:spacing w:after="0" w:line="240" w:lineRule="auto"/>
              <w:ind w:firstLine="567"/>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МБОУ «Кайерканская детская школа искусств»</w:t>
            </w:r>
          </w:p>
        </w:tc>
        <w:tc>
          <w:tcPr>
            <w:tcW w:w="4111" w:type="dxa"/>
          </w:tcPr>
          <w:p w:rsidR="005306F5" w:rsidRPr="005306F5" w:rsidRDefault="005306F5" w:rsidP="0001489D">
            <w:pPr>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 приобщать детей к музыкальной культуре на основе восприятия произведений классической, народной, зарубежной музыки;</w:t>
            </w:r>
          </w:p>
          <w:p w:rsidR="005306F5" w:rsidRPr="005306F5" w:rsidRDefault="005306F5" w:rsidP="0001489D">
            <w:pPr>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 xml:space="preserve">- формировать ценностные ориентации в мире музыкального искусства. </w:t>
            </w:r>
          </w:p>
        </w:tc>
        <w:tc>
          <w:tcPr>
            <w:tcW w:w="2551" w:type="dxa"/>
          </w:tcPr>
          <w:p w:rsidR="005306F5" w:rsidRPr="005306F5" w:rsidRDefault="005306F5" w:rsidP="0001489D">
            <w:pPr>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Концерты классической музыки, отчетные концерты хореографических ансамблей, экскурсии</w:t>
            </w:r>
          </w:p>
        </w:tc>
        <w:tc>
          <w:tcPr>
            <w:tcW w:w="1484" w:type="dxa"/>
          </w:tcPr>
          <w:p w:rsidR="005306F5" w:rsidRPr="005306F5" w:rsidRDefault="005306F5" w:rsidP="0001489D">
            <w:pPr>
              <w:spacing w:after="0" w:line="240" w:lineRule="auto"/>
              <w:ind w:firstLine="567"/>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2-3 раза в год</w:t>
            </w:r>
          </w:p>
        </w:tc>
      </w:tr>
      <w:tr w:rsidR="005306F5" w:rsidTr="005306F5">
        <w:tc>
          <w:tcPr>
            <w:tcW w:w="1985" w:type="dxa"/>
          </w:tcPr>
          <w:p w:rsidR="005306F5" w:rsidRPr="005306F5" w:rsidRDefault="005306F5" w:rsidP="0001489D">
            <w:pPr>
              <w:spacing w:after="0" w:line="240" w:lineRule="auto"/>
              <w:ind w:firstLine="567"/>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МБОУ «Дом детского творчества»</w:t>
            </w:r>
          </w:p>
        </w:tc>
        <w:tc>
          <w:tcPr>
            <w:tcW w:w="4111" w:type="dxa"/>
          </w:tcPr>
          <w:p w:rsidR="005306F5" w:rsidRPr="005306F5" w:rsidRDefault="005306F5" w:rsidP="0001489D">
            <w:pPr>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 приобщать детей к культурным ценностям и искусству, культуре своей и других стран;</w:t>
            </w:r>
          </w:p>
          <w:p w:rsidR="005306F5" w:rsidRPr="005306F5" w:rsidRDefault="005306F5" w:rsidP="0001489D">
            <w:pPr>
              <w:tabs>
                <w:tab w:val="left" w:pos="176"/>
              </w:tabs>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 развивать практические навыки изобразительного творчества</w:t>
            </w:r>
          </w:p>
        </w:tc>
        <w:tc>
          <w:tcPr>
            <w:tcW w:w="2551" w:type="dxa"/>
          </w:tcPr>
          <w:p w:rsidR="005306F5" w:rsidRPr="005306F5" w:rsidRDefault="005306F5" w:rsidP="0001489D">
            <w:pPr>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выставки детского творчества, творческие конкурсы</w:t>
            </w:r>
          </w:p>
        </w:tc>
        <w:tc>
          <w:tcPr>
            <w:tcW w:w="1484" w:type="dxa"/>
          </w:tcPr>
          <w:p w:rsidR="005306F5" w:rsidRPr="005306F5" w:rsidRDefault="005306F5" w:rsidP="0001489D">
            <w:pPr>
              <w:spacing w:after="0" w:line="240" w:lineRule="auto"/>
              <w:ind w:firstLine="567"/>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еженедельно</w:t>
            </w:r>
          </w:p>
        </w:tc>
      </w:tr>
      <w:tr w:rsidR="005306F5" w:rsidTr="005306F5">
        <w:tc>
          <w:tcPr>
            <w:tcW w:w="1985" w:type="dxa"/>
          </w:tcPr>
          <w:p w:rsidR="005306F5" w:rsidRPr="005306F5" w:rsidRDefault="005306F5" w:rsidP="0001489D">
            <w:pPr>
              <w:tabs>
                <w:tab w:val="center" w:pos="4677"/>
                <w:tab w:val="right" w:pos="9355"/>
              </w:tabs>
              <w:spacing w:after="0" w:line="240" w:lineRule="auto"/>
              <w:ind w:firstLine="567"/>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lastRenderedPageBreak/>
              <w:t>Дом спорта</w:t>
            </w:r>
          </w:p>
          <w:p w:rsidR="005306F5" w:rsidRPr="005306F5" w:rsidRDefault="005306F5" w:rsidP="0001489D">
            <w:pPr>
              <w:spacing w:after="0" w:line="240" w:lineRule="auto"/>
              <w:ind w:firstLine="567"/>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Ледовый дворец</w:t>
            </w:r>
          </w:p>
        </w:tc>
        <w:tc>
          <w:tcPr>
            <w:tcW w:w="4111" w:type="dxa"/>
          </w:tcPr>
          <w:p w:rsidR="005306F5" w:rsidRPr="005306F5" w:rsidRDefault="005306F5" w:rsidP="0001489D">
            <w:pPr>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Способствовать воспитанию социально-активной, творческой, физически и психически здоровой личности, воспитанию чувства патриотизма, гражданственности и личностных качеств.</w:t>
            </w:r>
          </w:p>
        </w:tc>
        <w:tc>
          <w:tcPr>
            <w:tcW w:w="2551" w:type="dxa"/>
          </w:tcPr>
          <w:p w:rsidR="005306F5" w:rsidRPr="005306F5" w:rsidRDefault="005306F5" w:rsidP="0001489D">
            <w:pPr>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color w:val="000000"/>
                <w:sz w:val="18"/>
                <w:szCs w:val="18"/>
                <w:lang w:eastAsia="ru-RU"/>
              </w:rPr>
              <w:t>Совместные спортивные праздники и соревнования, посещение спортивных секций детьми.</w:t>
            </w:r>
          </w:p>
        </w:tc>
        <w:tc>
          <w:tcPr>
            <w:tcW w:w="1484" w:type="dxa"/>
          </w:tcPr>
          <w:p w:rsidR="005306F5" w:rsidRPr="005306F5" w:rsidRDefault="005306F5" w:rsidP="0001489D">
            <w:pPr>
              <w:spacing w:after="0" w:line="240" w:lineRule="auto"/>
              <w:ind w:firstLine="567"/>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2-3 раза в год</w:t>
            </w:r>
          </w:p>
        </w:tc>
      </w:tr>
    </w:tbl>
    <w:p w:rsidR="005306F5" w:rsidRDefault="005306F5" w:rsidP="0001489D">
      <w:pPr>
        <w:spacing w:after="0" w:line="240" w:lineRule="auto"/>
        <w:ind w:firstLine="567"/>
        <w:jc w:val="both"/>
        <w:rPr>
          <w:rFonts w:ascii="Times New Roman" w:hAnsi="Times New Roman" w:cs="Times New Roman"/>
          <w:sz w:val="24"/>
          <w:szCs w:val="24"/>
        </w:rPr>
      </w:pPr>
    </w:p>
    <w:p w:rsidR="005306F5" w:rsidRPr="002B7B81" w:rsidRDefault="005306F5" w:rsidP="002B7B81">
      <w:pPr>
        <w:pStyle w:val="a7"/>
        <w:numPr>
          <w:ilvl w:val="1"/>
          <w:numId w:val="27"/>
        </w:numPr>
        <w:spacing w:after="0"/>
        <w:jc w:val="center"/>
        <w:rPr>
          <w:rFonts w:ascii="Times New Roman" w:hAnsi="Times New Roman" w:cs="Times New Roman"/>
          <w:b/>
          <w:bCs/>
          <w:sz w:val="24"/>
          <w:szCs w:val="24"/>
        </w:rPr>
      </w:pPr>
      <w:r w:rsidRPr="002B7B81">
        <w:rPr>
          <w:rFonts w:ascii="Times New Roman" w:hAnsi="Times New Roman" w:cs="Times New Roman"/>
          <w:b/>
          <w:bCs/>
          <w:sz w:val="24"/>
          <w:szCs w:val="24"/>
        </w:rPr>
        <w:t>Организация взаимодействия с семьями воспитанников</w:t>
      </w:r>
    </w:p>
    <w:p w:rsidR="002A6701" w:rsidRPr="00EB35C6" w:rsidRDefault="002A6701" w:rsidP="00EB35C6">
      <w:pPr>
        <w:pStyle w:val="a7"/>
        <w:spacing w:after="0"/>
        <w:ind w:left="-142" w:firstLine="426"/>
        <w:jc w:val="both"/>
        <w:rPr>
          <w:rFonts w:ascii="Times New Roman" w:hAnsi="Times New Roman" w:cs="Times New Roman"/>
          <w:sz w:val="24"/>
          <w:szCs w:val="24"/>
        </w:rPr>
      </w:pPr>
      <w:r w:rsidRPr="00EB35C6">
        <w:rPr>
          <w:rFonts w:ascii="Times New Roman" w:hAnsi="Times New Roman" w:cs="Times New Roman"/>
          <w:sz w:val="24"/>
          <w:szCs w:val="24"/>
        </w:rPr>
        <w:t>Особенности взаимодействия педагогического коллектива с семьями дошкольников с ТНР:</w:t>
      </w:r>
    </w:p>
    <w:p w:rsidR="002B7B81" w:rsidRDefault="00EB35C6" w:rsidP="002B7B81">
      <w:pPr>
        <w:pStyle w:val="a7"/>
        <w:spacing w:after="0"/>
        <w:ind w:left="-142" w:firstLine="426"/>
        <w:jc w:val="both"/>
        <w:rPr>
          <w:rFonts w:ascii="Times New Roman" w:hAnsi="Times New Roman" w:cs="Times New Roman"/>
          <w:color w:val="000000" w:themeColor="text1"/>
          <w:sz w:val="24"/>
          <w:szCs w:val="24"/>
        </w:rPr>
      </w:pPr>
      <w:r w:rsidRPr="00EB35C6">
        <w:rPr>
          <w:rFonts w:ascii="Times New Roman" w:hAnsi="Times New Roman" w:cs="Times New Roman"/>
          <w:color w:val="000000" w:themeColor="text1"/>
          <w:sz w:val="24"/>
          <w:szCs w:val="24"/>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w:t>
      </w:r>
      <w:r>
        <w:rPr>
          <w:rFonts w:ascii="Times New Roman" w:hAnsi="Times New Roman" w:cs="Times New Roman"/>
          <w:color w:val="000000" w:themeColor="text1"/>
          <w:sz w:val="24"/>
          <w:szCs w:val="24"/>
        </w:rPr>
        <w:t xml:space="preserve"> родителями </w:t>
      </w:r>
      <w:r w:rsidRPr="00EB35C6">
        <w:rPr>
          <w:rFonts w:ascii="Times New Roman" w:hAnsi="Times New Roman" w:cs="Times New Roman"/>
          <w:color w:val="000000" w:themeColor="text1"/>
          <w:sz w:val="24"/>
          <w:szCs w:val="24"/>
        </w:rPr>
        <w:t>(законным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5306F5" w:rsidRPr="002B7B81" w:rsidRDefault="005306F5" w:rsidP="002B7B81">
      <w:pPr>
        <w:pStyle w:val="a7"/>
        <w:spacing w:after="0"/>
        <w:ind w:left="-142" w:firstLine="426"/>
        <w:jc w:val="both"/>
        <w:rPr>
          <w:rFonts w:ascii="Times New Roman" w:hAnsi="Times New Roman" w:cs="Times New Roman"/>
          <w:color w:val="000000" w:themeColor="text1"/>
          <w:sz w:val="24"/>
          <w:szCs w:val="24"/>
        </w:rPr>
      </w:pPr>
      <w:r w:rsidRPr="00271CCA">
        <w:rPr>
          <w:rFonts w:ascii="Times New Roman" w:hAnsi="Times New Roman" w:cs="Times New Roman"/>
          <w:sz w:val="24"/>
          <w:szCs w:val="24"/>
        </w:rPr>
        <w:t>Главной задачей взаимодействия педагогов и родителей является установление партнерских отношений, которые позволят объединить усилия для воспитания детей, создать атмосферу общности интересов, активизировать воспитательные умения родителей, открытость детского сада для семьи (каждому родителю обеспечивается возможность знать и видеть, как живёт и развивается ребёнок).</w:t>
      </w:r>
    </w:p>
    <w:p w:rsidR="005306F5" w:rsidRPr="00271CCA" w:rsidRDefault="005306F5"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 xml:space="preserve"> Основными направлениями этого взаимодействия являются:</w:t>
      </w:r>
    </w:p>
    <w:p w:rsidR="005306F5" w:rsidRPr="00271CCA" w:rsidRDefault="005306F5" w:rsidP="0001489D">
      <w:pPr>
        <w:numPr>
          <w:ilvl w:val="0"/>
          <w:numId w:val="4"/>
        </w:numPr>
        <w:tabs>
          <w:tab w:val="clear" w:pos="0"/>
          <w:tab w:val="left" w:pos="180"/>
          <w:tab w:val="left" w:pos="993"/>
        </w:tabs>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изучение потребности родителей на образовательные услуги для определения перспектив развития учреждения, содержания работы и форм организации;</w:t>
      </w:r>
    </w:p>
    <w:p w:rsidR="005306F5" w:rsidRPr="00271CCA" w:rsidRDefault="005306F5" w:rsidP="0001489D">
      <w:pPr>
        <w:numPr>
          <w:ilvl w:val="0"/>
          <w:numId w:val="4"/>
        </w:numPr>
        <w:tabs>
          <w:tab w:val="left" w:pos="180"/>
          <w:tab w:val="left" w:pos="993"/>
        </w:tabs>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5306F5" w:rsidRPr="00271CCA" w:rsidRDefault="005306F5" w:rsidP="0001489D">
      <w:pPr>
        <w:numPr>
          <w:ilvl w:val="0"/>
          <w:numId w:val="4"/>
        </w:numPr>
        <w:tabs>
          <w:tab w:val="left" w:pos="180"/>
          <w:tab w:val="left" w:pos="993"/>
        </w:tabs>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5306F5" w:rsidRPr="00271CCA" w:rsidRDefault="005306F5" w:rsidP="0001489D">
      <w:pPr>
        <w:numPr>
          <w:ilvl w:val="0"/>
          <w:numId w:val="4"/>
        </w:numPr>
        <w:tabs>
          <w:tab w:val="clear" w:pos="0"/>
          <w:tab w:val="left" w:pos="180"/>
          <w:tab w:val="left" w:pos="993"/>
        </w:tabs>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вовлечение родителей в образователь</w:t>
      </w:r>
      <w:r w:rsidR="002B7B81">
        <w:rPr>
          <w:rFonts w:ascii="Times New Roman" w:hAnsi="Times New Roman" w:cs="Times New Roman"/>
          <w:sz w:val="24"/>
          <w:szCs w:val="24"/>
        </w:rPr>
        <w:t>ный процесс, с целью соблюдения</w:t>
      </w:r>
      <w:r w:rsidRPr="00271CCA">
        <w:rPr>
          <w:rFonts w:ascii="Times New Roman" w:hAnsi="Times New Roman" w:cs="Times New Roman"/>
          <w:sz w:val="24"/>
          <w:szCs w:val="24"/>
        </w:rPr>
        <w:t xml:space="preserve"> </w:t>
      </w:r>
      <w:proofErr w:type="gramStart"/>
      <w:r w:rsidRPr="00271CCA">
        <w:rPr>
          <w:rFonts w:ascii="Times New Roman" w:hAnsi="Times New Roman" w:cs="Times New Roman"/>
          <w:sz w:val="24"/>
          <w:szCs w:val="24"/>
        </w:rPr>
        <w:t>единства  семейного</w:t>
      </w:r>
      <w:proofErr w:type="gramEnd"/>
      <w:r w:rsidRPr="00271CCA">
        <w:rPr>
          <w:rFonts w:ascii="Times New Roman" w:hAnsi="Times New Roman" w:cs="Times New Roman"/>
          <w:sz w:val="24"/>
          <w:szCs w:val="24"/>
        </w:rPr>
        <w:t xml:space="preserve">  и  общественного  воспитания;</w:t>
      </w:r>
    </w:p>
    <w:p w:rsidR="005306F5" w:rsidRPr="00271CCA" w:rsidRDefault="005306F5" w:rsidP="0001489D">
      <w:pPr>
        <w:numPr>
          <w:ilvl w:val="0"/>
          <w:numId w:val="4"/>
        </w:numPr>
        <w:tabs>
          <w:tab w:val="left" w:pos="180"/>
          <w:tab w:val="left" w:pos="993"/>
        </w:tabs>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5306F5" w:rsidRPr="00271CCA" w:rsidRDefault="005306F5" w:rsidP="0001489D">
      <w:pPr>
        <w:numPr>
          <w:ilvl w:val="0"/>
          <w:numId w:val="4"/>
        </w:numPr>
        <w:tabs>
          <w:tab w:val="clear" w:pos="0"/>
          <w:tab w:val="left" w:pos="180"/>
          <w:tab w:val="left" w:pos="993"/>
        </w:tabs>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просвещение родителей с целью повышения правовой и педагогической культуры, которая играет важную роль для усиления их ответственности и формирование сознательного отношения к воспитанию детей.</w:t>
      </w:r>
    </w:p>
    <w:p w:rsidR="005306F5" w:rsidRPr="00271CCA" w:rsidRDefault="005306F5" w:rsidP="0001489D">
      <w:pPr>
        <w:numPr>
          <w:ilvl w:val="0"/>
          <w:numId w:val="4"/>
        </w:numPr>
        <w:tabs>
          <w:tab w:val="left" w:pos="180"/>
          <w:tab w:val="left" w:pos="993"/>
        </w:tabs>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5306F5" w:rsidRPr="00271CCA" w:rsidRDefault="005306F5" w:rsidP="0001489D">
      <w:pPr>
        <w:numPr>
          <w:ilvl w:val="0"/>
          <w:numId w:val="4"/>
        </w:numPr>
        <w:tabs>
          <w:tab w:val="left" w:pos="180"/>
          <w:tab w:val="left" w:pos="993"/>
        </w:tabs>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привлечение семей воспитанников к участию в совместных с педагогами мероприятиях, организуемых в районе (городе, области);</w:t>
      </w:r>
    </w:p>
    <w:p w:rsidR="005306F5" w:rsidRPr="00271CCA" w:rsidRDefault="005306F5" w:rsidP="0001489D">
      <w:pPr>
        <w:numPr>
          <w:ilvl w:val="0"/>
          <w:numId w:val="4"/>
        </w:numPr>
        <w:tabs>
          <w:tab w:val="left" w:pos="180"/>
          <w:tab w:val="left" w:pos="993"/>
        </w:tabs>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5306F5" w:rsidRPr="00271CCA" w:rsidRDefault="005306F5" w:rsidP="0001489D">
      <w:pPr>
        <w:tabs>
          <w:tab w:val="left" w:pos="0"/>
          <w:tab w:val="left" w:pos="993"/>
        </w:tabs>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Повышение педагогической культуры родителей осуществляется по следующим направлениям:</w:t>
      </w:r>
    </w:p>
    <w:p w:rsidR="005306F5" w:rsidRPr="00271CCA" w:rsidRDefault="005306F5" w:rsidP="0001489D">
      <w:pPr>
        <w:numPr>
          <w:ilvl w:val="0"/>
          <w:numId w:val="6"/>
        </w:numPr>
        <w:tabs>
          <w:tab w:val="clear" w:pos="0"/>
          <w:tab w:val="left" w:pos="540"/>
          <w:tab w:val="left" w:pos="993"/>
        </w:tabs>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изучение особенностей физического и психического развития ребенка на разных возрастных этапах;</w:t>
      </w:r>
    </w:p>
    <w:p w:rsidR="005306F5" w:rsidRPr="00271CCA" w:rsidRDefault="005306F5" w:rsidP="0001489D">
      <w:pPr>
        <w:numPr>
          <w:ilvl w:val="0"/>
          <w:numId w:val="6"/>
        </w:numPr>
        <w:tabs>
          <w:tab w:val="clear" w:pos="0"/>
          <w:tab w:val="num" w:pos="540"/>
          <w:tab w:val="left" w:pos="993"/>
        </w:tabs>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знакомство с современными системами семейного воспитания;</w:t>
      </w:r>
    </w:p>
    <w:p w:rsidR="005306F5" w:rsidRPr="00271CCA" w:rsidRDefault="005306F5" w:rsidP="0001489D">
      <w:pPr>
        <w:numPr>
          <w:ilvl w:val="0"/>
          <w:numId w:val="6"/>
        </w:numPr>
        <w:tabs>
          <w:tab w:val="clear" w:pos="0"/>
          <w:tab w:val="num" w:pos="540"/>
          <w:tab w:val="left" w:pos="993"/>
        </w:tabs>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пропаганда здорового образа жизни;</w:t>
      </w:r>
    </w:p>
    <w:p w:rsidR="005306F5" w:rsidRPr="00271CCA" w:rsidRDefault="005306F5" w:rsidP="0001489D">
      <w:pPr>
        <w:numPr>
          <w:ilvl w:val="0"/>
          <w:numId w:val="6"/>
        </w:numPr>
        <w:tabs>
          <w:tab w:val="clear" w:pos="0"/>
          <w:tab w:val="num" w:pos="540"/>
          <w:tab w:val="left" w:pos="993"/>
        </w:tabs>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содействие в приобщении детей к культурно-нравственным ценностям;</w:t>
      </w:r>
    </w:p>
    <w:p w:rsidR="005306F5" w:rsidRPr="00271CCA" w:rsidRDefault="005306F5" w:rsidP="0001489D">
      <w:pPr>
        <w:numPr>
          <w:ilvl w:val="0"/>
          <w:numId w:val="6"/>
        </w:numPr>
        <w:tabs>
          <w:tab w:val="clear" w:pos="0"/>
          <w:tab w:val="num" w:pos="540"/>
          <w:tab w:val="left" w:pos="993"/>
        </w:tabs>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lastRenderedPageBreak/>
        <w:t>знаком</w:t>
      </w:r>
      <w:r w:rsidR="002B7B81">
        <w:rPr>
          <w:rFonts w:ascii="Times New Roman" w:hAnsi="Times New Roman" w:cs="Times New Roman"/>
          <w:sz w:val="24"/>
          <w:szCs w:val="24"/>
        </w:rPr>
        <w:t xml:space="preserve">ство с основными документами о </w:t>
      </w:r>
      <w:r w:rsidRPr="00271CCA">
        <w:rPr>
          <w:rFonts w:ascii="Times New Roman" w:hAnsi="Times New Roman" w:cs="Times New Roman"/>
          <w:sz w:val="24"/>
          <w:szCs w:val="24"/>
        </w:rPr>
        <w:t>правах ребенка.</w:t>
      </w:r>
    </w:p>
    <w:p w:rsidR="005306F5" w:rsidRPr="00271CCA" w:rsidRDefault="005306F5" w:rsidP="0001489D">
      <w:pPr>
        <w:tabs>
          <w:tab w:val="left" w:pos="993"/>
        </w:tabs>
        <w:spacing w:after="0" w:line="240" w:lineRule="auto"/>
        <w:ind w:firstLine="567"/>
        <w:jc w:val="both"/>
        <w:rPr>
          <w:rFonts w:ascii="Times New Roman" w:hAnsi="Times New Roman" w:cs="Times New Roman"/>
          <w:b/>
          <w:i/>
          <w:sz w:val="24"/>
          <w:szCs w:val="24"/>
          <w:lang w:eastAsia="ru-RU"/>
        </w:rPr>
      </w:pPr>
      <w:r w:rsidRPr="00271CCA">
        <w:rPr>
          <w:rFonts w:ascii="Times New Roman" w:hAnsi="Times New Roman" w:cs="Times New Roman"/>
          <w:b/>
          <w:i/>
          <w:sz w:val="24"/>
          <w:szCs w:val="24"/>
          <w:lang w:eastAsia="ru-RU"/>
        </w:rPr>
        <w:t>Основные направления и формы работы с семьей</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   </w:t>
      </w:r>
      <w:r w:rsidRPr="00271CCA">
        <w:rPr>
          <w:rFonts w:ascii="Times New Roman" w:hAnsi="Times New Roman" w:cs="Times New Roman"/>
          <w:sz w:val="24"/>
          <w:szCs w:val="24"/>
          <w:lang w:eastAsia="ru-RU"/>
        </w:rPr>
        <w:tab/>
        <w:t xml:space="preserve"> Для обоюдного познания воспитательного потенциала проводятся: специально организуемая социально-педагогическая диагностика с использованием бесед, анкетирования, сочинений;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мы используем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w:t>
      </w:r>
      <w:r w:rsidR="002B7B81">
        <w:rPr>
          <w:rFonts w:ascii="Times New Roman" w:hAnsi="Times New Roman" w:cs="Times New Roman"/>
          <w:sz w:val="24"/>
          <w:szCs w:val="24"/>
          <w:lang w:eastAsia="ru-RU"/>
        </w:rPr>
        <w:t xml:space="preserve">умолку» и др.). Такие собрания </w:t>
      </w:r>
      <w:r w:rsidRPr="00271CCA">
        <w:rPr>
          <w:rFonts w:ascii="Times New Roman" w:hAnsi="Times New Roman" w:cs="Times New Roman"/>
          <w:sz w:val="24"/>
          <w:szCs w:val="24"/>
          <w:lang w:eastAsia="ru-RU"/>
        </w:rPr>
        <w:t>проводятся регулярно в течение года, решая на каждой встрече свои задачи.</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 </w:t>
      </w:r>
      <w:r w:rsidRPr="00271CCA">
        <w:rPr>
          <w:rFonts w:ascii="Times New Roman" w:hAnsi="Times New Roman" w:cs="Times New Roman"/>
          <w:sz w:val="24"/>
          <w:szCs w:val="24"/>
          <w:lang w:eastAsia="ru-RU"/>
        </w:rPr>
        <w:tab/>
        <w:t xml:space="preserve">Информирование о фактах из жизни ребенка, о развитии детско-взрослых отношений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создание памяток, папок-передвижек, групповых и общесадовских газет, разнообразных буклетов, интернет-сайта.  </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 </w:t>
      </w:r>
      <w:r w:rsidRPr="00271CCA">
        <w:rPr>
          <w:rFonts w:ascii="Times New Roman" w:hAnsi="Times New Roman" w:cs="Times New Roman"/>
          <w:sz w:val="24"/>
          <w:szCs w:val="24"/>
          <w:lang w:eastAsia="ru-RU"/>
        </w:rPr>
        <w:tab/>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акциях, конкурсах, репетициях, выставках, встречах, совместных проектах, экскурсиях выходного дня и т. д.  Для того чтобы информация (особенно оперативная) своевременно посту</w:t>
      </w:r>
      <w:r>
        <w:rPr>
          <w:rFonts w:ascii="Times New Roman" w:hAnsi="Times New Roman" w:cs="Times New Roman"/>
          <w:sz w:val="24"/>
          <w:szCs w:val="24"/>
          <w:lang w:eastAsia="ru-RU"/>
        </w:rPr>
        <w:t xml:space="preserve">пала к воспитывающим взрослым, её дублируют </w:t>
      </w:r>
      <w:r w:rsidRPr="00271CCA">
        <w:rPr>
          <w:rFonts w:ascii="Times New Roman" w:hAnsi="Times New Roman" w:cs="Times New Roman"/>
          <w:sz w:val="24"/>
          <w:szCs w:val="24"/>
          <w:lang w:eastAsia="ru-RU"/>
        </w:rPr>
        <w:t>на сайте детского сада.</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происходит посредством педагогического просвещения родителей. При этом образование родителей строим на прин</w:t>
      </w:r>
      <w:r>
        <w:rPr>
          <w:rFonts w:ascii="Times New Roman" w:hAnsi="Times New Roman" w:cs="Times New Roman"/>
          <w:sz w:val="24"/>
          <w:szCs w:val="24"/>
          <w:lang w:eastAsia="ru-RU"/>
        </w:rPr>
        <w:t>ципе личностной авторитарности</w:t>
      </w:r>
      <w:r w:rsidRPr="00271CCA">
        <w:rPr>
          <w:rFonts w:ascii="Times New Roman" w:hAnsi="Times New Roman" w:cs="Times New Roman"/>
          <w:sz w:val="24"/>
          <w:szCs w:val="24"/>
          <w:lang w:eastAsia="ru-RU"/>
        </w:rPr>
        <w:t>.</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t xml:space="preserve">Основными формами просвещения </w:t>
      </w:r>
      <w:r w:rsidRPr="00271CCA">
        <w:rPr>
          <w:rFonts w:ascii="Times New Roman" w:hAnsi="Times New Roman" w:cs="Times New Roman"/>
          <w:sz w:val="24"/>
          <w:szCs w:val="24"/>
          <w:lang w:eastAsia="ru-RU"/>
        </w:rPr>
        <w:t>выступают: конференции, родительские собрания родительские и педагогические чтения. Предоставляем родителям право выбора форм и содержания взаимодействия с партнерами, обеспечивающими их образование.</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Програ</w:t>
      </w:r>
      <w:r>
        <w:rPr>
          <w:rFonts w:ascii="Times New Roman" w:hAnsi="Times New Roman" w:cs="Times New Roman"/>
          <w:sz w:val="24"/>
          <w:szCs w:val="24"/>
          <w:lang w:eastAsia="ru-RU"/>
        </w:rPr>
        <w:t xml:space="preserve">ммы родительского образования </w:t>
      </w:r>
      <w:r w:rsidRPr="00271CCA">
        <w:rPr>
          <w:rFonts w:ascii="Times New Roman" w:hAnsi="Times New Roman" w:cs="Times New Roman"/>
          <w:sz w:val="24"/>
          <w:szCs w:val="24"/>
          <w:lang w:eastAsia="ru-RU"/>
        </w:rPr>
        <w:t>разрабатываются и реализуются исходя из следующих принципов:</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 целенаправленности </w:t>
      </w:r>
      <w:r>
        <w:rPr>
          <w:rFonts w:ascii="Times New Roman" w:hAnsi="Times New Roman" w:cs="Times New Roman"/>
          <w:sz w:val="24"/>
          <w:szCs w:val="24"/>
          <w:lang w:eastAsia="ru-RU"/>
        </w:rPr>
        <w:t>-</w:t>
      </w:r>
      <w:r w:rsidRPr="00271CCA">
        <w:rPr>
          <w:rFonts w:ascii="Times New Roman" w:hAnsi="Times New Roman" w:cs="Times New Roman"/>
          <w:sz w:val="24"/>
          <w:szCs w:val="24"/>
          <w:lang w:eastAsia="ru-RU"/>
        </w:rPr>
        <w:t xml:space="preserve"> ориентации на цели и приоритетные задачи образования родителей;</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 адресности </w:t>
      </w:r>
      <w:r>
        <w:rPr>
          <w:rFonts w:ascii="Times New Roman" w:hAnsi="Times New Roman" w:cs="Times New Roman"/>
          <w:sz w:val="24"/>
          <w:szCs w:val="24"/>
          <w:lang w:eastAsia="ru-RU"/>
        </w:rPr>
        <w:t>-</w:t>
      </w:r>
      <w:r w:rsidRPr="00271CCA">
        <w:rPr>
          <w:rFonts w:ascii="Times New Roman" w:hAnsi="Times New Roman" w:cs="Times New Roman"/>
          <w:sz w:val="24"/>
          <w:szCs w:val="24"/>
          <w:lang w:eastAsia="ru-RU"/>
        </w:rPr>
        <w:t xml:space="preserve"> учета образовательных потребностей родителей;</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 доступности </w:t>
      </w:r>
      <w:r>
        <w:rPr>
          <w:rFonts w:ascii="Times New Roman" w:hAnsi="Times New Roman" w:cs="Times New Roman"/>
          <w:sz w:val="24"/>
          <w:szCs w:val="24"/>
          <w:lang w:eastAsia="ru-RU"/>
        </w:rPr>
        <w:t>-</w:t>
      </w:r>
      <w:r w:rsidRPr="00271CCA">
        <w:rPr>
          <w:rFonts w:ascii="Times New Roman" w:hAnsi="Times New Roman" w:cs="Times New Roman"/>
          <w:sz w:val="24"/>
          <w:szCs w:val="24"/>
          <w:lang w:eastAsia="ru-RU"/>
        </w:rPr>
        <w:t xml:space="preserve"> учета возможностей родителей освоить предусмотренный программой учебный материал;</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 индивидуализации </w:t>
      </w:r>
      <w:r>
        <w:rPr>
          <w:rFonts w:ascii="Times New Roman" w:hAnsi="Times New Roman" w:cs="Times New Roman"/>
          <w:sz w:val="24"/>
          <w:szCs w:val="24"/>
          <w:lang w:eastAsia="ru-RU"/>
        </w:rPr>
        <w:t>-</w:t>
      </w:r>
      <w:r w:rsidRPr="00271CCA">
        <w:rPr>
          <w:rFonts w:ascii="Times New Roman" w:hAnsi="Times New Roman" w:cs="Times New Roman"/>
          <w:sz w:val="24"/>
          <w:szCs w:val="24"/>
          <w:lang w:eastAsia="ru-RU"/>
        </w:rPr>
        <w:t xml:space="preserve"> преобразования содержания, методов обучения и темпов освоения программы в зависимости от реального уровня знаний и умений родителей;</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Основные формы обучения родителей: лекции, семинары, тренинги, проекты, игры, семейные художественные студии, проектная деятельность.  </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bCs/>
          <w:sz w:val="24"/>
          <w:szCs w:val="24"/>
          <w:lang w:eastAsia="ru-RU"/>
        </w:rPr>
        <w:t>Организуется совместная деятельность в процессе проведения спортивных соревнований, игр, праздников, экскурсий, совместного участия в проектной деятельности.</w:t>
      </w:r>
      <w:r w:rsidRPr="00271CCA">
        <w:rPr>
          <w:rFonts w:ascii="Times New Roman" w:hAnsi="Times New Roman" w:cs="Times New Roman"/>
          <w:sz w:val="24"/>
          <w:szCs w:val="24"/>
          <w:lang w:eastAsia="ru-RU"/>
        </w:rPr>
        <w:t xml:space="preserve"> Родители знакомят дошкольников с особенностями своих профессий, делятся с ними своими увлечениями, сопровождают на экскурсиях, помогают готовить детей к выступлениям. </w:t>
      </w:r>
    </w:p>
    <w:p w:rsidR="00CF5934"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lastRenderedPageBreak/>
        <w:t>Деятельность родительского комитета способствуют совершенствованию воспитательно-образовательной среды дошкольного учреждения, организации совместной работы педагогов и родителей в процессе воспитания дошкольников для повышения качественных характеристик, намечаются пути корректировки и решения выявленных проблем для совершенствования деятельности ДОУ в том числе взаимодейс</w:t>
      </w:r>
      <w:r w:rsidR="00CF5934">
        <w:rPr>
          <w:rFonts w:ascii="Times New Roman" w:hAnsi="Times New Roman" w:cs="Times New Roman"/>
          <w:sz w:val="24"/>
          <w:szCs w:val="24"/>
          <w:lang w:eastAsia="ru-RU"/>
        </w:rPr>
        <w:t xml:space="preserve">твия с родителями.  </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Для успешного решения задач коррекционного обучения необходимо тесное взаимодействие педагогов и родителей, установление доверительных отношений между педагогами и родителями; психолого-педагогическое просвещение родителей. Приоритетное направление работы - совместная работа ДОУ и семьи по вопросам коррекции речи детей, повышение уровня компетентности родителей в вопросах воспитания и развития дошкольника. Цель такого взаимодействия:</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 - объединить усилия взрослых для успешного речевого развития каждого воспитанника группы;</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сформировать у родителей желание помогать своему ребенку, общаться с ним;</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уметь правильно реагировать на проблемы и достижения своего ребенка (помогать преодолевать трудности и радоваться его успехам).</w:t>
      </w:r>
    </w:p>
    <w:p w:rsidR="005306F5" w:rsidRPr="00271CCA" w:rsidRDefault="005306F5"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Для родителей проводятся тематические родительские собрания и круглые столы, семинары, от</w:t>
      </w:r>
      <w:r>
        <w:rPr>
          <w:rFonts w:ascii="Times New Roman" w:hAnsi="Times New Roman" w:cs="Times New Roman"/>
          <w:sz w:val="24"/>
          <w:szCs w:val="24"/>
        </w:rPr>
        <w:t xml:space="preserve">крытые занятия, мастер-классы, </w:t>
      </w:r>
      <w:r w:rsidR="002B7B81">
        <w:rPr>
          <w:rFonts w:ascii="Times New Roman" w:hAnsi="Times New Roman" w:cs="Times New Roman"/>
          <w:sz w:val="24"/>
          <w:szCs w:val="24"/>
        </w:rPr>
        <w:t xml:space="preserve">организуются диспуты, </w:t>
      </w:r>
      <w:proofErr w:type="gramStart"/>
      <w:r w:rsidRPr="00271CCA">
        <w:rPr>
          <w:rFonts w:ascii="Times New Roman" w:hAnsi="Times New Roman" w:cs="Times New Roman"/>
          <w:sz w:val="24"/>
          <w:szCs w:val="24"/>
        </w:rPr>
        <w:t>создаются  библиотеки</w:t>
      </w:r>
      <w:proofErr w:type="gramEnd"/>
      <w:r w:rsidRPr="00271CCA">
        <w:rPr>
          <w:rFonts w:ascii="Times New Roman" w:hAnsi="Times New Roman" w:cs="Times New Roman"/>
          <w:sz w:val="24"/>
          <w:szCs w:val="24"/>
        </w:rPr>
        <w:t xml:space="preserve">  специальной  литературы. </w:t>
      </w:r>
    </w:p>
    <w:p w:rsidR="005306F5" w:rsidRPr="00271CCA" w:rsidRDefault="005306F5" w:rsidP="0001489D">
      <w:pPr>
        <w:spacing w:after="0" w:line="240" w:lineRule="auto"/>
        <w:ind w:firstLine="567"/>
        <w:jc w:val="both"/>
        <w:rPr>
          <w:rFonts w:ascii="Times New Roman" w:hAnsi="Times New Roman" w:cs="Times New Roman"/>
          <w:iCs/>
          <w:sz w:val="24"/>
          <w:szCs w:val="24"/>
        </w:rPr>
      </w:pPr>
      <w:r w:rsidRPr="00271CCA">
        <w:rPr>
          <w:rFonts w:ascii="Times New Roman" w:hAnsi="Times New Roman" w:cs="Times New Roman"/>
          <w:iCs/>
          <w:sz w:val="24"/>
          <w:szCs w:val="24"/>
        </w:rPr>
        <w:t>Основным принципом при организации работы с родителями является открытость детского сада для семьи (каждому родителю обеспечивается возможность знать и видеть, как живёт и развивается ребёнок).</w:t>
      </w:r>
      <w:r>
        <w:rPr>
          <w:rFonts w:ascii="Times New Roman" w:hAnsi="Times New Roman" w:cs="Times New Roman"/>
          <w:iCs/>
          <w:sz w:val="24"/>
          <w:szCs w:val="24"/>
        </w:rPr>
        <w:t xml:space="preserve"> </w:t>
      </w:r>
      <w:r w:rsidRPr="00271CCA">
        <w:rPr>
          <w:rFonts w:ascii="Times New Roman" w:hAnsi="Times New Roman" w:cs="Times New Roman"/>
          <w:iCs/>
          <w:sz w:val="24"/>
          <w:szCs w:val="24"/>
        </w:rPr>
        <w:t>С целью опр</w:t>
      </w:r>
      <w:r>
        <w:rPr>
          <w:rFonts w:ascii="Times New Roman" w:hAnsi="Times New Roman" w:cs="Times New Roman"/>
          <w:iCs/>
          <w:sz w:val="24"/>
          <w:szCs w:val="24"/>
        </w:rPr>
        <w:t xml:space="preserve">еделения осведомлённости </w:t>
      </w:r>
      <w:r w:rsidRPr="00271CCA">
        <w:rPr>
          <w:rFonts w:ascii="Times New Roman" w:hAnsi="Times New Roman" w:cs="Times New Roman"/>
          <w:iCs/>
          <w:sz w:val="24"/>
          <w:szCs w:val="24"/>
        </w:rPr>
        <w:t>родителей о де</w:t>
      </w:r>
      <w:r>
        <w:rPr>
          <w:rFonts w:ascii="Times New Roman" w:hAnsi="Times New Roman" w:cs="Times New Roman"/>
          <w:iCs/>
          <w:sz w:val="24"/>
          <w:szCs w:val="24"/>
        </w:rPr>
        <w:t xml:space="preserve">ятельности группы комбинированной </w:t>
      </w:r>
      <w:r w:rsidRPr="00271CCA">
        <w:rPr>
          <w:rFonts w:ascii="Times New Roman" w:hAnsi="Times New Roman" w:cs="Times New Roman"/>
          <w:iCs/>
          <w:sz w:val="24"/>
          <w:szCs w:val="24"/>
        </w:rPr>
        <w:t>направленности</w:t>
      </w:r>
      <w:r>
        <w:rPr>
          <w:rFonts w:ascii="Times New Roman" w:hAnsi="Times New Roman" w:cs="Times New Roman"/>
          <w:iCs/>
          <w:sz w:val="24"/>
          <w:szCs w:val="24"/>
        </w:rPr>
        <w:t xml:space="preserve"> для детей с ТНР</w:t>
      </w:r>
      <w:r w:rsidRPr="00271CCA">
        <w:rPr>
          <w:rFonts w:ascii="Times New Roman" w:hAnsi="Times New Roman" w:cs="Times New Roman"/>
          <w:iCs/>
          <w:sz w:val="24"/>
          <w:szCs w:val="24"/>
        </w:rPr>
        <w:t xml:space="preserve"> педагогическим коллективом систематически проводятся различные формы сбора информации: </w:t>
      </w:r>
    </w:p>
    <w:p w:rsidR="005306F5" w:rsidRPr="00271CCA" w:rsidRDefault="005306F5" w:rsidP="0001489D">
      <w:pPr>
        <w:spacing w:after="0" w:line="240" w:lineRule="auto"/>
        <w:ind w:firstLine="567"/>
        <w:jc w:val="both"/>
        <w:rPr>
          <w:rFonts w:ascii="Times New Roman" w:hAnsi="Times New Roman" w:cs="Times New Roman"/>
          <w:iCs/>
          <w:sz w:val="24"/>
          <w:szCs w:val="24"/>
          <w:u w:val="single"/>
        </w:rPr>
      </w:pPr>
      <w:r w:rsidRPr="00271CCA">
        <w:rPr>
          <w:rFonts w:ascii="Times New Roman" w:hAnsi="Times New Roman" w:cs="Times New Roman"/>
          <w:iCs/>
          <w:sz w:val="24"/>
          <w:szCs w:val="24"/>
        </w:rPr>
        <w:t xml:space="preserve">- тестирование, </w:t>
      </w:r>
    </w:p>
    <w:p w:rsidR="005306F5" w:rsidRPr="00271CCA" w:rsidRDefault="005306F5" w:rsidP="0001489D">
      <w:pPr>
        <w:spacing w:after="0" w:line="240" w:lineRule="auto"/>
        <w:ind w:firstLine="567"/>
        <w:jc w:val="both"/>
        <w:rPr>
          <w:rFonts w:ascii="Times New Roman" w:hAnsi="Times New Roman" w:cs="Times New Roman"/>
          <w:iCs/>
          <w:sz w:val="24"/>
          <w:szCs w:val="24"/>
          <w:u w:val="single"/>
        </w:rPr>
      </w:pPr>
      <w:r w:rsidRPr="00271CCA">
        <w:rPr>
          <w:rFonts w:ascii="Times New Roman" w:hAnsi="Times New Roman" w:cs="Times New Roman"/>
          <w:iCs/>
          <w:sz w:val="24"/>
          <w:szCs w:val="24"/>
        </w:rPr>
        <w:t xml:space="preserve">- анкетирование, </w:t>
      </w:r>
    </w:p>
    <w:p w:rsidR="005306F5" w:rsidRPr="00271CCA" w:rsidRDefault="005306F5" w:rsidP="0001489D">
      <w:pPr>
        <w:spacing w:after="0" w:line="240" w:lineRule="auto"/>
        <w:ind w:firstLine="567"/>
        <w:jc w:val="both"/>
        <w:rPr>
          <w:rFonts w:ascii="Times New Roman" w:hAnsi="Times New Roman" w:cs="Times New Roman"/>
          <w:iCs/>
          <w:sz w:val="24"/>
          <w:szCs w:val="24"/>
          <w:u w:val="single"/>
        </w:rPr>
      </w:pPr>
      <w:r w:rsidRPr="00271CCA">
        <w:rPr>
          <w:rFonts w:ascii="Times New Roman" w:hAnsi="Times New Roman" w:cs="Times New Roman"/>
          <w:iCs/>
          <w:sz w:val="24"/>
          <w:szCs w:val="24"/>
        </w:rPr>
        <w:t>- опросы;</w:t>
      </w:r>
    </w:p>
    <w:p w:rsidR="005306F5" w:rsidRPr="00271CCA" w:rsidRDefault="005306F5" w:rsidP="0001489D">
      <w:pPr>
        <w:spacing w:after="0" w:line="240" w:lineRule="auto"/>
        <w:ind w:firstLine="567"/>
        <w:jc w:val="both"/>
        <w:rPr>
          <w:rFonts w:ascii="Times New Roman" w:hAnsi="Times New Roman" w:cs="Times New Roman"/>
          <w:bCs/>
          <w:iCs/>
          <w:sz w:val="24"/>
          <w:szCs w:val="24"/>
        </w:rPr>
      </w:pPr>
      <w:r w:rsidRPr="00271CCA">
        <w:rPr>
          <w:rFonts w:ascii="Times New Roman" w:hAnsi="Times New Roman" w:cs="Times New Roman"/>
          <w:iCs/>
          <w:sz w:val="24"/>
          <w:szCs w:val="24"/>
        </w:rPr>
        <w:t xml:space="preserve">- </w:t>
      </w:r>
      <w:r w:rsidRPr="00271CCA">
        <w:rPr>
          <w:rFonts w:ascii="Times New Roman" w:hAnsi="Times New Roman" w:cs="Times New Roman"/>
          <w:bCs/>
          <w:iCs/>
          <w:sz w:val="24"/>
          <w:szCs w:val="24"/>
        </w:rPr>
        <w:t>проведение дней открытых дверей;</w:t>
      </w:r>
    </w:p>
    <w:p w:rsidR="005306F5" w:rsidRPr="00271CCA" w:rsidRDefault="005306F5" w:rsidP="0001489D">
      <w:pPr>
        <w:spacing w:after="0" w:line="240" w:lineRule="auto"/>
        <w:ind w:firstLine="567"/>
        <w:jc w:val="both"/>
        <w:rPr>
          <w:rFonts w:ascii="Times New Roman" w:hAnsi="Times New Roman" w:cs="Times New Roman"/>
          <w:bCs/>
          <w:iCs/>
          <w:sz w:val="24"/>
          <w:szCs w:val="24"/>
        </w:rPr>
      </w:pPr>
      <w:r w:rsidRPr="00271CCA">
        <w:rPr>
          <w:rFonts w:ascii="Times New Roman" w:hAnsi="Times New Roman" w:cs="Times New Roman"/>
          <w:bCs/>
          <w:iCs/>
          <w:sz w:val="24"/>
          <w:szCs w:val="24"/>
        </w:rPr>
        <w:t>- организация совместных спортивных соревнований, игр, праздников;</w:t>
      </w:r>
    </w:p>
    <w:p w:rsidR="005306F5" w:rsidRPr="00271CCA" w:rsidRDefault="005306F5" w:rsidP="0001489D">
      <w:pPr>
        <w:spacing w:after="0" w:line="240" w:lineRule="auto"/>
        <w:ind w:firstLine="567"/>
        <w:jc w:val="both"/>
        <w:rPr>
          <w:rFonts w:ascii="Times New Roman" w:hAnsi="Times New Roman" w:cs="Times New Roman"/>
          <w:iCs/>
          <w:sz w:val="24"/>
          <w:szCs w:val="24"/>
        </w:rPr>
      </w:pPr>
      <w:r w:rsidRPr="00271CCA">
        <w:rPr>
          <w:rFonts w:ascii="Times New Roman" w:hAnsi="Times New Roman" w:cs="Times New Roman"/>
          <w:bCs/>
          <w:iCs/>
          <w:sz w:val="24"/>
          <w:szCs w:val="24"/>
        </w:rPr>
        <w:t>- индивидуальные консультации специалистов.</w:t>
      </w:r>
    </w:p>
    <w:p w:rsidR="005306F5" w:rsidRPr="00271CCA" w:rsidRDefault="005306F5" w:rsidP="0001489D">
      <w:pPr>
        <w:spacing w:after="0" w:line="240" w:lineRule="auto"/>
        <w:ind w:firstLine="567"/>
        <w:jc w:val="both"/>
        <w:rPr>
          <w:rFonts w:ascii="Times New Roman" w:hAnsi="Times New Roman" w:cs="Times New Roman"/>
          <w:iCs/>
          <w:sz w:val="24"/>
          <w:szCs w:val="24"/>
        </w:rPr>
      </w:pPr>
      <w:r w:rsidRPr="00271CCA">
        <w:rPr>
          <w:rFonts w:ascii="Times New Roman" w:hAnsi="Times New Roman" w:cs="Times New Roman"/>
          <w:iCs/>
          <w:sz w:val="24"/>
          <w:szCs w:val="24"/>
        </w:rPr>
        <w:t>В соответствии с полученными данными намечаются пути корректировки и решения выявленных проблем для совершенствования деятельности группы.</w:t>
      </w:r>
    </w:p>
    <w:p w:rsidR="005306F5" w:rsidRDefault="005306F5" w:rsidP="0001489D">
      <w:pPr>
        <w:tabs>
          <w:tab w:val="left" w:pos="993"/>
        </w:tabs>
        <w:spacing w:after="0" w:line="240" w:lineRule="auto"/>
        <w:ind w:firstLine="567"/>
        <w:jc w:val="both"/>
        <w:rPr>
          <w:rFonts w:ascii="Times New Roman" w:hAnsi="Times New Roman" w:cs="Times New Roman"/>
          <w:sz w:val="24"/>
          <w:szCs w:val="24"/>
        </w:rPr>
      </w:pPr>
    </w:p>
    <w:p w:rsidR="00EB2311" w:rsidRDefault="005306F5" w:rsidP="0001489D">
      <w:pPr>
        <w:tabs>
          <w:tab w:val="left" w:pos="993"/>
        </w:tabs>
        <w:spacing w:after="0" w:line="240" w:lineRule="auto"/>
        <w:ind w:firstLine="567"/>
        <w:jc w:val="both"/>
        <w:rPr>
          <w:rFonts w:ascii="Times New Roman" w:hAnsi="Times New Roman" w:cs="Times New Roman"/>
          <w:b/>
          <w:sz w:val="24"/>
          <w:szCs w:val="24"/>
        </w:rPr>
      </w:pPr>
      <w:r w:rsidRPr="00EB2311">
        <w:rPr>
          <w:rFonts w:ascii="Times New Roman" w:hAnsi="Times New Roman" w:cs="Times New Roman"/>
          <w:b/>
          <w:sz w:val="24"/>
          <w:szCs w:val="24"/>
        </w:rPr>
        <w:t>2.5.</w:t>
      </w:r>
      <w:r>
        <w:rPr>
          <w:rFonts w:ascii="Times New Roman" w:hAnsi="Times New Roman" w:cs="Times New Roman"/>
          <w:b/>
          <w:sz w:val="24"/>
          <w:szCs w:val="24"/>
        </w:rPr>
        <w:t>Программа коррекционной работы с детьми с ТНР (содержание образовательной деятельности по профессиональной коррекции нарушений развития детей (коррекционная программа)</w:t>
      </w:r>
      <w:r w:rsidR="00EB2311">
        <w:rPr>
          <w:rFonts w:ascii="Times New Roman" w:hAnsi="Times New Roman" w:cs="Times New Roman"/>
          <w:b/>
          <w:sz w:val="24"/>
          <w:szCs w:val="24"/>
        </w:rPr>
        <w:t>)</w:t>
      </w:r>
    </w:p>
    <w:p w:rsidR="008655CA" w:rsidRDefault="008655CA" w:rsidP="0001489D">
      <w:pPr>
        <w:tabs>
          <w:tab w:val="left" w:pos="993"/>
        </w:tabs>
        <w:spacing w:after="0" w:line="240" w:lineRule="auto"/>
        <w:ind w:firstLine="567"/>
        <w:jc w:val="center"/>
        <w:rPr>
          <w:rFonts w:ascii="Times New Roman" w:hAnsi="Times New Roman" w:cs="Times New Roman"/>
          <w:b/>
          <w:sz w:val="24"/>
          <w:szCs w:val="24"/>
        </w:rPr>
      </w:pPr>
      <w:r w:rsidRPr="00273130">
        <w:rPr>
          <w:rFonts w:ascii="Times New Roman" w:hAnsi="Times New Roman" w:cs="Times New Roman"/>
          <w:b/>
          <w:sz w:val="24"/>
          <w:szCs w:val="24"/>
        </w:rPr>
        <w:t>Система коррекционной и образовательной деятельности</w:t>
      </w:r>
    </w:p>
    <w:p w:rsidR="008A05A4" w:rsidRPr="00271CCA" w:rsidRDefault="002E4993" w:rsidP="0001489D">
      <w:pPr>
        <w:spacing w:after="0" w:line="240" w:lineRule="auto"/>
        <w:ind w:firstLine="56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В ДОУ, согласно ФАОП</w:t>
      </w:r>
      <w:r w:rsidR="008A05A4" w:rsidRPr="00271CCA">
        <w:rPr>
          <w:rFonts w:ascii="Times New Roman" w:eastAsiaTheme="minorHAnsi" w:hAnsi="Times New Roman" w:cs="Times New Roman"/>
          <w:sz w:val="24"/>
          <w:szCs w:val="24"/>
        </w:rPr>
        <w:t xml:space="preserve"> ДО, проводится оценка индивидуального развития детей с ОВЗ в рамках психолого-педагогической диагностики</w:t>
      </w:r>
      <w:r w:rsidR="002B7B81">
        <w:rPr>
          <w:rFonts w:ascii="Times New Roman" w:eastAsiaTheme="minorHAnsi" w:hAnsi="Times New Roman" w:cs="Times New Roman"/>
          <w:sz w:val="24"/>
          <w:szCs w:val="24"/>
        </w:rPr>
        <w:t xml:space="preserve"> учителем-логопедом, педагогом-</w:t>
      </w:r>
      <w:r w:rsidR="008A05A4" w:rsidRPr="00271CCA">
        <w:rPr>
          <w:rFonts w:ascii="Times New Roman" w:eastAsiaTheme="minorHAnsi" w:hAnsi="Times New Roman" w:cs="Times New Roman"/>
          <w:sz w:val="24"/>
          <w:szCs w:val="24"/>
        </w:rPr>
        <w:t>психологом, инструктором по физической культуре, музыкальным руководителем, воспитателями. Результаты педагогической диагностики (мониторинга) используются педагогами для решения следующих коррекционно-образовательных задач:</w:t>
      </w:r>
    </w:p>
    <w:p w:rsidR="008A05A4" w:rsidRPr="00271CCA" w:rsidRDefault="008A05A4" w:rsidP="0001489D">
      <w:pPr>
        <w:spacing w:after="0" w:line="240" w:lineRule="auto"/>
        <w:ind w:firstLine="567"/>
        <w:jc w:val="both"/>
        <w:rPr>
          <w:rFonts w:ascii="Times New Roman" w:eastAsiaTheme="minorHAnsi" w:hAnsi="Times New Roman" w:cs="Times New Roman"/>
          <w:sz w:val="24"/>
          <w:szCs w:val="24"/>
        </w:rPr>
      </w:pPr>
      <w:r w:rsidRPr="00271CCA">
        <w:rPr>
          <w:rFonts w:ascii="Times New Roman" w:eastAsiaTheme="minorHAnsi" w:hAnsi="Times New Roman" w:cs="Times New Roman"/>
          <w:sz w:val="24"/>
          <w:szCs w:val="24"/>
        </w:rPr>
        <w:t>1) индивидуализации и дифференциации образования (в том числе поддержки ребёнка с ОВЗ, построения его образовательной траектории и (или) профессиональной коррекции особенностей его развития);</w:t>
      </w:r>
    </w:p>
    <w:p w:rsidR="008A05A4" w:rsidRPr="00271CCA" w:rsidRDefault="008A05A4" w:rsidP="0001489D">
      <w:pPr>
        <w:spacing w:after="0" w:line="240" w:lineRule="auto"/>
        <w:ind w:firstLine="567"/>
        <w:jc w:val="both"/>
        <w:rPr>
          <w:rFonts w:ascii="Times New Roman" w:eastAsiaTheme="minorHAnsi" w:hAnsi="Times New Roman" w:cs="Times New Roman"/>
          <w:sz w:val="24"/>
          <w:szCs w:val="24"/>
        </w:rPr>
      </w:pPr>
      <w:r w:rsidRPr="00271CCA">
        <w:rPr>
          <w:rFonts w:ascii="Times New Roman" w:eastAsiaTheme="minorHAnsi" w:hAnsi="Times New Roman" w:cs="Times New Roman"/>
          <w:sz w:val="24"/>
          <w:szCs w:val="24"/>
        </w:rPr>
        <w:t>2) оптимизации работы с группой детей.</w:t>
      </w:r>
    </w:p>
    <w:p w:rsidR="008A05A4" w:rsidRPr="00271CCA" w:rsidRDefault="008A05A4" w:rsidP="0001489D">
      <w:pPr>
        <w:spacing w:after="0" w:line="240" w:lineRule="auto"/>
        <w:ind w:firstLine="567"/>
        <w:jc w:val="both"/>
        <w:rPr>
          <w:rFonts w:ascii="Times New Roman" w:eastAsiaTheme="minorHAnsi" w:hAnsi="Times New Roman" w:cs="Times New Roman"/>
          <w:sz w:val="24"/>
          <w:szCs w:val="24"/>
        </w:rPr>
      </w:pPr>
      <w:r w:rsidRPr="00271CCA">
        <w:rPr>
          <w:rFonts w:ascii="Times New Roman" w:eastAsiaTheme="minorHAnsi" w:hAnsi="Times New Roman" w:cs="Times New Roman"/>
          <w:sz w:val="24"/>
          <w:szCs w:val="24"/>
        </w:rPr>
        <w:t>Педагогические мероприятия по оценке индивидуального развития воспитанников орган</w:t>
      </w:r>
      <w:r>
        <w:rPr>
          <w:rFonts w:ascii="Times New Roman" w:eastAsiaTheme="minorHAnsi" w:hAnsi="Times New Roman" w:cs="Times New Roman"/>
          <w:sz w:val="24"/>
          <w:szCs w:val="24"/>
        </w:rPr>
        <w:t>изуются на основе Положения о П</w:t>
      </w:r>
      <w:r w:rsidRPr="00271CCA">
        <w:rPr>
          <w:rFonts w:ascii="Times New Roman" w:eastAsiaTheme="minorHAnsi" w:hAnsi="Times New Roman" w:cs="Times New Roman"/>
          <w:sz w:val="24"/>
          <w:szCs w:val="24"/>
        </w:rPr>
        <w:t>Пк, предполагают в начале и конце каждого учебного года проведение комплексного психолого-педагогического изучения ребёнка (в индивидуальной ф</w:t>
      </w:r>
      <w:r>
        <w:rPr>
          <w:rFonts w:ascii="Times New Roman" w:eastAsiaTheme="minorHAnsi" w:hAnsi="Times New Roman" w:cs="Times New Roman"/>
          <w:sz w:val="24"/>
          <w:szCs w:val="24"/>
        </w:rPr>
        <w:t>орме) в целях уточнения заключения</w:t>
      </w:r>
      <w:r w:rsidRPr="00271CCA">
        <w:rPr>
          <w:rFonts w:ascii="Times New Roman" w:eastAsiaTheme="minorHAnsi" w:hAnsi="Times New Roman" w:cs="Times New Roman"/>
          <w:sz w:val="24"/>
          <w:szCs w:val="24"/>
        </w:rPr>
        <w:t xml:space="preserve"> при динамическом наблюдении за деятельностью ребёнка, оценку уровня и особенностей психического развития для определения его образовательных потребностей. </w:t>
      </w:r>
    </w:p>
    <w:p w:rsidR="008A05A4" w:rsidRPr="00271CCA" w:rsidRDefault="008A05A4" w:rsidP="0001489D">
      <w:pPr>
        <w:spacing w:after="0" w:line="240" w:lineRule="auto"/>
        <w:ind w:firstLine="567"/>
        <w:jc w:val="both"/>
        <w:rPr>
          <w:rFonts w:ascii="Times New Roman" w:eastAsiaTheme="minorHAnsi" w:hAnsi="Times New Roman" w:cs="Times New Roman"/>
          <w:sz w:val="24"/>
          <w:szCs w:val="24"/>
        </w:rPr>
      </w:pPr>
      <w:r w:rsidRPr="00271CCA">
        <w:rPr>
          <w:rFonts w:ascii="Times New Roman" w:eastAsiaTheme="minorHAnsi" w:hAnsi="Times New Roman" w:cs="Times New Roman"/>
          <w:sz w:val="24"/>
          <w:szCs w:val="24"/>
        </w:rPr>
        <w:lastRenderedPageBreak/>
        <w:t>Основной формой учёта результатов обследования развития и продвижения каждого воспитанника с ОВЗ в образовательном пространстве ДОУ в рамках психолого-педагогического сопровож</w:t>
      </w:r>
      <w:r>
        <w:rPr>
          <w:rFonts w:ascii="Times New Roman" w:eastAsiaTheme="minorHAnsi" w:hAnsi="Times New Roman" w:cs="Times New Roman"/>
          <w:sz w:val="24"/>
          <w:szCs w:val="24"/>
        </w:rPr>
        <w:t>дения являются психолого-</w:t>
      </w:r>
      <w:r w:rsidRPr="00271CCA">
        <w:rPr>
          <w:rFonts w:ascii="Times New Roman" w:eastAsiaTheme="minorHAnsi" w:hAnsi="Times New Roman" w:cs="Times New Roman"/>
          <w:sz w:val="24"/>
          <w:szCs w:val="24"/>
        </w:rPr>
        <w:t>педагогические консилиумы, деятельность котор</w:t>
      </w:r>
      <w:r>
        <w:rPr>
          <w:rFonts w:ascii="Times New Roman" w:eastAsiaTheme="minorHAnsi" w:hAnsi="Times New Roman" w:cs="Times New Roman"/>
          <w:sz w:val="24"/>
          <w:szCs w:val="24"/>
        </w:rPr>
        <w:t>ых регулируется «Положением о П</w:t>
      </w:r>
      <w:r w:rsidRPr="00271CCA">
        <w:rPr>
          <w:rFonts w:ascii="Times New Roman" w:eastAsiaTheme="minorHAnsi" w:hAnsi="Times New Roman" w:cs="Times New Roman"/>
          <w:sz w:val="24"/>
          <w:szCs w:val="24"/>
        </w:rPr>
        <w:t xml:space="preserve">Пк». </w:t>
      </w:r>
    </w:p>
    <w:p w:rsidR="008A05A4" w:rsidRPr="00271CCA" w:rsidRDefault="008A05A4" w:rsidP="0001489D">
      <w:pPr>
        <w:spacing w:after="0" w:line="240" w:lineRule="auto"/>
        <w:ind w:firstLine="567"/>
        <w:jc w:val="both"/>
        <w:rPr>
          <w:rFonts w:ascii="Times New Roman" w:eastAsiaTheme="minorHAnsi" w:hAnsi="Times New Roman" w:cs="Times New Roman"/>
          <w:sz w:val="24"/>
          <w:szCs w:val="24"/>
        </w:rPr>
      </w:pPr>
      <w:r w:rsidRPr="00271CCA">
        <w:rPr>
          <w:rFonts w:ascii="Times New Roman" w:eastAsiaTheme="minorHAnsi" w:hAnsi="Times New Roman" w:cs="Times New Roman"/>
          <w:sz w:val="24"/>
          <w:szCs w:val="24"/>
        </w:rPr>
        <w:t xml:space="preserve">При реализации Программы проводится оценка речевого развития воспитанников ДОУ учителем-логопедом совместно с педагогическими работниками. В случае выявления детей с особенностями в развитии проводится углубленное логопедическое обследование, целью которого является выявление особенностей общего и речевого развития детей: состояния компонентов речевой системы, соотношения развития различных компонентов речи, импрессивной и экспрессивной речи, сопоставление уровня развития языковых средств с их активизацией (использованием в речевой деятельности). Углубленное логопедическое обследование позволяет выявить не </w:t>
      </w:r>
      <w:r>
        <w:rPr>
          <w:rFonts w:ascii="Times New Roman" w:eastAsiaTheme="minorHAnsi" w:hAnsi="Times New Roman" w:cs="Times New Roman"/>
          <w:sz w:val="24"/>
          <w:szCs w:val="24"/>
        </w:rPr>
        <w:t xml:space="preserve">только негативную симптоматику </w:t>
      </w:r>
      <w:r w:rsidR="00F90756">
        <w:rPr>
          <w:rFonts w:ascii="Times New Roman" w:eastAsiaTheme="minorHAnsi" w:hAnsi="Times New Roman" w:cs="Times New Roman"/>
          <w:sz w:val="24"/>
          <w:szCs w:val="24"/>
        </w:rPr>
        <w:t xml:space="preserve">в </w:t>
      </w:r>
      <w:r w:rsidR="002B7B81">
        <w:rPr>
          <w:rFonts w:ascii="Times New Roman" w:eastAsiaTheme="minorHAnsi" w:hAnsi="Times New Roman" w:cs="Times New Roman"/>
          <w:sz w:val="24"/>
          <w:szCs w:val="24"/>
        </w:rPr>
        <w:t xml:space="preserve">отношении </w:t>
      </w:r>
      <w:proofErr w:type="gramStart"/>
      <w:r w:rsidRPr="00271CCA">
        <w:rPr>
          <w:rFonts w:ascii="Times New Roman" w:eastAsiaTheme="minorHAnsi" w:hAnsi="Times New Roman" w:cs="Times New Roman"/>
          <w:sz w:val="24"/>
          <w:szCs w:val="24"/>
        </w:rPr>
        <w:t>общего  и</w:t>
      </w:r>
      <w:proofErr w:type="gramEnd"/>
      <w:r w:rsidRPr="00271CCA">
        <w:rPr>
          <w:rFonts w:ascii="Times New Roman" w:eastAsiaTheme="minorHAnsi" w:hAnsi="Times New Roman" w:cs="Times New Roman"/>
          <w:sz w:val="24"/>
          <w:szCs w:val="24"/>
        </w:rPr>
        <w:t xml:space="preserve">  речевого  развития  ребенка, но и позитивные симптомы, компенсаторные возможности, зону ближайшего развития. </w:t>
      </w:r>
    </w:p>
    <w:p w:rsidR="008A05A4" w:rsidRPr="00271CCA" w:rsidRDefault="008A05A4" w:rsidP="0001489D">
      <w:pPr>
        <w:spacing w:after="0" w:line="240" w:lineRule="auto"/>
        <w:ind w:firstLine="567"/>
        <w:jc w:val="both"/>
        <w:rPr>
          <w:rFonts w:ascii="Times New Roman" w:eastAsiaTheme="minorHAnsi" w:hAnsi="Times New Roman" w:cs="Times New Roman"/>
          <w:sz w:val="24"/>
          <w:szCs w:val="24"/>
        </w:rPr>
      </w:pPr>
      <w:r w:rsidRPr="00271CCA">
        <w:rPr>
          <w:rFonts w:ascii="Times New Roman" w:eastAsiaTheme="minorHAnsi" w:hAnsi="Times New Roman" w:cs="Times New Roman"/>
          <w:sz w:val="24"/>
          <w:szCs w:val="24"/>
        </w:rPr>
        <w:t>Результаты используются для решения задач:</w:t>
      </w:r>
    </w:p>
    <w:p w:rsidR="008A05A4" w:rsidRPr="00271CCA" w:rsidRDefault="008A05A4" w:rsidP="0001489D">
      <w:pPr>
        <w:spacing w:after="0" w:line="240" w:lineRule="auto"/>
        <w:ind w:firstLine="567"/>
        <w:jc w:val="both"/>
        <w:rPr>
          <w:rFonts w:ascii="Times New Roman" w:eastAsiaTheme="minorHAnsi" w:hAnsi="Times New Roman" w:cs="Times New Roman"/>
          <w:sz w:val="24"/>
          <w:szCs w:val="24"/>
        </w:rPr>
      </w:pPr>
      <w:r w:rsidRPr="00271CCA">
        <w:rPr>
          <w:rFonts w:ascii="Times New Roman" w:eastAsiaTheme="minorHAnsi" w:hAnsi="Times New Roman" w:cs="Times New Roman"/>
          <w:sz w:val="24"/>
          <w:szCs w:val="24"/>
        </w:rPr>
        <w:t>1) выявления детей с особыми образовательными потребностями;</w:t>
      </w:r>
    </w:p>
    <w:p w:rsidR="008A05A4" w:rsidRPr="00271CCA" w:rsidRDefault="008A05A4" w:rsidP="0001489D">
      <w:pPr>
        <w:spacing w:after="0" w:line="240" w:lineRule="auto"/>
        <w:ind w:firstLine="567"/>
        <w:jc w:val="both"/>
        <w:rPr>
          <w:rFonts w:ascii="Times New Roman" w:eastAsiaTheme="minorHAnsi" w:hAnsi="Times New Roman" w:cs="Times New Roman"/>
          <w:sz w:val="24"/>
          <w:szCs w:val="24"/>
        </w:rPr>
      </w:pPr>
      <w:r w:rsidRPr="00271CCA">
        <w:rPr>
          <w:rFonts w:ascii="Times New Roman" w:eastAsiaTheme="minorHAnsi" w:hAnsi="Times New Roman" w:cs="Times New Roman"/>
          <w:sz w:val="24"/>
          <w:szCs w:val="24"/>
        </w:rPr>
        <w:t>2)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90756" w:rsidRDefault="008A05A4" w:rsidP="0001489D">
      <w:pPr>
        <w:spacing w:after="0" w:line="240" w:lineRule="auto"/>
        <w:ind w:firstLine="56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3) </w:t>
      </w:r>
      <w:r w:rsidRPr="00271CCA">
        <w:rPr>
          <w:rFonts w:ascii="Times New Roman" w:eastAsiaTheme="minorHAnsi" w:hAnsi="Times New Roman" w:cs="Times New Roman"/>
          <w:sz w:val="24"/>
          <w:szCs w:val="24"/>
        </w:rPr>
        <w:t>направления на Территориальную психолого-медико-педагогическую комиссию детей с ограниченными возможностями здоровья, детей-инвалидов для определения адаптированной образовательной программы дошкольного образования.</w:t>
      </w:r>
    </w:p>
    <w:p w:rsidR="00F90756" w:rsidRPr="00F90756" w:rsidRDefault="00F90756" w:rsidP="0001489D">
      <w:pPr>
        <w:spacing w:after="0" w:line="240" w:lineRule="auto"/>
        <w:ind w:firstLine="567"/>
        <w:jc w:val="both"/>
        <w:rPr>
          <w:rFonts w:ascii="Times New Roman" w:eastAsiaTheme="minorHAnsi" w:hAnsi="Times New Roman" w:cs="Times New Roman"/>
          <w:sz w:val="24"/>
          <w:szCs w:val="24"/>
        </w:rPr>
      </w:pPr>
      <w:r w:rsidRPr="00273130">
        <w:rPr>
          <w:rFonts w:ascii="Times New Roman" w:hAnsi="Times New Roman" w:cs="Times New Roman"/>
          <w:sz w:val="24"/>
          <w:szCs w:val="24"/>
        </w:rPr>
        <w:t>Уче</w:t>
      </w:r>
      <w:r w:rsidR="002E4993">
        <w:rPr>
          <w:rFonts w:ascii="Times New Roman" w:hAnsi="Times New Roman" w:cs="Times New Roman"/>
          <w:sz w:val="24"/>
          <w:szCs w:val="24"/>
        </w:rPr>
        <w:t>бный год в группе комбинированной</w:t>
      </w:r>
      <w:r w:rsidRPr="00273130">
        <w:rPr>
          <w:rFonts w:ascii="Times New Roman" w:hAnsi="Times New Roman" w:cs="Times New Roman"/>
          <w:sz w:val="24"/>
          <w:szCs w:val="24"/>
        </w:rPr>
        <w:t xml:space="preserve"> направленности для детей с тяжелыми нарушениями речи (общим недоразвитием речи) начинается первого сентября, длитс</w:t>
      </w:r>
      <w:r w:rsidR="002E4993">
        <w:rPr>
          <w:rFonts w:ascii="Times New Roman" w:hAnsi="Times New Roman" w:cs="Times New Roman"/>
          <w:sz w:val="24"/>
          <w:szCs w:val="24"/>
        </w:rPr>
        <w:t>я девять месяцев (до первого июн</w:t>
      </w:r>
      <w:r w:rsidRPr="00273130">
        <w:rPr>
          <w:rFonts w:ascii="Times New Roman" w:hAnsi="Times New Roman" w:cs="Times New Roman"/>
          <w:sz w:val="24"/>
          <w:szCs w:val="24"/>
        </w:rPr>
        <w:t xml:space="preserve">я) и условно делится на три периода: </w:t>
      </w:r>
    </w:p>
    <w:p w:rsidR="00F90756" w:rsidRDefault="00F90756"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I период — сентябрь, октябрь, ноябрь; </w:t>
      </w:r>
    </w:p>
    <w:p w:rsidR="00F90756" w:rsidRDefault="00F90756"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II период — декабрь, январь, февраль; </w:t>
      </w:r>
    </w:p>
    <w:p w:rsidR="00F90756" w:rsidRDefault="00F90756"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III </w:t>
      </w:r>
      <w:r w:rsidR="002E4993">
        <w:rPr>
          <w:rFonts w:ascii="Times New Roman" w:hAnsi="Times New Roman" w:cs="Times New Roman"/>
          <w:sz w:val="24"/>
          <w:szCs w:val="24"/>
        </w:rPr>
        <w:t>период — март, апрель, май</w:t>
      </w:r>
      <w:r w:rsidRPr="00273130">
        <w:rPr>
          <w:rFonts w:ascii="Times New Roman" w:hAnsi="Times New Roman" w:cs="Times New Roman"/>
          <w:sz w:val="24"/>
          <w:szCs w:val="24"/>
        </w:rPr>
        <w:t xml:space="preserve">. </w:t>
      </w:r>
    </w:p>
    <w:p w:rsidR="00F90756" w:rsidRDefault="00F90756"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Как правило, сентябрь отводится всеми специалистами для углубленной педагогической диагностики индивидуального развития детей, сбора анамнеза, индивидуальной работы с детьми, совместной деятельности с детьми в режимные моменты, составления и обсуждения всеми специалистами группы рабочих программ, корректировки основной адаптированной образовательной программы. </w:t>
      </w:r>
    </w:p>
    <w:p w:rsidR="00F90756" w:rsidRDefault="00F90756"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В конце сентября специалисты, работающ</w:t>
      </w:r>
      <w:r>
        <w:rPr>
          <w:rFonts w:ascii="Times New Roman" w:hAnsi="Times New Roman" w:cs="Times New Roman"/>
          <w:sz w:val="24"/>
          <w:szCs w:val="24"/>
        </w:rPr>
        <w:t>ие в группе, на психолого-</w:t>
      </w:r>
      <w:r w:rsidRPr="00273130">
        <w:rPr>
          <w:rFonts w:ascii="Times New Roman" w:hAnsi="Times New Roman" w:cs="Times New Roman"/>
          <w:sz w:val="24"/>
          <w:szCs w:val="24"/>
        </w:rPr>
        <w:t xml:space="preserve">педагогическом совещании при заведующей </w:t>
      </w:r>
      <w:r w:rsidR="00A851FB">
        <w:rPr>
          <w:rFonts w:ascii="Times New Roman" w:hAnsi="Times New Roman" w:cs="Times New Roman"/>
          <w:sz w:val="24"/>
          <w:szCs w:val="24"/>
        </w:rPr>
        <w:t>МБ</w:t>
      </w:r>
      <w:r w:rsidRPr="00273130">
        <w:rPr>
          <w:rFonts w:ascii="Times New Roman" w:hAnsi="Times New Roman" w:cs="Times New Roman"/>
          <w:sz w:val="24"/>
          <w:szCs w:val="24"/>
        </w:rPr>
        <w:t xml:space="preserve">ДОУ обсуждают результаты диагностики индивидуального развития детей и на основании полученных результатов </w:t>
      </w:r>
      <w:r>
        <w:rPr>
          <w:rFonts w:ascii="Times New Roman" w:hAnsi="Times New Roman" w:cs="Times New Roman"/>
          <w:sz w:val="24"/>
          <w:szCs w:val="24"/>
        </w:rPr>
        <w:t xml:space="preserve">утверждают рабочие программы и </w:t>
      </w:r>
      <w:r w:rsidR="00A851FB">
        <w:rPr>
          <w:rFonts w:ascii="Times New Roman" w:hAnsi="Times New Roman" w:cs="Times New Roman"/>
          <w:sz w:val="24"/>
          <w:szCs w:val="24"/>
        </w:rPr>
        <w:t>Ф</w:t>
      </w:r>
      <w:r w:rsidRPr="00273130">
        <w:rPr>
          <w:rFonts w:ascii="Times New Roman" w:hAnsi="Times New Roman" w:cs="Times New Roman"/>
          <w:sz w:val="24"/>
          <w:szCs w:val="24"/>
        </w:rPr>
        <w:t xml:space="preserve">АОП ДО. </w:t>
      </w:r>
    </w:p>
    <w:p w:rsidR="00F90756" w:rsidRDefault="00A851FB"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15 сентября</w:t>
      </w:r>
      <w:r w:rsidR="00F90756" w:rsidRPr="00273130">
        <w:rPr>
          <w:rFonts w:ascii="Times New Roman" w:hAnsi="Times New Roman" w:cs="Times New Roman"/>
          <w:sz w:val="24"/>
          <w:szCs w:val="24"/>
        </w:rPr>
        <w:t xml:space="preserve"> начинается организованная образовательная деятельность с детьми во всех возрастных группах. Проведение рабочих совещаний по завершении первого, а затем и второго периодов работы не является обязательным. Обсуждение темпов динамики индивидуального развития детей может проходить в рабочем порядке, в ходе собеседования учителя-логопеда со всеми специалистами. </w:t>
      </w:r>
    </w:p>
    <w:p w:rsidR="00F90756" w:rsidRDefault="00F90756" w:rsidP="0001489D">
      <w:pPr>
        <w:tabs>
          <w:tab w:val="left" w:pos="993"/>
        </w:tabs>
        <w:spacing w:after="0" w:line="240" w:lineRule="auto"/>
        <w:ind w:firstLine="567"/>
        <w:jc w:val="both"/>
        <w:rPr>
          <w:rFonts w:ascii="Times New Roman" w:hAnsi="Times New Roman" w:cs="Times New Roman"/>
          <w:sz w:val="24"/>
          <w:szCs w:val="24"/>
        </w:rPr>
      </w:pPr>
      <w:r w:rsidRPr="00976A5D">
        <w:rPr>
          <w:rFonts w:ascii="Times" w:eastAsia="Times New Roman" w:hAnsi="Times" w:cs="Times"/>
          <w:color w:val="000000"/>
          <w:sz w:val="24"/>
          <w:szCs w:val="24"/>
        </w:rPr>
        <w:t>Организация деятельности логопеда, воспитателей и других специалистов в течение года определяется поставленными задачами рабочей программы</w:t>
      </w:r>
      <w:r w:rsidRPr="00A513E3">
        <w:rPr>
          <w:rFonts w:ascii="Times" w:eastAsia="Times New Roman" w:hAnsi="Times" w:cs="Times"/>
          <w:color w:val="000000"/>
          <w:sz w:val="24"/>
          <w:szCs w:val="24"/>
        </w:rPr>
        <w:t>. Логопедическое обследование проводится с 1 по 15 сентября, с</w:t>
      </w:r>
      <w:r>
        <w:rPr>
          <w:rFonts w:ascii="Times" w:eastAsia="Times New Roman" w:hAnsi="Times" w:cs="Times"/>
          <w:color w:val="000000"/>
          <w:sz w:val="24"/>
          <w:szCs w:val="24"/>
        </w:rPr>
        <w:t xml:space="preserve"> 15 по 31 мая. </w:t>
      </w:r>
    </w:p>
    <w:p w:rsidR="00F90756" w:rsidRDefault="00F90756" w:rsidP="0001489D">
      <w:pPr>
        <w:tabs>
          <w:tab w:val="left" w:pos="993"/>
        </w:tabs>
        <w:spacing w:after="0" w:line="240" w:lineRule="auto"/>
        <w:ind w:firstLine="567"/>
        <w:jc w:val="both"/>
        <w:rPr>
          <w:rFonts w:ascii="Times New Roman" w:hAnsi="Times New Roman" w:cs="Times New Roman"/>
          <w:sz w:val="24"/>
          <w:szCs w:val="24"/>
        </w:rPr>
      </w:pPr>
      <w:r w:rsidRPr="00976A5D">
        <w:rPr>
          <w:rFonts w:ascii="Times" w:eastAsia="Times New Roman" w:hAnsi="Times" w:cs="Times"/>
          <w:color w:val="000000"/>
          <w:sz w:val="24"/>
          <w:szCs w:val="24"/>
        </w:rPr>
        <w:t xml:space="preserve">Данная программа разработана для реализации в </w:t>
      </w:r>
      <w:r>
        <w:rPr>
          <w:rFonts w:ascii="Times" w:eastAsia="Times New Roman" w:hAnsi="Times" w:cs="Times"/>
          <w:color w:val="000000"/>
          <w:sz w:val="24"/>
          <w:szCs w:val="24"/>
        </w:rPr>
        <w:t xml:space="preserve">условиях группы комбинированной направленности </w:t>
      </w:r>
      <w:r w:rsidR="00A851FB">
        <w:rPr>
          <w:rFonts w:ascii="Times" w:eastAsia="Times New Roman" w:hAnsi="Times" w:cs="Times"/>
          <w:color w:val="000000"/>
          <w:sz w:val="24"/>
          <w:szCs w:val="24"/>
        </w:rPr>
        <w:t>детского сада</w:t>
      </w:r>
      <w:r>
        <w:rPr>
          <w:rFonts w:ascii="Times" w:eastAsia="Times New Roman" w:hAnsi="Times" w:cs="Times"/>
          <w:color w:val="000000"/>
          <w:sz w:val="24"/>
          <w:szCs w:val="24"/>
        </w:rPr>
        <w:t xml:space="preserve">.  Основной формой организации коррекционно-развивающей работы является групповые подгрупповые и индивидуальные логопедические занятия, которые проводится   2 - 3 </w:t>
      </w:r>
      <w:r w:rsidRPr="00976A5D">
        <w:rPr>
          <w:rFonts w:ascii="Times" w:eastAsia="Times New Roman" w:hAnsi="Times" w:cs="Times"/>
          <w:color w:val="000000"/>
          <w:sz w:val="24"/>
          <w:szCs w:val="24"/>
        </w:rPr>
        <w:t>раза в неделю с каждым ребёнком.</w:t>
      </w:r>
    </w:p>
    <w:p w:rsidR="00F90756" w:rsidRDefault="00F90756" w:rsidP="0001489D">
      <w:pPr>
        <w:tabs>
          <w:tab w:val="left" w:pos="993"/>
        </w:tabs>
        <w:spacing w:after="0" w:line="240" w:lineRule="auto"/>
        <w:ind w:firstLine="567"/>
        <w:jc w:val="both"/>
        <w:rPr>
          <w:rFonts w:ascii="Times New Roman" w:hAnsi="Times New Roman" w:cs="Times New Roman"/>
          <w:sz w:val="24"/>
          <w:szCs w:val="24"/>
        </w:rPr>
      </w:pPr>
      <w:r>
        <w:rPr>
          <w:rFonts w:ascii="Times" w:eastAsia="Times New Roman" w:hAnsi="Times" w:cs="Times"/>
          <w:color w:val="000000"/>
          <w:sz w:val="24"/>
          <w:szCs w:val="24"/>
        </w:rPr>
        <w:t>Подгрупповые логопедические занятия проводятся в соответствии с программой обучения детей с нарушением речи. Продолжительность логопедического занятия: в средней группе 10 – 15 мин, в старшей группе – 15-20 мин; в подготовительной к школе группе – 20-25 мин.</w:t>
      </w:r>
      <w:r>
        <w:rPr>
          <w:rFonts w:ascii="Times New Roman" w:hAnsi="Times New Roman" w:cs="Times New Roman"/>
          <w:sz w:val="24"/>
          <w:szCs w:val="24"/>
        </w:rPr>
        <w:t xml:space="preserve"> И</w:t>
      </w:r>
      <w:r>
        <w:rPr>
          <w:rFonts w:ascii="Times" w:eastAsia="Times New Roman" w:hAnsi="Times" w:cs="Times"/>
          <w:color w:val="000000"/>
          <w:sz w:val="24"/>
          <w:szCs w:val="24"/>
        </w:rPr>
        <w:t xml:space="preserve">ндивидуальные занятия проводятся вне занятий. Предусмотренных учебным планом </w:t>
      </w:r>
      <w:r w:rsidR="00A851FB">
        <w:rPr>
          <w:rFonts w:ascii="Times" w:eastAsia="Times New Roman" w:hAnsi="Times" w:cs="Times"/>
          <w:color w:val="000000"/>
          <w:sz w:val="24"/>
          <w:szCs w:val="24"/>
        </w:rPr>
        <w:t>МБ</w:t>
      </w:r>
      <w:r>
        <w:rPr>
          <w:rFonts w:ascii="Times" w:eastAsia="Times New Roman" w:hAnsi="Times" w:cs="Times"/>
          <w:color w:val="000000"/>
          <w:sz w:val="24"/>
          <w:szCs w:val="24"/>
        </w:rPr>
        <w:t>ДОУ, с учетом режима работы образовательного учреждения и психофизических особенностей развития детей дошкольного возраста.</w:t>
      </w:r>
    </w:p>
    <w:p w:rsidR="00F90756" w:rsidRDefault="00F90756" w:rsidP="0001489D">
      <w:pPr>
        <w:tabs>
          <w:tab w:val="left" w:pos="993"/>
        </w:tabs>
        <w:spacing w:after="0" w:line="240" w:lineRule="auto"/>
        <w:ind w:firstLine="567"/>
        <w:jc w:val="both"/>
        <w:rPr>
          <w:rFonts w:ascii="Times New Roman" w:hAnsi="Times New Roman" w:cs="Times New Roman"/>
          <w:sz w:val="24"/>
          <w:szCs w:val="24"/>
        </w:rPr>
      </w:pPr>
      <w:r w:rsidRPr="00976A5D">
        <w:rPr>
          <w:rFonts w:ascii="Times" w:eastAsia="Times New Roman" w:hAnsi="Times" w:cs="Times"/>
          <w:color w:val="000000"/>
          <w:sz w:val="24"/>
          <w:szCs w:val="24"/>
        </w:rPr>
        <w:lastRenderedPageBreak/>
        <w:t>Для подгрупповых занятий объединяются дети одной возрастной группы, имеющие сходные по характеру и степени выраженности речевые нару</w:t>
      </w:r>
      <w:r>
        <w:rPr>
          <w:rFonts w:ascii="Times" w:eastAsia="Times New Roman" w:hAnsi="Times" w:cs="Times"/>
          <w:color w:val="000000"/>
          <w:sz w:val="24"/>
          <w:szCs w:val="24"/>
        </w:rPr>
        <w:t>шения, продолжительность занятия зависит от возраста воспитанников</w:t>
      </w:r>
      <w:r w:rsidRPr="00976A5D">
        <w:rPr>
          <w:rFonts w:ascii="Times" w:eastAsia="Times New Roman" w:hAnsi="Times" w:cs="Times"/>
          <w:color w:val="000000"/>
          <w:sz w:val="24"/>
          <w:szCs w:val="24"/>
        </w:rPr>
        <w:t>.  </w:t>
      </w:r>
    </w:p>
    <w:p w:rsidR="00F90756" w:rsidRDefault="00F90756" w:rsidP="0001489D">
      <w:pPr>
        <w:tabs>
          <w:tab w:val="left" w:pos="993"/>
        </w:tabs>
        <w:spacing w:after="0" w:line="240" w:lineRule="auto"/>
        <w:ind w:firstLine="567"/>
        <w:jc w:val="both"/>
        <w:rPr>
          <w:rFonts w:ascii="Times New Roman" w:hAnsi="Times New Roman" w:cs="Times New Roman"/>
          <w:sz w:val="24"/>
          <w:szCs w:val="24"/>
        </w:rPr>
      </w:pPr>
      <w:r w:rsidRPr="00976A5D">
        <w:rPr>
          <w:rFonts w:ascii="Times" w:eastAsia="Times New Roman" w:hAnsi="Times" w:cs="Times"/>
          <w:color w:val="000000"/>
          <w:sz w:val="24"/>
          <w:szCs w:val="24"/>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w:t>
      </w:r>
      <w:r>
        <w:rPr>
          <w:rFonts w:ascii="Times" w:eastAsia="Times New Roman" w:hAnsi="Times" w:cs="Times"/>
          <w:color w:val="000000"/>
          <w:sz w:val="24"/>
          <w:szCs w:val="24"/>
        </w:rPr>
        <w:t xml:space="preserve"> </w:t>
      </w:r>
      <w:r>
        <w:rPr>
          <w:rFonts w:ascii="Times New Roman" w:hAnsi="Times New Roman" w:cs="Times New Roman"/>
          <w:sz w:val="24"/>
          <w:szCs w:val="24"/>
        </w:rPr>
        <w:t xml:space="preserve"> </w:t>
      </w:r>
      <w:r>
        <w:rPr>
          <w:rFonts w:ascii="Times" w:eastAsia="Times New Roman" w:hAnsi="Times" w:cs="Times"/>
          <w:color w:val="000000"/>
          <w:sz w:val="24"/>
          <w:szCs w:val="24"/>
        </w:rPr>
        <w:t>Между индивидуальными и подгрупповыми занятиями допускается перерыв в 10-15 минут.</w:t>
      </w:r>
      <w:r>
        <w:rPr>
          <w:rFonts w:ascii="Times New Roman" w:hAnsi="Times New Roman" w:cs="Times New Roman"/>
          <w:sz w:val="24"/>
          <w:szCs w:val="24"/>
        </w:rPr>
        <w:t xml:space="preserve"> </w:t>
      </w:r>
      <w:r>
        <w:rPr>
          <w:rFonts w:ascii="Times" w:eastAsia="Times New Roman" w:hAnsi="Times" w:cs="Times"/>
          <w:color w:val="000000"/>
          <w:sz w:val="24"/>
          <w:szCs w:val="24"/>
        </w:rPr>
        <w:t>Ежедневно во второй половине дня, проводятся индивидуальные и коррекционные занятия воспитателя с детьми по заданию учителя-логопеда. Один раз в неделю воспитатель проводит «коррекционное занятие» со второй группой детей по заданию логопеда.</w:t>
      </w:r>
      <w:r>
        <w:rPr>
          <w:rFonts w:ascii="Times New Roman" w:hAnsi="Times New Roman" w:cs="Times New Roman"/>
          <w:sz w:val="24"/>
          <w:szCs w:val="24"/>
        </w:rPr>
        <w:t xml:space="preserve"> </w:t>
      </w:r>
    </w:p>
    <w:p w:rsidR="00F90756" w:rsidRDefault="00F90756" w:rsidP="0001489D">
      <w:pPr>
        <w:tabs>
          <w:tab w:val="left" w:pos="993"/>
        </w:tabs>
        <w:spacing w:after="0" w:line="240" w:lineRule="auto"/>
        <w:ind w:firstLine="567"/>
        <w:jc w:val="both"/>
        <w:rPr>
          <w:rFonts w:ascii="Times New Roman" w:hAnsi="Times New Roman" w:cs="Times New Roman"/>
          <w:sz w:val="24"/>
          <w:szCs w:val="24"/>
        </w:rPr>
      </w:pPr>
      <w:r>
        <w:rPr>
          <w:rFonts w:ascii="Times" w:eastAsia="Times New Roman" w:hAnsi="Times" w:cs="Times"/>
          <w:color w:val="000000"/>
          <w:sz w:val="24"/>
          <w:szCs w:val="24"/>
        </w:rPr>
        <w:t>Длительность пребывания в группе комбинированной направленности для детей с ТНР устанавливается ТПМПК и зависит от структуры речевого дефекта, динамики коррекции речевого нарушения и может составлять от 1 до в исключительных случаях до 3-х лет -  в связи с возрастом и при сложных дефектах речи, по решению ТПМПК и согласию родителей (законных представителей).</w:t>
      </w:r>
    </w:p>
    <w:p w:rsidR="00F90756" w:rsidRDefault="00F90756" w:rsidP="0001489D">
      <w:pPr>
        <w:tabs>
          <w:tab w:val="left" w:pos="993"/>
        </w:tabs>
        <w:spacing w:after="0" w:line="240" w:lineRule="auto"/>
        <w:ind w:firstLine="567"/>
        <w:jc w:val="both"/>
        <w:rPr>
          <w:rFonts w:ascii="Times New Roman" w:hAnsi="Times New Roman" w:cs="Times New Roman"/>
          <w:sz w:val="24"/>
          <w:szCs w:val="24"/>
        </w:rPr>
      </w:pPr>
      <w:r>
        <w:rPr>
          <w:rFonts w:ascii="Times" w:eastAsia="Times New Roman" w:hAnsi="Times" w:cs="Times"/>
          <w:color w:val="000000"/>
          <w:sz w:val="24"/>
          <w:szCs w:val="24"/>
        </w:rPr>
        <w:t xml:space="preserve">Отчисление детей из группы комбинированной направленности для детей с ТНР происходит только с письменного заявления родителей (законных представителей) или на основании решения ППк </w:t>
      </w:r>
      <w:r w:rsidR="00A851FB">
        <w:rPr>
          <w:rFonts w:ascii="Times" w:eastAsia="Times New Roman" w:hAnsi="Times" w:cs="Times"/>
          <w:color w:val="000000"/>
          <w:sz w:val="24"/>
          <w:szCs w:val="24"/>
        </w:rPr>
        <w:t>МБ</w:t>
      </w:r>
      <w:r>
        <w:rPr>
          <w:rFonts w:ascii="Times" w:eastAsia="Times New Roman" w:hAnsi="Times" w:cs="Times"/>
          <w:color w:val="000000"/>
          <w:sz w:val="24"/>
          <w:szCs w:val="24"/>
        </w:rPr>
        <w:t xml:space="preserve">ДОУ. </w:t>
      </w:r>
    </w:p>
    <w:p w:rsidR="00F90756" w:rsidRDefault="00F90756" w:rsidP="0001489D">
      <w:pPr>
        <w:tabs>
          <w:tab w:val="left" w:pos="993"/>
        </w:tabs>
        <w:spacing w:after="0" w:line="240" w:lineRule="auto"/>
        <w:ind w:firstLine="567"/>
        <w:jc w:val="both"/>
        <w:rPr>
          <w:rFonts w:ascii="Times New Roman" w:hAnsi="Times New Roman" w:cs="Times New Roman"/>
          <w:sz w:val="24"/>
          <w:szCs w:val="24"/>
        </w:rPr>
      </w:pPr>
      <w:r w:rsidRPr="00976A5D">
        <w:rPr>
          <w:rFonts w:ascii="Times" w:eastAsia="Times New Roman" w:hAnsi="Times" w:cs="Times"/>
          <w:color w:val="000000"/>
          <w:sz w:val="24"/>
          <w:szCs w:val="24"/>
        </w:rPr>
        <w:t>Результаты логопедического обучения отмечаются в речевой</w:t>
      </w:r>
      <w:r>
        <w:rPr>
          <w:rFonts w:ascii="Times" w:eastAsia="Times New Roman" w:hAnsi="Times" w:cs="Times"/>
          <w:color w:val="000000"/>
          <w:sz w:val="24"/>
          <w:szCs w:val="24"/>
        </w:rPr>
        <w:t xml:space="preserve"> карте ребёнка.</w:t>
      </w:r>
    </w:p>
    <w:p w:rsidR="008A05A4" w:rsidRPr="008A05A4" w:rsidRDefault="008A05A4" w:rsidP="0001489D">
      <w:pPr>
        <w:spacing w:after="0" w:line="240" w:lineRule="auto"/>
        <w:ind w:firstLine="567"/>
        <w:jc w:val="center"/>
        <w:rPr>
          <w:rFonts w:ascii="Times New Roman" w:hAnsi="Times New Roman" w:cs="Times New Roman"/>
          <w:b/>
          <w:sz w:val="24"/>
          <w:szCs w:val="24"/>
        </w:rPr>
      </w:pPr>
      <w:bookmarkStart w:id="15" w:name="_Toc404074321"/>
      <w:bookmarkStart w:id="16" w:name="_Toc404174832"/>
      <w:bookmarkStart w:id="17" w:name="_Toc403549571"/>
      <w:r w:rsidRPr="008A05A4">
        <w:rPr>
          <w:rFonts w:ascii="Times New Roman" w:hAnsi="Times New Roman" w:cs="Times New Roman"/>
          <w:b/>
          <w:i/>
          <w:iCs/>
          <w:sz w:val="24"/>
          <w:szCs w:val="24"/>
        </w:rPr>
        <w:t>Взаимодействие участников коррекционно-развивающей работы</w:t>
      </w:r>
      <w:bookmarkEnd w:id="15"/>
      <w:bookmarkEnd w:id="16"/>
    </w:p>
    <w:bookmarkEnd w:id="17"/>
    <w:p w:rsidR="008A05A4" w:rsidRPr="00271CCA" w:rsidRDefault="008A05A4"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профиля и семей воспитанников.</w:t>
      </w:r>
    </w:p>
    <w:p w:rsidR="008A05A4" w:rsidRPr="00271CCA" w:rsidRDefault="008A05A4"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физическому воспитанию, воспитателей и родителей дошкольников. </w:t>
      </w:r>
    </w:p>
    <w:p w:rsidR="008A05A4" w:rsidRDefault="008A05A4"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 xml:space="preserve">Воспитатели, музыкальный руководитель, инструктор по физическому воспитанию осуществляют все мероприятия, предусмотренные Программой, осуществляют физическое, социально-коммуникативное, познавательное, речевое, художественно-эстетическое развитие детей. </w:t>
      </w:r>
    </w:p>
    <w:p w:rsidR="00F2649F" w:rsidRDefault="00F2649F" w:rsidP="0001489D">
      <w:pPr>
        <w:tabs>
          <w:tab w:val="left" w:pos="993"/>
        </w:tabs>
        <w:spacing w:after="0" w:line="240" w:lineRule="auto"/>
        <w:ind w:firstLine="567"/>
        <w:jc w:val="center"/>
        <w:rPr>
          <w:rFonts w:ascii="Times New Roman" w:hAnsi="Times New Roman" w:cs="Times New Roman"/>
          <w:b/>
          <w:sz w:val="24"/>
          <w:szCs w:val="24"/>
        </w:rPr>
      </w:pPr>
      <w:r w:rsidRPr="00CB16F5">
        <w:rPr>
          <w:rFonts w:ascii="Times New Roman" w:hAnsi="Times New Roman" w:cs="Times New Roman"/>
          <w:b/>
          <w:sz w:val="24"/>
          <w:szCs w:val="24"/>
        </w:rPr>
        <w:t>2.6. Режим дня и распорядок.</w:t>
      </w:r>
    </w:p>
    <w:p w:rsidR="00F2649F" w:rsidRPr="00CB16F5" w:rsidRDefault="00F2649F" w:rsidP="0001489D">
      <w:pPr>
        <w:tabs>
          <w:tab w:val="left" w:pos="993"/>
        </w:tabs>
        <w:spacing w:after="0" w:line="240" w:lineRule="auto"/>
        <w:ind w:firstLine="567"/>
        <w:jc w:val="center"/>
        <w:rPr>
          <w:rFonts w:ascii="Times New Roman" w:hAnsi="Times New Roman" w:cs="Times New Roman"/>
          <w:b/>
          <w:sz w:val="24"/>
          <w:szCs w:val="24"/>
        </w:rPr>
      </w:pPr>
      <w:r w:rsidRPr="00273130">
        <w:rPr>
          <w:rFonts w:ascii="Times New Roman" w:hAnsi="Times New Roman" w:cs="Times New Roman"/>
          <w:sz w:val="24"/>
          <w:szCs w:val="24"/>
        </w:rPr>
        <w:t>В соответствии с Программой максимально допустимый объем образовательной нагрузки не превышает нормативы САНПИН от 15 мая 2013 года № 26 (зарегистрировано Министерством юстиции Российской Федерации 29 мая 2013г, регистрационный № 28564)</w:t>
      </w:r>
      <w:r>
        <w:rPr>
          <w:rFonts w:ascii="Times New Roman" w:hAnsi="Times New Roman" w:cs="Times New Roman"/>
          <w:sz w:val="24"/>
          <w:szCs w:val="24"/>
        </w:rPr>
        <w:t>.</w:t>
      </w:r>
    </w:p>
    <w:p w:rsidR="00F2649F" w:rsidRPr="00271CCA" w:rsidRDefault="00F2649F" w:rsidP="0001489D">
      <w:pPr>
        <w:spacing w:after="0" w:line="240" w:lineRule="auto"/>
        <w:ind w:firstLine="567"/>
        <w:jc w:val="both"/>
        <w:rPr>
          <w:rFonts w:ascii="Times New Roman" w:hAnsi="Times New Roman" w:cs="Times New Roman"/>
          <w:iCs/>
          <w:sz w:val="24"/>
          <w:szCs w:val="24"/>
        </w:rPr>
      </w:pPr>
      <w:r w:rsidRPr="00271CCA">
        <w:rPr>
          <w:rFonts w:ascii="Times New Roman" w:hAnsi="Times New Roman" w:cs="Times New Roman"/>
          <w:iCs/>
          <w:sz w:val="24"/>
          <w:szCs w:val="24"/>
        </w:rPr>
        <w:t xml:space="preserve">Распорядок дня для детей с ОВЗ учитывает неуравновешенность их психических процессов (преобладание либо торможения, либо возбуждения) и направлен на уравновешивание процессов возбуждения и торможения посредством формирования динамического стереотипа (проведение каждого режимного процесса в одной обстановке и в одно и тоже время), рационального чередования активной деятельности с отдыхом. </w:t>
      </w:r>
    </w:p>
    <w:p w:rsidR="00F2649F" w:rsidRPr="00271CCA" w:rsidRDefault="00F2649F" w:rsidP="0001489D">
      <w:pPr>
        <w:spacing w:after="0" w:line="240" w:lineRule="auto"/>
        <w:ind w:firstLine="567"/>
        <w:jc w:val="both"/>
        <w:rPr>
          <w:rFonts w:ascii="Times New Roman" w:hAnsi="Times New Roman" w:cs="Times New Roman"/>
          <w:iCs/>
          <w:sz w:val="24"/>
          <w:szCs w:val="24"/>
        </w:rPr>
      </w:pPr>
      <w:r w:rsidRPr="00271CCA">
        <w:rPr>
          <w:rFonts w:ascii="Times New Roman" w:hAnsi="Times New Roman" w:cs="Times New Roman"/>
          <w:iCs/>
          <w:sz w:val="24"/>
          <w:szCs w:val="24"/>
        </w:rPr>
        <w:t xml:space="preserve">В ДОУ для детей с ОВЗ много дополнительных мероприятий (занятие с педагогом - психологом, учителем – логопедом и т.д.). Режим дня организован таким образом, чтобы у детей не было перевозбуждения и повышенной статической нагрузки. Специально выделяется время для совместной деятельности с детьми учителя-логопеда, педагога-психолога. Специалисты включены в комплексную совместную деятельность: ребенок – педагог – воспитатель. </w:t>
      </w:r>
    </w:p>
    <w:p w:rsidR="00F2649F" w:rsidRPr="00271CCA" w:rsidRDefault="00F2649F" w:rsidP="0001489D">
      <w:pPr>
        <w:spacing w:after="0" w:line="240" w:lineRule="auto"/>
        <w:ind w:firstLine="567"/>
        <w:jc w:val="both"/>
        <w:rPr>
          <w:rFonts w:ascii="Times New Roman" w:hAnsi="Times New Roman" w:cs="Times New Roman"/>
          <w:iCs/>
          <w:sz w:val="24"/>
          <w:szCs w:val="24"/>
        </w:rPr>
      </w:pPr>
      <w:r w:rsidRPr="00271CCA">
        <w:rPr>
          <w:rFonts w:ascii="Times New Roman" w:hAnsi="Times New Roman" w:cs="Times New Roman"/>
          <w:iCs/>
          <w:sz w:val="24"/>
          <w:szCs w:val="24"/>
        </w:rPr>
        <w:t xml:space="preserve">Режим подвижности введен во все виды детской деятельности: </w:t>
      </w:r>
    </w:p>
    <w:p w:rsidR="00F2649F" w:rsidRPr="00271CCA" w:rsidRDefault="00F2649F" w:rsidP="0001489D">
      <w:pPr>
        <w:spacing w:after="0" w:line="240" w:lineRule="auto"/>
        <w:ind w:firstLine="567"/>
        <w:jc w:val="both"/>
        <w:rPr>
          <w:rFonts w:ascii="Times New Roman" w:hAnsi="Times New Roman" w:cs="Times New Roman"/>
          <w:iCs/>
          <w:sz w:val="24"/>
          <w:szCs w:val="24"/>
        </w:rPr>
      </w:pPr>
      <w:r w:rsidRPr="00271CCA">
        <w:rPr>
          <w:rFonts w:ascii="Times New Roman" w:hAnsi="Times New Roman" w:cs="Times New Roman"/>
          <w:iCs/>
          <w:sz w:val="24"/>
          <w:szCs w:val="24"/>
        </w:rPr>
        <w:t xml:space="preserve">- при планировании организованной образовательной деятельности педагоги продумывают рациональный статико-динамический режим; </w:t>
      </w:r>
    </w:p>
    <w:p w:rsidR="00F2649F" w:rsidRDefault="00F2649F" w:rsidP="0001489D">
      <w:pPr>
        <w:spacing w:after="0" w:line="240" w:lineRule="auto"/>
        <w:ind w:firstLine="567"/>
        <w:jc w:val="both"/>
        <w:rPr>
          <w:rFonts w:ascii="Times New Roman" w:hAnsi="Times New Roman" w:cs="Times New Roman"/>
          <w:iCs/>
          <w:sz w:val="24"/>
          <w:szCs w:val="24"/>
        </w:rPr>
      </w:pPr>
      <w:r w:rsidRPr="00271CCA">
        <w:rPr>
          <w:rFonts w:ascii="Times New Roman" w:hAnsi="Times New Roman" w:cs="Times New Roman"/>
          <w:iCs/>
          <w:sz w:val="24"/>
          <w:szCs w:val="24"/>
        </w:rPr>
        <w:t xml:space="preserve">- в свободной деятельности дети занимаются в спортивных уголках, оборудованных мячами, кольцебросами, кеглями, спортивными тренажерами и др. оборудованием. </w:t>
      </w:r>
    </w:p>
    <w:p w:rsidR="00F2649F" w:rsidRPr="008655CA" w:rsidRDefault="00F2649F" w:rsidP="0001489D">
      <w:pPr>
        <w:spacing w:after="0" w:line="240" w:lineRule="auto"/>
        <w:ind w:firstLine="567"/>
        <w:jc w:val="both"/>
        <w:rPr>
          <w:rFonts w:ascii="Times New Roman" w:hAnsi="Times New Roman" w:cs="Times New Roman"/>
          <w:iCs/>
          <w:sz w:val="24"/>
          <w:szCs w:val="24"/>
        </w:rPr>
      </w:pPr>
      <w:r w:rsidRPr="00271CCA">
        <w:rPr>
          <w:rFonts w:ascii="Times New Roman" w:hAnsi="Times New Roman" w:cs="Times New Roman"/>
          <w:sz w:val="24"/>
          <w:szCs w:val="24"/>
          <w:lang w:eastAsia="ru-RU"/>
        </w:rPr>
        <w:t>Режи</w:t>
      </w:r>
      <w:r>
        <w:rPr>
          <w:rFonts w:ascii="Times New Roman" w:hAnsi="Times New Roman" w:cs="Times New Roman"/>
          <w:sz w:val="24"/>
          <w:szCs w:val="24"/>
          <w:lang w:eastAsia="ru-RU"/>
        </w:rPr>
        <w:t xml:space="preserve">м дня устанавливается в группе </w:t>
      </w:r>
      <w:r w:rsidRPr="00271CCA">
        <w:rPr>
          <w:rFonts w:ascii="Times New Roman" w:hAnsi="Times New Roman" w:cs="Times New Roman"/>
          <w:sz w:val="24"/>
          <w:szCs w:val="24"/>
          <w:lang w:eastAsia="ru-RU"/>
        </w:rPr>
        <w:t>с учетом:</w:t>
      </w:r>
    </w:p>
    <w:p w:rsidR="00F2649F" w:rsidRPr="00271CCA" w:rsidRDefault="00F2649F" w:rsidP="0001489D">
      <w:pPr>
        <w:numPr>
          <w:ilvl w:val="0"/>
          <w:numId w:val="2"/>
        </w:numPr>
        <w:tabs>
          <w:tab w:val="num" w:pos="0"/>
          <w:tab w:val="left" w:pos="900"/>
        </w:tabs>
        <w:spacing w:after="0" w:line="240" w:lineRule="auto"/>
        <w:ind w:left="0"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времени пребывания детей в группе;</w:t>
      </w:r>
    </w:p>
    <w:p w:rsidR="00F2649F" w:rsidRPr="00271CCA" w:rsidRDefault="00F2649F" w:rsidP="0001489D">
      <w:pPr>
        <w:numPr>
          <w:ilvl w:val="0"/>
          <w:numId w:val="2"/>
        </w:numPr>
        <w:tabs>
          <w:tab w:val="num" w:pos="0"/>
          <w:tab w:val="left" w:pos="900"/>
        </w:tabs>
        <w:spacing w:after="0" w:line="240" w:lineRule="auto"/>
        <w:ind w:left="0"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действующих санитарно-эпидемиологических правил и нормативов (СанПиН);</w:t>
      </w:r>
    </w:p>
    <w:p w:rsidR="00F2649F" w:rsidRPr="00271CCA" w:rsidRDefault="00F2649F" w:rsidP="0001489D">
      <w:pPr>
        <w:numPr>
          <w:ilvl w:val="0"/>
          <w:numId w:val="2"/>
        </w:numPr>
        <w:tabs>
          <w:tab w:val="num" w:pos="0"/>
          <w:tab w:val="left" w:pos="900"/>
        </w:tabs>
        <w:spacing w:after="0" w:line="240" w:lineRule="auto"/>
        <w:ind w:left="0"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lastRenderedPageBreak/>
        <w:t>специфики климатических условий;</w:t>
      </w:r>
    </w:p>
    <w:p w:rsidR="00F2649F" w:rsidRPr="00271CCA" w:rsidRDefault="00F2649F" w:rsidP="0001489D">
      <w:pPr>
        <w:numPr>
          <w:ilvl w:val="0"/>
          <w:numId w:val="2"/>
        </w:numPr>
        <w:tabs>
          <w:tab w:val="num" w:pos="0"/>
          <w:tab w:val="left" w:pos="900"/>
        </w:tabs>
        <w:spacing w:after="0" w:line="240" w:lineRule="auto"/>
        <w:ind w:left="0"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времени года (холодный период, теплый период).</w:t>
      </w:r>
    </w:p>
    <w:p w:rsidR="00F2649F" w:rsidRPr="00271CCA" w:rsidRDefault="00F2649F" w:rsidP="0001489D">
      <w:pPr>
        <w:spacing w:after="0" w:line="240" w:lineRule="auto"/>
        <w:ind w:firstLine="567"/>
        <w:jc w:val="both"/>
        <w:rPr>
          <w:rFonts w:ascii="Times New Roman" w:hAnsi="Times New Roman" w:cs="Times New Roman"/>
          <w:b/>
          <w:bCs/>
          <w:sz w:val="24"/>
          <w:szCs w:val="24"/>
          <w:lang w:eastAsia="ru-RU"/>
        </w:rPr>
      </w:pPr>
      <w:r w:rsidRPr="00271CCA">
        <w:rPr>
          <w:rFonts w:ascii="Times New Roman" w:hAnsi="Times New Roman" w:cs="Times New Roman"/>
          <w:sz w:val="24"/>
          <w:szCs w:val="24"/>
          <w:lang w:eastAsia="ru-RU"/>
        </w:rPr>
        <w:t>Учитывая специфику климатических условий Крайнего Севера, в холодный период при неблагоприятных погодных условиях прогулки проводятся в функциональных помещениях (зимний сад, физкультурный зал, спортивно-игровая веранда) в соответствии с режимом и графиком посещений функциональных помещений, который разрабатывается и утверждается заведующим ежегодно.</w:t>
      </w:r>
    </w:p>
    <w:p w:rsidR="00F2649F" w:rsidRPr="00872D04" w:rsidRDefault="00F2649F" w:rsidP="0001489D">
      <w:pPr>
        <w:tabs>
          <w:tab w:val="left" w:pos="708"/>
          <w:tab w:val="left" w:pos="1416"/>
          <w:tab w:val="left" w:pos="2124"/>
          <w:tab w:val="left" w:pos="2832"/>
          <w:tab w:val="left" w:pos="3540"/>
          <w:tab w:val="left" w:pos="4248"/>
          <w:tab w:val="left" w:pos="4956"/>
          <w:tab w:val="left" w:pos="5664"/>
          <w:tab w:val="left" w:pos="6372"/>
          <w:tab w:val="left" w:pos="8076"/>
        </w:tabs>
        <w:spacing w:after="0" w:line="240" w:lineRule="auto"/>
        <w:ind w:firstLine="567"/>
        <w:rPr>
          <w:rFonts w:ascii="Times New Roman" w:hAnsi="Times New Roman" w:cs="Times New Roman"/>
          <w:i/>
          <w:iCs/>
          <w:sz w:val="24"/>
          <w:szCs w:val="24"/>
        </w:rPr>
      </w:pPr>
      <w:r w:rsidRPr="00271CCA">
        <w:rPr>
          <w:rFonts w:ascii="Times New Roman" w:hAnsi="Times New Roman" w:cs="Times New Roman"/>
          <w:b/>
          <w:bCs/>
          <w:sz w:val="24"/>
          <w:szCs w:val="24"/>
          <w:lang w:eastAsia="ru-RU"/>
        </w:rPr>
        <w:tab/>
      </w:r>
      <w:r w:rsidRPr="00872D04">
        <w:rPr>
          <w:rFonts w:ascii="Times New Roman" w:hAnsi="Times New Roman" w:cs="Times New Roman"/>
          <w:i/>
          <w:iCs/>
          <w:sz w:val="24"/>
          <w:szCs w:val="24"/>
        </w:rPr>
        <w:t>Режим воспитания и обучения на холодный, теплый периоды, на время кан</w:t>
      </w:r>
      <w:r>
        <w:rPr>
          <w:rFonts w:ascii="Times New Roman" w:hAnsi="Times New Roman" w:cs="Times New Roman"/>
          <w:i/>
          <w:iCs/>
          <w:sz w:val="24"/>
          <w:szCs w:val="24"/>
        </w:rPr>
        <w:t>икул и карантина –Программа ООП ДО</w:t>
      </w:r>
      <w:r w:rsidRPr="00872D04">
        <w:rPr>
          <w:rFonts w:ascii="Times New Roman" w:hAnsi="Times New Roman" w:cs="Times New Roman"/>
          <w:i/>
          <w:iCs/>
          <w:sz w:val="24"/>
          <w:szCs w:val="24"/>
        </w:rPr>
        <w:t xml:space="preserve"> </w:t>
      </w:r>
    </w:p>
    <w:p w:rsidR="00F2649F" w:rsidRDefault="00F2649F" w:rsidP="0001489D">
      <w:pPr>
        <w:spacing w:after="0" w:line="240" w:lineRule="auto"/>
        <w:ind w:right="-190"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Ежедневный объём организованной образовательной деятельности определяется расписанием организованной образовательной деятельности (расписание занятий), которое ежегодно утверждается заведующим. </w:t>
      </w:r>
    </w:p>
    <w:p w:rsidR="00F2649F" w:rsidRDefault="00F2649F" w:rsidP="0001489D">
      <w:pPr>
        <w:pStyle w:val="tm5"/>
        <w:ind w:firstLine="567"/>
        <w:jc w:val="center"/>
      </w:pPr>
      <w:r w:rsidRPr="0033175D">
        <w:rPr>
          <w:rStyle w:val="tm71"/>
        </w:rPr>
        <w:t>Примерный режим дня в группе комбинированно</w:t>
      </w:r>
      <w:r>
        <w:rPr>
          <w:rStyle w:val="tm71"/>
        </w:rPr>
        <w:t>й направленности для детей с ТНР</w:t>
      </w:r>
    </w:p>
    <w:tbl>
      <w:tblPr>
        <w:tblpPr w:leftFromText="180" w:rightFromText="180" w:vertAnchor="text" w:horzAnchor="margin" w:tblpXSpec="center" w:tblpY="166"/>
        <w:tblW w:w="926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591"/>
        <w:gridCol w:w="1134"/>
        <w:gridCol w:w="1418"/>
        <w:gridCol w:w="2126"/>
      </w:tblGrid>
      <w:tr w:rsidR="00F2649F" w:rsidRPr="0033175D" w:rsidTr="007C53E6">
        <w:trPr>
          <w:trHeight w:val="535"/>
          <w:tblCellSpacing w:w="15" w:type="dxa"/>
        </w:trPr>
        <w:tc>
          <w:tcPr>
            <w:tcW w:w="4546" w:type="dxa"/>
            <w:vMerge w:val="restart"/>
            <w:vAlign w:val="center"/>
            <w:hideMark/>
          </w:tcPr>
          <w:p w:rsidR="00F2649F" w:rsidRPr="0033175D" w:rsidRDefault="00F2649F" w:rsidP="0001489D">
            <w:pPr>
              <w:spacing w:before="100" w:beforeAutospacing="1" w:after="100" w:afterAutospacing="1" w:line="105" w:lineRule="atLeast"/>
              <w:ind w:firstLine="567"/>
              <w:jc w:val="center"/>
              <w:rPr>
                <w:rFonts w:ascii="Times New Roman" w:eastAsia="Times New Roman" w:hAnsi="Times New Roman" w:cs="Times New Roman"/>
                <w:b/>
                <w:color w:val="000000"/>
                <w:sz w:val="20"/>
                <w:szCs w:val="20"/>
                <w:lang w:eastAsia="ru-RU"/>
              </w:rPr>
            </w:pPr>
            <w:r w:rsidRPr="0033175D">
              <w:rPr>
                <w:rFonts w:ascii="Times New Roman" w:eastAsia="Times New Roman" w:hAnsi="Times New Roman" w:cs="Times New Roman"/>
                <w:b/>
                <w:color w:val="000000"/>
                <w:szCs w:val="20"/>
                <w:lang w:eastAsia="ru-RU"/>
              </w:rPr>
              <w:t>Режимные моменты</w:t>
            </w:r>
          </w:p>
        </w:tc>
        <w:tc>
          <w:tcPr>
            <w:tcW w:w="2522" w:type="dxa"/>
            <w:gridSpan w:val="2"/>
            <w:vAlign w:val="center"/>
          </w:tcPr>
          <w:p w:rsidR="00F2649F" w:rsidRPr="0033175D" w:rsidRDefault="00F2649F" w:rsidP="0001489D">
            <w:pPr>
              <w:spacing w:before="100" w:beforeAutospacing="1" w:after="100" w:afterAutospacing="1" w:line="105" w:lineRule="atLeast"/>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b/>
                <w:bCs/>
                <w:color w:val="000000"/>
                <w:lang w:eastAsia="ru-RU"/>
              </w:rPr>
              <w:t>Старшая группа ТНР</w:t>
            </w:r>
          </w:p>
        </w:tc>
        <w:tc>
          <w:tcPr>
            <w:tcW w:w="2081" w:type="dxa"/>
            <w:vAlign w:val="center"/>
          </w:tcPr>
          <w:p w:rsidR="00F2649F" w:rsidRPr="0033175D" w:rsidRDefault="00F2649F" w:rsidP="0001489D">
            <w:pPr>
              <w:spacing w:before="100" w:beforeAutospacing="1" w:after="100" w:afterAutospacing="1" w:line="240" w:lineRule="auto"/>
              <w:ind w:firstLine="567"/>
              <w:jc w:val="center"/>
              <w:rPr>
                <w:rFonts w:ascii="Times New Roman" w:eastAsia="Times New Roman" w:hAnsi="Times New Roman" w:cs="Times New Roman"/>
                <w:b/>
                <w:i/>
                <w:color w:val="000000"/>
                <w:sz w:val="20"/>
                <w:szCs w:val="20"/>
                <w:lang w:eastAsia="ru-RU"/>
              </w:rPr>
            </w:pPr>
            <w:r w:rsidRPr="0033175D">
              <w:rPr>
                <w:rFonts w:ascii="Times New Roman" w:eastAsia="Times New Roman" w:hAnsi="Times New Roman" w:cs="Times New Roman"/>
                <w:b/>
                <w:i/>
                <w:color w:val="000000"/>
                <w:szCs w:val="20"/>
                <w:lang w:eastAsia="ru-RU"/>
              </w:rPr>
              <w:t>Характер деятельности</w:t>
            </w:r>
          </w:p>
        </w:tc>
      </w:tr>
      <w:tr w:rsidR="00F2649F" w:rsidRPr="0033175D" w:rsidTr="007C53E6">
        <w:trPr>
          <w:trHeight w:val="269"/>
          <w:tblCellSpacing w:w="15" w:type="dxa"/>
        </w:trPr>
        <w:tc>
          <w:tcPr>
            <w:tcW w:w="4546" w:type="dxa"/>
            <w:vMerge/>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p>
        </w:tc>
        <w:tc>
          <w:tcPr>
            <w:tcW w:w="1104" w:type="dxa"/>
            <w:vMerge w:val="restart"/>
            <w:vAlign w:val="center"/>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Время</w:t>
            </w:r>
          </w:p>
        </w:tc>
        <w:tc>
          <w:tcPr>
            <w:tcW w:w="1388" w:type="dxa"/>
            <w:vMerge w:val="restart"/>
            <w:vAlign w:val="center"/>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Длительность</w:t>
            </w:r>
          </w:p>
        </w:tc>
        <w:tc>
          <w:tcPr>
            <w:tcW w:w="2081" w:type="dxa"/>
            <w:vMerge w:val="restart"/>
            <w:vAlign w:val="center"/>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p>
        </w:tc>
      </w:tr>
      <w:tr w:rsidR="00F2649F" w:rsidRPr="0033175D" w:rsidTr="007C53E6">
        <w:trPr>
          <w:trHeight w:val="269"/>
          <w:tblCellSpacing w:w="15" w:type="dxa"/>
        </w:trPr>
        <w:tc>
          <w:tcPr>
            <w:tcW w:w="4546" w:type="dxa"/>
            <w:vMerge/>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p>
        </w:tc>
        <w:tc>
          <w:tcPr>
            <w:tcW w:w="1104" w:type="dxa"/>
            <w:vMerge/>
            <w:vAlign w:val="center"/>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p>
        </w:tc>
        <w:tc>
          <w:tcPr>
            <w:tcW w:w="1388" w:type="dxa"/>
            <w:vMerge/>
            <w:vAlign w:val="center"/>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p>
        </w:tc>
        <w:tc>
          <w:tcPr>
            <w:tcW w:w="2081" w:type="dxa"/>
            <w:vMerge/>
            <w:vAlign w:val="center"/>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p>
        </w:tc>
      </w:tr>
      <w:tr w:rsidR="00F2649F" w:rsidRPr="0033175D" w:rsidTr="007C53E6">
        <w:trPr>
          <w:trHeight w:val="541"/>
          <w:tblCellSpacing w:w="15" w:type="dxa"/>
        </w:trPr>
        <w:tc>
          <w:tcPr>
            <w:tcW w:w="4546" w:type="dxa"/>
            <w:vMerge w:val="restart"/>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 xml:space="preserve">Прием детей: индивидуальный контакт с ребенком и родителями; осмотр, свободные игры, </w:t>
            </w:r>
          </w:p>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Утренняя гимнастика*</w:t>
            </w:r>
          </w:p>
        </w:tc>
        <w:tc>
          <w:tcPr>
            <w:tcW w:w="1104" w:type="dxa"/>
            <w:vMerge w:val="restart"/>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7.00-8.10</w:t>
            </w:r>
          </w:p>
        </w:tc>
        <w:tc>
          <w:tcPr>
            <w:tcW w:w="1388" w:type="dxa"/>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60 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Взаимодействие с семьями, СД</w:t>
            </w:r>
          </w:p>
        </w:tc>
      </w:tr>
      <w:tr w:rsidR="00F2649F" w:rsidRPr="0033175D" w:rsidTr="007C53E6">
        <w:trPr>
          <w:trHeight w:val="40"/>
          <w:tblCellSpacing w:w="15" w:type="dxa"/>
        </w:trPr>
        <w:tc>
          <w:tcPr>
            <w:tcW w:w="4546" w:type="dxa"/>
            <w:vMerge/>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p>
        </w:tc>
        <w:tc>
          <w:tcPr>
            <w:tcW w:w="1104" w:type="dxa"/>
            <w:vMerge/>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p>
        </w:tc>
        <w:tc>
          <w:tcPr>
            <w:tcW w:w="1388" w:type="dxa"/>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10 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СОДвРМ</w:t>
            </w:r>
          </w:p>
        </w:tc>
      </w:tr>
      <w:tr w:rsidR="00F2649F" w:rsidRPr="0033175D" w:rsidTr="007C53E6">
        <w:trPr>
          <w:trHeight w:val="246"/>
          <w:tblCellSpacing w:w="15" w:type="dxa"/>
        </w:trPr>
        <w:tc>
          <w:tcPr>
            <w:tcW w:w="4546" w:type="dxa"/>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Подготовка к завтраку, Завтрак, дежурство</w:t>
            </w:r>
          </w:p>
        </w:tc>
        <w:tc>
          <w:tcPr>
            <w:tcW w:w="1104"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8.10-8.40</w:t>
            </w:r>
          </w:p>
        </w:tc>
        <w:tc>
          <w:tcPr>
            <w:tcW w:w="1388" w:type="dxa"/>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30 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СОДвРМ, СД</w:t>
            </w:r>
          </w:p>
        </w:tc>
      </w:tr>
      <w:tr w:rsidR="00F2649F" w:rsidRPr="0033175D" w:rsidTr="007C53E6">
        <w:trPr>
          <w:trHeight w:val="246"/>
          <w:tblCellSpacing w:w="15" w:type="dxa"/>
        </w:trPr>
        <w:tc>
          <w:tcPr>
            <w:tcW w:w="4546" w:type="dxa"/>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Утренний круг</w:t>
            </w:r>
          </w:p>
        </w:tc>
        <w:tc>
          <w:tcPr>
            <w:tcW w:w="1104"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8.40-9.00</w:t>
            </w:r>
          </w:p>
        </w:tc>
        <w:tc>
          <w:tcPr>
            <w:tcW w:w="1388" w:type="dxa"/>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20 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СОДвРМ, СД</w:t>
            </w:r>
          </w:p>
        </w:tc>
      </w:tr>
      <w:tr w:rsidR="00F2649F" w:rsidRPr="0033175D" w:rsidTr="007C53E6">
        <w:trPr>
          <w:trHeight w:val="262"/>
          <w:tblCellSpacing w:w="15" w:type="dxa"/>
        </w:trPr>
        <w:tc>
          <w:tcPr>
            <w:tcW w:w="4546" w:type="dxa"/>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Игры, кружки, занятия, занятия со специалистами*</w:t>
            </w:r>
          </w:p>
        </w:tc>
        <w:tc>
          <w:tcPr>
            <w:tcW w:w="1104"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9.00-9.20</w:t>
            </w:r>
          </w:p>
        </w:tc>
        <w:tc>
          <w:tcPr>
            <w:tcW w:w="1388" w:type="dxa"/>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20 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СД</w:t>
            </w:r>
          </w:p>
        </w:tc>
      </w:tr>
      <w:tr w:rsidR="00F2649F" w:rsidRPr="0033175D" w:rsidTr="007C53E6">
        <w:trPr>
          <w:trHeight w:val="262"/>
          <w:tblCellSpacing w:w="15" w:type="dxa"/>
        </w:trPr>
        <w:tc>
          <w:tcPr>
            <w:tcW w:w="4546" w:type="dxa"/>
            <w:vAlign w:val="center"/>
            <w:hideMark/>
          </w:tcPr>
          <w:p w:rsidR="00F2649F" w:rsidRPr="0033175D" w:rsidRDefault="00F2649F" w:rsidP="0001489D">
            <w:pPr>
              <w:spacing w:before="240"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 xml:space="preserve">1-е занятие воспитателя и 1-е подгрупповое логопедическое занятие </w:t>
            </w:r>
          </w:p>
        </w:tc>
        <w:tc>
          <w:tcPr>
            <w:tcW w:w="1104" w:type="dxa"/>
            <w:vAlign w:val="center"/>
            <w:hideMark/>
          </w:tcPr>
          <w:p w:rsidR="00F2649F" w:rsidRPr="0033175D" w:rsidRDefault="00F2649F" w:rsidP="0001489D">
            <w:pPr>
              <w:spacing w:before="240"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9.20-9.40</w:t>
            </w:r>
          </w:p>
        </w:tc>
        <w:tc>
          <w:tcPr>
            <w:tcW w:w="1388" w:type="dxa"/>
            <w:hideMark/>
          </w:tcPr>
          <w:p w:rsidR="00F2649F" w:rsidRPr="0033175D" w:rsidRDefault="00F2649F" w:rsidP="0001489D">
            <w:pPr>
              <w:spacing w:before="240"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20 мин</w:t>
            </w:r>
          </w:p>
        </w:tc>
        <w:tc>
          <w:tcPr>
            <w:tcW w:w="2081" w:type="dxa"/>
            <w:vAlign w:val="center"/>
            <w:hideMark/>
          </w:tcPr>
          <w:p w:rsidR="00F2649F" w:rsidRPr="0033175D" w:rsidRDefault="00F2649F" w:rsidP="0001489D">
            <w:pPr>
              <w:spacing w:before="240"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ООД</w:t>
            </w:r>
          </w:p>
        </w:tc>
      </w:tr>
      <w:tr w:rsidR="00F2649F" w:rsidRPr="0033175D" w:rsidTr="007C53E6">
        <w:trPr>
          <w:trHeight w:val="262"/>
          <w:tblCellSpacing w:w="15" w:type="dxa"/>
        </w:trPr>
        <w:tc>
          <w:tcPr>
            <w:tcW w:w="4546" w:type="dxa"/>
            <w:vAlign w:val="center"/>
            <w:hideMark/>
          </w:tcPr>
          <w:p w:rsidR="00F2649F" w:rsidRPr="0033175D" w:rsidRDefault="00F2649F" w:rsidP="0001489D">
            <w:pPr>
              <w:spacing w:before="240"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2-е занятие воспитателя и 2-е подгрупповое логопедическое занятие</w:t>
            </w:r>
          </w:p>
        </w:tc>
        <w:tc>
          <w:tcPr>
            <w:tcW w:w="1104" w:type="dxa"/>
            <w:vAlign w:val="center"/>
            <w:hideMark/>
          </w:tcPr>
          <w:p w:rsidR="00F2649F" w:rsidRPr="0033175D" w:rsidRDefault="00F2649F" w:rsidP="0001489D">
            <w:pPr>
              <w:spacing w:before="240"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9.40-10.00</w:t>
            </w:r>
          </w:p>
        </w:tc>
        <w:tc>
          <w:tcPr>
            <w:tcW w:w="1388" w:type="dxa"/>
            <w:hideMark/>
          </w:tcPr>
          <w:p w:rsidR="00F2649F" w:rsidRPr="0033175D" w:rsidRDefault="00F2649F" w:rsidP="0001489D">
            <w:pPr>
              <w:spacing w:before="240"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20 мин</w:t>
            </w:r>
          </w:p>
        </w:tc>
        <w:tc>
          <w:tcPr>
            <w:tcW w:w="2081" w:type="dxa"/>
            <w:vAlign w:val="center"/>
            <w:hideMark/>
          </w:tcPr>
          <w:p w:rsidR="00F2649F" w:rsidRPr="0033175D" w:rsidRDefault="00F2649F" w:rsidP="0001489D">
            <w:pPr>
              <w:spacing w:before="240"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ООД</w:t>
            </w:r>
          </w:p>
        </w:tc>
      </w:tr>
      <w:tr w:rsidR="00F2649F" w:rsidRPr="0033175D" w:rsidTr="007C53E6">
        <w:trPr>
          <w:trHeight w:val="246"/>
          <w:tblCellSpacing w:w="15" w:type="dxa"/>
        </w:trPr>
        <w:tc>
          <w:tcPr>
            <w:tcW w:w="4546" w:type="dxa"/>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Игры</w:t>
            </w:r>
          </w:p>
        </w:tc>
        <w:tc>
          <w:tcPr>
            <w:tcW w:w="1104"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10.00-10.20</w:t>
            </w:r>
          </w:p>
        </w:tc>
        <w:tc>
          <w:tcPr>
            <w:tcW w:w="1388" w:type="dxa"/>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10 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СД</w:t>
            </w:r>
          </w:p>
        </w:tc>
      </w:tr>
      <w:tr w:rsidR="00F2649F" w:rsidRPr="0033175D" w:rsidTr="007C53E6">
        <w:trPr>
          <w:trHeight w:val="262"/>
          <w:tblCellSpacing w:w="15" w:type="dxa"/>
        </w:trPr>
        <w:tc>
          <w:tcPr>
            <w:tcW w:w="4546" w:type="dxa"/>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Второй завтрак</w:t>
            </w:r>
          </w:p>
        </w:tc>
        <w:tc>
          <w:tcPr>
            <w:tcW w:w="1104"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10.20-10.30</w:t>
            </w:r>
          </w:p>
        </w:tc>
        <w:tc>
          <w:tcPr>
            <w:tcW w:w="1388" w:type="dxa"/>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10 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СОДвРМ</w:t>
            </w:r>
          </w:p>
        </w:tc>
      </w:tr>
      <w:tr w:rsidR="00F2649F" w:rsidRPr="0033175D" w:rsidTr="007C53E6">
        <w:trPr>
          <w:trHeight w:val="262"/>
          <w:tblCellSpacing w:w="15" w:type="dxa"/>
        </w:trPr>
        <w:tc>
          <w:tcPr>
            <w:tcW w:w="4546" w:type="dxa"/>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Индивидуальная работа логопеда с детьми, игры, Подготовка к прогулке, прогулка</w:t>
            </w:r>
          </w:p>
        </w:tc>
        <w:tc>
          <w:tcPr>
            <w:tcW w:w="1104"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10.30-12.20</w:t>
            </w:r>
          </w:p>
        </w:tc>
        <w:tc>
          <w:tcPr>
            <w:tcW w:w="1388"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1ч 40мин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СОДвРМ, СД</w:t>
            </w:r>
          </w:p>
        </w:tc>
      </w:tr>
      <w:tr w:rsidR="00F2649F" w:rsidRPr="0033175D" w:rsidTr="007C53E6">
        <w:trPr>
          <w:trHeight w:val="262"/>
          <w:tblCellSpacing w:w="15" w:type="dxa"/>
        </w:trPr>
        <w:tc>
          <w:tcPr>
            <w:tcW w:w="4546" w:type="dxa"/>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Возвращение с прогулки, игры, занятия</w:t>
            </w:r>
          </w:p>
        </w:tc>
        <w:tc>
          <w:tcPr>
            <w:tcW w:w="1104"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12.20-12.40</w:t>
            </w:r>
          </w:p>
        </w:tc>
        <w:tc>
          <w:tcPr>
            <w:tcW w:w="1388"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1ч 50 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СОДвРМ, СД</w:t>
            </w:r>
          </w:p>
        </w:tc>
      </w:tr>
      <w:tr w:rsidR="00F2649F" w:rsidRPr="0033175D" w:rsidTr="007C53E6">
        <w:trPr>
          <w:trHeight w:val="246"/>
          <w:tblCellSpacing w:w="15" w:type="dxa"/>
        </w:trPr>
        <w:tc>
          <w:tcPr>
            <w:tcW w:w="4546" w:type="dxa"/>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lastRenderedPageBreak/>
              <w:t>Подготовка к обеду, Обед, дежурство</w:t>
            </w:r>
          </w:p>
        </w:tc>
        <w:tc>
          <w:tcPr>
            <w:tcW w:w="1104"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12.40-13.10</w:t>
            </w:r>
          </w:p>
        </w:tc>
        <w:tc>
          <w:tcPr>
            <w:tcW w:w="1388" w:type="dxa"/>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30 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СОДвРМ, СД</w:t>
            </w:r>
          </w:p>
        </w:tc>
      </w:tr>
      <w:tr w:rsidR="00F2649F" w:rsidRPr="0033175D" w:rsidTr="007C53E6">
        <w:trPr>
          <w:trHeight w:val="246"/>
          <w:tblCellSpacing w:w="15" w:type="dxa"/>
        </w:trPr>
        <w:tc>
          <w:tcPr>
            <w:tcW w:w="4546" w:type="dxa"/>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Подготовка ко сну, чтение перед сном, дневной сон</w:t>
            </w:r>
          </w:p>
        </w:tc>
        <w:tc>
          <w:tcPr>
            <w:tcW w:w="1104"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13.10-15.00</w:t>
            </w:r>
          </w:p>
        </w:tc>
        <w:tc>
          <w:tcPr>
            <w:tcW w:w="1388" w:type="dxa"/>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1ч 50мин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СОДвРМ</w:t>
            </w:r>
          </w:p>
        </w:tc>
      </w:tr>
      <w:tr w:rsidR="00F2649F" w:rsidRPr="0033175D" w:rsidTr="007C53E6">
        <w:trPr>
          <w:trHeight w:val="262"/>
          <w:tblCellSpacing w:w="15" w:type="dxa"/>
        </w:trPr>
        <w:tc>
          <w:tcPr>
            <w:tcW w:w="4546" w:type="dxa"/>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Постепенный подъем, профилактические физкультурно-оздоровительные процедуры*</w:t>
            </w:r>
          </w:p>
        </w:tc>
        <w:tc>
          <w:tcPr>
            <w:tcW w:w="1104"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15.00-15.20</w:t>
            </w:r>
          </w:p>
        </w:tc>
        <w:tc>
          <w:tcPr>
            <w:tcW w:w="1388" w:type="dxa"/>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20 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СОДвРМ</w:t>
            </w:r>
          </w:p>
        </w:tc>
      </w:tr>
      <w:tr w:rsidR="00F2649F" w:rsidRPr="0033175D" w:rsidTr="007C53E6">
        <w:trPr>
          <w:trHeight w:val="1016"/>
          <w:tblCellSpacing w:w="15" w:type="dxa"/>
        </w:trPr>
        <w:tc>
          <w:tcPr>
            <w:tcW w:w="4546" w:type="dxa"/>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Занятие воспитателя (2 раза в неделю), индивидуальная работа воспитателя с детьми по заданию логопеда, игры, кружки, свободная деятельность детей</w:t>
            </w:r>
          </w:p>
        </w:tc>
        <w:tc>
          <w:tcPr>
            <w:tcW w:w="1104"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15.20-16.20</w:t>
            </w:r>
          </w:p>
        </w:tc>
        <w:tc>
          <w:tcPr>
            <w:tcW w:w="1388" w:type="dxa"/>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1 час</w:t>
            </w:r>
          </w:p>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По 20 мин</w:t>
            </w:r>
          </w:p>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(2 р. в нед)</w:t>
            </w:r>
          </w:p>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СД, СОД в РМ,</w:t>
            </w:r>
          </w:p>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ООД</w:t>
            </w:r>
          </w:p>
        </w:tc>
      </w:tr>
      <w:tr w:rsidR="00F2649F" w:rsidRPr="0033175D" w:rsidTr="007C53E6">
        <w:trPr>
          <w:trHeight w:val="262"/>
          <w:tblCellSpacing w:w="15" w:type="dxa"/>
        </w:trPr>
        <w:tc>
          <w:tcPr>
            <w:tcW w:w="4546" w:type="dxa"/>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 xml:space="preserve">Подготовка к ужину, Ужин </w:t>
            </w:r>
          </w:p>
        </w:tc>
        <w:tc>
          <w:tcPr>
            <w:tcW w:w="1104"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16.20-16.40</w:t>
            </w:r>
          </w:p>
        </w:tc>
        <w:tc>
          <w:tcPr>
            <w:tcW w:w="1388" w:type="dxa"/>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20 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СОД в РМ, СД</w:t>
            </w:r>
          </w:p>
        </w:tc>
      </w:tr>
      <w:tr w:rsidR="00F2649F" w:rsidRPr="0033175D" w:rsidTr="007C53E6">
        <w:trPr>
          <w:trHeight w:val="262"/>
          <w:tblCellSpacing w:w="15" w:type="dxa"/>
        </w:trPr>
        <w:tc>
          <w:tcPr>
            <w:tcW w:w="4546" w:type="dxa"/>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Вечерний круг</w:t>
            </w:r>
          </w:p>
        </w:tc>
        <w:tc>
          <w:tcPr>
            <w:tcW w:w="1104"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16.40-16.50</w:t>
            </w:r>
          </w:p>
        </w:tc>
        <w:tc>
          <w:tcPr>
            <w:tcW w:w="1388" w:type="dxa"/>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10 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СОДвРМ, СД</w:t>
            </w:r>
          </w:p>
        </w:tc>
      </w:tr>
      <w:tr w:rsidR="00F2649F" w:rsidRPr="0033175D" w:rsidTr="007C53E6">
        <w:trPr>
          <w:trHeight w:val="246"/>
          <w:tblCellSpacing w:w="15" w:type="dxa"/>
        </w:trPr>
        <w:tc>
          <w:tcPr>
            <w:tcW w:w="4546" w:type="dxa"/>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Подготовка к прогулке, прогулка</w:t>
            </w:r>
          </w:p>
        </w:tc>
        <w:tc>
          <w:tcPr>
            <w:tcW w:w="1104"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16.50-18.10</w:t>
            </w:r>
          </w:p>
        </w:tc>
        <w:tc>
          <w:tcPr>
            <w:tcW w:w="1388" w:type="dxa"/>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1ч 20мин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СОД в РМ, СД</w:t>
            </w:r>
          </w:p>
        </w:tc>
      </w:tr>
      <w:tr w:rsidR="00F2649F" w:rsidRPr="0033175D" w:rsidTr="007C53E6">
        <w:trPr>
          <w:trHeight w:val="295"/>
          <w:tblCellSpacing w:w="15" w:type="dxa"/>
        </w:trPr>
        <w:tc>
          <w:tcPr>
            <w:tcW w:w="4546" w:type="dxa"/>
            <w:vMerge w:val="restart"/>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Возвращение с прогулки, игры, уход домой</w:t>
            </w:r>
          </w:p>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Взаимодействие с семьями</w:t>
            </w:r>
          </w:p>
        </w:tc>
        <w:tc>
          <w:tcPr>
            <w:tcW w:w="1104" w:type="dxa"/>
            <w:vMerge w:val="restart"/>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18.10-19.00</w:t>
            </w:r>
          </w:p>
        </w:tc>
        <w:tc>
          <w:tcPr>
            <w:tcW w:w="1388" w:type="dxa"/>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50 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СОД в РМ, СД</w:t>
            </w:r>
          </w:p>
        </w:tc>
      </w:tr>
      <w:tr w:rsidR="00F2649F" w:rsidRPr="0033175D" w:rsidTr="007C53E6">
        <w:trPr>
          <w:trHeight w:val="157"/>
          <w:tblCellSpacing w:w="15" w:type="dxa"/>
        </w:trPr>
        <w:tc>
          <w:tcPr>
            <w:tcW w:w="4546" w:type="dxa"/>
            <w:vMerge/>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p>
        </w:tc>
        <w:tc>
          <w:tcPr>
            <w:tcW w:w="1104" w:type="dxa"/>
            <w:vMerge/>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p>
        </w:tc>
        <w:tc>
          <w:tcPr>
            <w:tcW w:w="1388" w:type="dxa"/>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30 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Взаимодействие с семьями</w:t>
            </w:r>
          </w:p>
        </w:tc>
      </w:tr>
    </w:tbl>
    <w:p w:rsidR="00F2649F" w:rsidRDefault="00F2649F"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Занятия с воспитанниками среднег</w:t>
      </w:r>
      <w:r w:rsidR="003C08D5">
        <w:rPr>
          <w:rFonts w:ascii="Times New Roman" w:hAnsi="Times New Roman" w:cs="Times New Roman"/>
          <w:sz w:val="24"/>
          <w:szCs w:val="24"/>
        </w:rPr>
        <w:t>о возраста сокращаются на 5 мин, в подготовительной группе увеличиваются на 5 мин.</w:t>
      </w:r>
    </w:p>
    <w:p w:rsidR="00F2649F" w:rsidRPr="00271CCA" w:rsidRDefault="00F2649F" w:rsidP="0001489D">
      <w:pPr>
        <w:spacing w:after="0" w:line="240" w:lineRule="auto"/>
        <w:ind w:firstLine="567"/>
        <w:jc w:val="both"/>
        <w:rPr>
          <w:rFonts w:ascii="Times New Roman" w:hAnsi="Times New Roman" w:cs="Times New Roman"/>
          <w:sz w:val="24"/>
          <w:szCs w:val="24"/>
        </w:rPr>
      </w:pPr>
    </w:p>
    <w:p w:rsidR="008A05A4" w:rsidRPr="008A05A4" w:rsidRDefault="008A05A4" w:rsidP="0001489D">
      <w:pPr>
        <w:spacing w:after="0" w:line="240" w:lineRule="auto"/>
        <w:ind w:firstLine="567"/>
        <w:jc w:val="center"/>
        <w:rPr>
          <w:rFonts w:ascii="Times New Roman" w:hAnsi="Times New Roman" w:cs="Times New Roman"/>
          <w:b/>
          <w:bCs/>
          <w:sz w:val="24"/>
          <w:szCs w:val="24"/>
          <w:lang w:eastAsia="ru-RU"/>
        </w:rPr>
      </w:pPr>
      <w:r w:rsidRPr="008A05A4">
        <w:rPr>
          <w:rFonts w:ascii="Times New Roman" w:hAnsi="Times New Roman" w:cs="Times New Roman"/>
          <w:b/>
          <w:bCs/>
          <w:sz w:val="24"/>
          <w:szCs w:val="24"/>
          <w:lang w:eastAsia="ru-RU"/>
        </w:rPr>
        <w:t>Взаимодействие специалистов и педагогов в реализации</w:t>
      </w:r>
    </w:p>
    <w:p w:rsidR="008A05A4" w:rsidRPr="00271CCA" w:rsidRDefault="008A05A4" w:rsidP="0001489D">
      <w:pPr>
        <w:spacing w:after="0" w:line="240" w:lineRule="auto"/>
        <w:ind w:firstLine="567"/>
        <w:jc w:val="center"/>
        <w:rPr>
          <w:rFonts w:ascii="Times New Roman" w:hAnsi="Times New Roman" w:cs="Times New Roman"/>
          <w:b/>
          <w:bCs/>
          <w:sz w:val="24"/>
          <w:szCs w:val="24"/>
          <w:lang w:eastAsia="ru-RU"/>
        </w:rPr>
      </w:pPr>
      <w:r w:rsidRPr="008A05A4">
        <w:rPr>
          <w:rFonts w:ascii="Times New Roman" w:hAnsi="Times New Roman" w:cs="Times New Roman"/>
          <w:b/>
          <w:bCs/>
          <w:sz w:val="24"/>
          <w:szCs w:val="24"/>
          <w:lang w:eastAsia="ru-RU"/>
        </w:rPr>
        <w:t>коррекционных мероприятий</w:t>
      </w:r>
    </w:p>
    <w:p w:rsidR="008A05A4" w:rsidRPr="00271CCA" w:rsidRDefault="008A05A4" w:rsidP="0001489D">
      <w:pPr>
        <w:spacing w:after="0" w:line="240" w:lineRule="auto"/>
        <w:ind w:firstLine="567"/>
        <w:jc w:val="center"/>
        <w:rPr>
          <w:rFonts w:ascii="Times New Roman" w:hAnsi="Times New Roman" w:cs="Times New Roman"/>
          <w:b/>
          <w:bCs/>
          <w:sz w:val="24"/>
          <w:szCs w:val="24"/>
          <w:lang w:eastAsia="ru-RU"/>
        </w:rPr>
      </w:pPr>
    </w:p>
    <w:tbl>
      <w:tblPr>
        <w:tblW w:w="97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676"/>
        <w:gridCol w:w="3351"/>
        <w:gridCol w:w="2202"/>
        <w:gridCol w:w="2551"/>
      </w:tblGrid>
      <w:tr w:rsidR="008A05A4" w:rsidRPr="00271CCA" w:rsidTr="00A15870">
        <w:trPr>
          <w:trHeight w:val="573"/>
        </w:trPr>
        <w:tc>
          <w:tcPr>
            <w:tcW w:w="1676" w:type="dxa"/>
          </w:tcPr>
          <w:p w:rsidR="008A05A4" w:rsidRPr="00BD7CF1" w:rsidRDefault="008A05A4" w:rsidP="0001489D">
            <w:pPr>
              <w:spacing w:after="0" w:line="240" w:lineRule="auto"/>
              <w:ind w:firstLine="567"/>
              <w:jc w:val="both"/>
              <w:rPr>
                <w:rFonts w:ascii="Times New Roman" w:hAnsi="Times New Roman" w:cs="Times New Roman"/>
                <w:b/>
                <w:bCs/>
                <w:sz w:val="24"/>
                <w:szCs w:val="24"/>
                <w:lang w:eastAsia="ru-RU"/>
              </w:rPr>
            </w:pPr>
            <w:r w:rsidRPr="00BD7CF1">
              <w:rPr>
                <w:rFonts w:ascii="Times New Roman" w:hAnsi="Times New Roman" w:cs="Times New Roman"/>
                <w:b/>
                <w:bCs/>
                <w:sz w:val="24"/>
                <w:szCs w:val="24"/>
                <w:lang w:eastAsia="ru-RU"/>
              </w:rPr>
              <w:t>Специалист</w:t>
            </w:r>
          </w:p>
        </w:tc>
        <w:tc>
          <w:tcPr>
            <w:tcW w:w="3351" w:type="dxa"/>
          </w:tcPr>
          <w:p w:rsidR="008A05A4" w:rsidRPr="00BD7CF1" w:rsidRDefault="008A05A4" w:rsidP="0001489D">
            <w:pPr>
              <w:spacing w:after="0" w:line="240" w:lineRule="auto"/>
              <w:ind w:firstLine="567"/>
              <w:jc w:val="both"/>
              <w:rPr>
                <w:rFonts w:ascii="Times New Roman" w:hAnsi="Times New Roman" w:cs="Times New Roman"/>
                <w:b/>
                <w:bCs/>
                <w:sz w:val="24"/>
                <w:szCs w:val="24"/>
                <w:lang w:eastAsia="ru-RU"/>
              </w:rPr>
            </w:pPr>
            <w:r w:rsidRPr="00BD7CF1">
              <w:rPr>
                <w:rFonts w:ascii="Times New Roman" w:hAnsi="Times New Roman" w:cs="Times New Roman"/>
                <w:b/>
                <w:bCs/>
                <w:sz w:val="24"/>
                <w:szCs w:val="24"/>
                <w:lang w:eastAsia="ru-RU"/>
              </w:rPr>
              <w:t>Коррекционные мероприятия</w:t>
            </w:r>
          </w:p>
          <w:p w:rsidR="008A05A4" w:rsidRPr="00BD7CF1" w:rsidRDefault="008A05A4" w:rsidP="0001489D">
            <w:pPr>
              <w:spacing w:after="0" w:line="240" w:lineRule="auto"/>
              <w:ind w:firstLine="567"/>
              <w:jc w:val="both"/>
              <w:rPr>
                <w:rFonts w:ascii="Times New Roman" w:hAnsi="Times New Roman" w:cs="Times New Roman"/>
                <w:b/>
                <w:bCs/>
                <w:sz w:val="24"/>
                <w:szCs w:val="24"/>
                <w:lang w:eastAsia="ru-RU"/>
              </w:rPr>
            </w:pPr>
          </w:p>
        </w:tc>
        <w:tc>
          <w:tcPr>
            <w:tcW w:w="2202" w:type="dxa"/>
          </w:tcPr>
          <w:p w:rsidR="008A05A4" w:rsidRPr="00BD7CF1" w:rsidRDefault="008A05A4" w:rsidP="0001489D">
            <w:pPr>
              <w:spacing w:after="0" w:line="240" w:lineRule="auto"/>
              <w:ind w:firstLine="567"/>
              <w:jc w:val="both"/>
              <w:rPr>
                <w:rFonts w:ascii="Times New Roman" w:hAnsi="Times New Roman" w:cs="Times New Roman"/>
                <w:b/>
                <w:bCs/>
                <w:sz w:val="24"/>
                <w:szCs w:val="24"/>
                <w:lang w:eastAsia="ru-RU"/>
              </w:rPr>
            </w:pPr>
            <w:r w:rsidRPr="00BD7CF1">
              <w:rPr>
                <w:rFonts w:ascii="Times New Roman" w:hAnsi="Times New Roman" w:cs="Times New Roman"/>
                <w:b/>
                <w:bCs/>
                <w:sz w:val="24"/>
                <w:szCs w:val="24"/>
                <w:lang w:eastAsia="ru-RU"/>
              </w:rPr>
              <w:t>Периодичность</w:t>
            </w:r>
          </w:p>
        </w:tc>
        <w:tc>
          <w:tcPr>
            <w:tcW w:w="2551" w:type="dxa"/>
          </w:tcPr>
          <w:p w:rsidR="008A05A4" w:rsidRPr="00BD7CF1" w:rsidRDefault="008A05A4" w:rsidP="0001489D">
            <w:pPr>
              <w:spacing w:after="0" w:line="240" w:lineRule="auto"/>
              <w:ind w:firstLine="567"/>
              <w:jc w:val="both"/>
              <w:rPr>
                <w:rFonts w:ascii="Times New Roman" w:hAnsi="Times New Roman" w:cs="Times New Roman"/>
                <w:b/>
                <w:bCs/>
                <w:sz w:val="24"/>
                <w:szCs w:val="24"/>
                <w:lang w:eastAsia="ru-RU"/>
              </w:rPr>
            </w:pPr>
            <w:r w:rsidRPr="00BD7CF1">
              <w:rPr>
                <w:rFonts w:ascii="Times New Roman" w:hAnsi="Times New Roman" w:cs="Times New Roman"/>
                <w:b/>
                <w:bCs/>
                <w:sz w:val="24"/>
                <w:szCs w:val="24"/>
                <w:lang w:eastAsia="ru-RU"/>
              </w:rPr>
              <w:t>Временной период</w:t>
            </w:r>
          </w:p>
          <w:p w:rsidR="008A05A4" w:rsidRPr="00BD7CF1" w:rsidRDefault="008A05A4" w:rsidP="0001489D">
            <w:pPr>
              <w:spacing w:after="0" w:line="240" w:lineRule="auto"/>
              <w:ind w:firstLine="567"/>
              <w:jc w:val="both"/>
              <w:rPr>
                <w:rFonts w:ascii="Times New Roman" w:hAnsi="Times New Roman" w:cs="Times New Roman"/>
                <w:b/>
                <w:bCs/>
                <w:sz w:val="24"/>
                <w:szCs w:val="24"/>
                <w:lang w:eastAsia="ru-RU"/>
              </w:rPr>
            </w:pPr>
          </w:p>
        </w:tc>
      </w:tr>
      <w:tr w:rsidR="008A05A4" w:rsidRPr="00271CCA" w:rsidTr="00A15870">
        <w:trPr>
          <w:trHeight w:val="383"/>
        </w:trPr>
        <w:tc>
          <w:tcPr>
            <w:tcW w:w="1676" w:type="dxa"/>
            <w:vMerge w:val="restart"/>
          </w:tcPr>
          <w:p w:rsidR="008A05A4" w:rsidRPr="00BD7CF1" w:rsidRDefault="008A05A4" w:rsidP="00A851FB">
            <w:pPr>
              <w:spacing w:after="0" w:line="240" w:lineRule="auto"/>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Учитель-логопед</w:t>
            </w:r>
          </w:p>
        </w:tc>
        <w:tc>
          <w:tcPr>
            <w:tcW w:w="3351"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1. Коррекция речевых наруше</w:t>
            </w:r>
            <w:r>
              <w:rPr>
                <w:rFonts w:ascii="Times New Roman" w:hAnsi="Times New Roman" w:cs="Times New Roman"/>
                <w:sz w:val="24"/>
                <w:szCs w:val="24"/>
                <w:lang w:eastAsia="ru-RU"/>
              </w:rPr>
              <w:t xml:space="preserve">ний. </w:t>
            </w:r>
          </w:p>
        </w:tc>
        <w:tc>
          <w:tcPr>
            <w:tcW w:w="2202"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Ежедневно</w:t>
            </w: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p>
        </w:tc>
        <w:tc>
          <w:tcPr>
            <w:tcW w:w="2551"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1 половина дня</w:t>
            </w:r>
          </w:p>
        </w:tc>
      </w:tr>
      <w:tr w:rsidR="008A05A4" w:rsidRPr="00271CCA" w:rsidTr="00A15870">
        <w:trPr>
          <w:trHeight w:val="382"/>
        </w:trPr>
        <w:tc>
          <w:tcPr>
            <w:tcW w:w="1676" w:type="dxa"/>
            <w:vMerge/>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p>
        </w:tc>
        <w:tc>
          <w:tcPr>
            <w:tcW w:w="3351"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Оказание консультативной </w:t>
            </w:r>
            <w:r w:rsidRPr="00BD7CF1">
              <w:rPr>
                <w:rFonts w:ascii="Times New Roman" w:hAnsi="Times New Roman" w:cs="Times New Roman"/>
                <w:sz w:val="24"/>
                <w:szCs w:val="24"/>
                <w:lang w:eastAsia="ru-RU"/>
              </w:rPr>
              <w:t>помощи родителям.</w:t>
            </w:r>
          </w:p>
        </w:tc>
        <w:tc>
          <w:tcPr>
            <w:tcW w:w="2202"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1 раз в неделю,</w:t>
            </w: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 xml:space="preserve"> по запросу</w:t>
            </w:r>
          </w:p>
        </w:tc>
        <w:tc>
          <w:tcPr>
            <w:tcW w:w="2551"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 17:00 до 18:30 ч</w:t>
            </w:r>
          </w:p>
        </w:tc>
      </w:tr>
      <w:tr w:rsidR="008A05A4" w:rsidRPr="00271CCA" w:rsidTr="00A15870">
        <w:trPr>
          <w:trHeight w:val="382"/>
        </w:trPr>
        <w:tc>
          <w:tcPr>
            <w:tcW w:w="1676" w:type="dxa"/>
            <w:vMerge/>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p>
        </w:tc>
        <w:tc>
          <w:tcPr>
            <w:tcW w:w="3351"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3. Оказание консультативной помощи воспитателям</w:t>
            </w:r>
          </w:p>
        </w:tc>
        <w:tc>
          <w:tcPr>
            <w:tcW w:w="2202"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Ежедневно</w:t>
            </w: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p>
        </w:tc>
        <w:tc>
          <w:tcPr>
            <w:tcW w:w="2551"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12.30 – 13.00</w:t>
            </w:r>
          </w:p>
        </w:tc>
      </w:tr>
      <w:tr w:rsidR="008A05A4" w:rsidRPr="00271CCA" w:rsidTr="00A15870">
        <w:trPr>
          <w:trHeight w:val="2217"/>
        </w:trPr>
        <w:tc>
          <w:tcPr>
            <w:tcW w:w="1676" w:type="dxa"/>
          </w:tcPr>
          <w:p w:rsidR="008A05A4" w:rsidRPr="00BD7CF1" w:rsidRDefault="008A05A4" w:rsidP="00A851FB">
            <w:pPr>
              <w:spacing w:after="0" w:line="240" w:lineRule="auto"/>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Воспитатель</w:t>
            </w:r>
          </w:p>
        </w:tc>
        <w:tc>
          <w:tcPr>
            <w:tcW w:w="3351"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1. Соблюдение единого речевого режима во время занятий и в режимных моментах.</w:t>
            </w: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2. Развитие мелкой моторики.</w:t>
            </w: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BD7CF1">
              <w:rPr>
                <w:rFonts w:ascii="Times New Roman" w:hAnsi="Times New Roman" w:cs="Times New Roman"/>
                <w:sz w:val="24"/>
                <w:szCs w:val="24"/>
                <w:lang w:eastAsia="ru-RU"/>
              </w:rPr>
              <w:t>Индивидуальная работа по заданию учителя-логопеда.</w:t>
            </w: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4. Расширение кругозора воспитанников.</w:t>
            </w:r>
          </w:p>
        </w:tc>
        <w:tc>
          <w:tcPr>
            <w:tcW w:w="2202"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Ежедневно</w:t>
            </w: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p>
        </w:tc>
        <w:tc>
          <w:tcPr>
            <w:tcW w:w="2551"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В течение дня</w:t>
            </w:r>
          </w:p>
        </w:tc>
      </w:tr>
      <w:tr w:rsidR="008A05A4" w:rsidRPr="00271CCA" w:rsidTr="00A15870">
        <w:trPr>
          <w:trHeight w:val="1933"/>
        </w:trPr>
        <w:tc>
          <w:tcPr>
            <w:tcW w:w="1676" w:type="dxa"/>
            <w:vMerge w:val="restart"/>
          </w:tcPr>
          <w:p w:rsidR="008A05A4" w:rsidRPr="00BD7CF1" w:rsidRDefault="008A05A4" w:rsidP="00A851FB">
            <w:pPr>
              <w:spacing w:after="0" w:line="240" w:lineRule="auto"/>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lastRenderedPageBreak/>
              <w:t>Педагог-психолог</w:t>
            </w:r>
          </w:p>
        </w:tc>
        <w:tc>
          <w:tcPr>
            <w:tcW w:w="3351"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1. Развитие высших психических функций (память, внимание, мышление, воображение).</w:t>
            </w: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2. Профилактика психоэмоционального напряжения.</w:t>
            </w: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3. Формирование коммуникативных навыков.</w:t>
            </w:r>
          </w:p>
        </w:tc>
        <w:tc>
          <w:tcPr>
            <w:tcW w:w="2202"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2 раза в неделю на коррекционно-развивающих занятиях,</w:t>
            </w: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индивидуальная работа</w:t>
            </w:r>
          </w:p>
        </w:tc>
        <w:tc>
          <w:tcPr>
            <w:tcW w:w="2551"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1 половина дня</w:t>
            </w:r>
          </w:p>
        </w:tc>
      </w:tr>
      <w:tr w:rsidR="008A05A4" w:rsidRPr="00271CCA" w:rsidTr="00A15870">
        <w:trPr>
          <w:trHeight w:val="144"/>
        </w:trPr>
        <w:tc>
          <w:tcPr>
            <w:tcW w:w="1676" w:type="dxa"/>
            <w:vMerge/>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p>
        </w:tc>
        <w:tc>
          <w:tcPr>
            <w:tcW w:w="3351"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3. Оказание консультативной помощи воспитателям по вопросам развития и воспитания детей.</w:t>
            </w:r>
          </w:p>
        </w:tc>
        <w:tc>
          <w:tcPr>
            <w:tcW w:w="2202"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2 раза в неделю</w:t>
            </w:r>
          </w:p>
        </w:tc>
        <w:tc>
          <w:tcPr>
            <w:tcW w:w="2551"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13.00 – 14.00</w:t>
            </w:r>
          </w:p>
        </w:tc>
      </w:tr>
      <w:tr w:rsidR="008A05A4" w:rsidRPr="00271CCA" w:rsidTr="00A15870">
        <w:trPr>
          <w:trHeight w:val="2483"/>
        </w:trPr>
        <w:tc>
          <w:tcPr>
            <w:tcW w:w="1676" w:type="dxa"/>
          </w:tcPr>
          <w:p w:rsidR="008A05A4" w:rsidRPr="00BD7CF1" w:rsidRDefault="008A05A4" w:rsidP="00A851FB">
            <w:pPr>
              <w:spacing w:after="0" w:line="240" w:lineRule="auto"/>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Инструктор по физической культуре</w:t>
            </w:r>
          </w:p>
        </w:tc>
        <w:tc>
          <w:tcPr>
            <w:tcW w:w="3351"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1. Развитие общей моторики и координации основных видов движений.</w:t>
            </w: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2. Развитие ориентировки в пространстве.</w:t>
            </w: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3. Формирование личностных качеств: взаимовыручки, решительности, настойчивости, уверенности в собственных силах</w:t>
            </w:r>
          </w:p>
        </w:tc>
        <w:tc>
          <w:tcPr>
            <w:tcW w:w="2202"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3 раза в неделю на занятиях физической культурой,</w:t>
            </w: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1 раз в неделю индивидуальная работа</w:t>
            </w:r>
          </w:p>
        </w:tc>
        <w:tc>
          <w:tcPr>
            <w:tcW w:w="2551"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1 половина дня</w:t>
            </w:r>
          </w:p>
        </w:tc>
      </w:tr>
      <w:tr w:rsidR="008A05A4" w:rsidRPr="00271CCA" w:rsidTr="00A15870">
        <w:trPr>
          <w:trHeight w:val="2492"/>
        </w:trPr>
        <w:tc>
          <w:tcPr>
            <w:tcW w:w="1676" w:type="dxa"/>
          </w:tcPr>
          <w:p w:rsidR="008A05A4" w:rsidRPr="00BD7CF1" w:rsidRDefault="008A05A4" w:rsidP="00A851FB">
            <w:pPr>
              <w:spacing w:after="0" w:line="240" w:lineRule="auto"/>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Музыкальный руководитель</w:t>
            </w:r>
          </w:p>
        </w:tc>
        <w:tc>
          <w:tcPr>
            <w:tcW w:w="3351"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1. Развитие ды</w:t>
            </w:r>
            <w:r w:rsidR="00DE29F7">
              <w:rPr>
                <w:rFonts w:ascii="Times New Roman" w:hAnsi="Times New Roman" w:cs="Times New Roman"/>
                <w:sz w:val="24"/>
                <w:szCs w:val="24"/>
                <w:lang w:eastAsia="ru-RU"/>
              </w:rPr>
              <w:t xml:space="preserve">хания, темпа и плавности речи, </w:t>
            </w:r>
            <w:r w:rsidRPr="00BD7CF1">
              <w:rPr>
                <w:rFonts w:ascii="Times New Roman" w:hAnsi="Times New Roman" w:cs="Times New Roman"/>
                <w:sz w:val="24"/>
                <w:szCs w:val="24"/>
                <w:lang w:eastAsia="ru-RU"/>
              </w:rPr>
              <w:t>чувства ритма, фонематического слуха.</w:t>
            </w: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2. Автоматизация звуков.</w:t>
            </w:r>
          </w:p>
        </w:tc>
        <w:tc>
          <w:tcPr>
            <w:tcW w:w="2202"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2 раза в неделю на занятиях музыкой,</w:t>
            </w:r>
          </w:p>
          <w:p w:rsidR="008A05A4" w:rsidRPr="00BD7CF1" w:rsidRDefault="00DE29F7" w:rsidP="0001489D">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раз в неделю на занятиях </w:t>
            </w:r>
            <w:r w:rsidR="008A05A4" w:rsidRPr="00BD7CF1">
              <w:rPr>
                <w:rFonts w:ascii="Times New Roman" w:hAnsi="Times New Roman" w:cs="Times New Roman"/>
                <w:sz w:val="24"/>
                <w:szCs w:val="24"/>
                <w:lang w:eastAsia="ru-RU"/>
              </w:rPr>
              <w:t>л</w:t>
            </w:r>
            <w:r w:rsidR="008A05A4">
              <w:rPr>
                <w:rFonts w:ascii="Times New Roman" w:hAnsi="Times New Roman" w:cs="Times New Roman"/>
                <w:sz w:val="24"/>
                <w:szCs w:val="24"/>
                <w:lang w:eastAsia="ru-RU"/>
              </w:rPr>
              <w:t>о</w:t>
            </w:r>
            <w:r w:rsidR="008A05A4" w:rsidRPr="00BD7CF1">
              <w:rPr>
                <w:rFonts w:ascii="Times New Roman" w:hAnsi="Times New Roman" w:cs="Times New Roman"/>
                <w:sz w:val="24"/>
                <w:szCs w:val="24"/>
                <w:lang w:eastAsia="ru-RU"/>
              </w:rPr>
              <w:t xml:space="preserve">горитмикой, </w:t>
            </w: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1 раз в неделю индивидуальная работа</w:t>
            </w:r>
          </w:p>
        </w:tc>
        <w:tc>
          <w:tcPr>
            <w:tcW w:w="2551"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1 половина дня</w:t>
            </w: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2 половина дня</w:t>
            </w:r>
          </w:p>
        </w:tc>
      </w:tr>
    </w:tbl>
    <w:p w:rsidR="008A05A4" w:rsidRPr="00D85FFD" w:rsidRDefault="008A05A4" w:rsidP="0001489D">
      <w:pPr>
        <w:spacing w:after="0" w:line="240" w:lineRule="auto"/>
        <w:ind w:firstLine="567"/>
        <w:rPr>
          <w:rFonts w:ascii="Times New Roman" w:hAnsi="Times New Roman" w:cs="Times New Roman"/>
          <w:b/>
          <w:bCs/>
          <w:sz w:val="24"/>
          <w:szCs w:val="24"/>
          <w:highlight w:val="cyan"/>
        </w:rPr>
      </w:pPr>
    </w:p>
    <w:p w:rsidR="008A05A4" w:rsidRPr="00271CCA" w:rsidRDefault="008A05A4" w:rsidP="0001489D">
      <w:pPr>
        <w:spacing w:after="0" w:line="240" w:lineRule="auto"/>
        <w:ind w:firstLine="567"/>
        <w:jc w:val="center"/>
        <w:rPr>
          <w:rFonts w:ascii="Times New Roman" w:hAnsi="Times New Roman" w:cs="Times New Roman"/>
          <w:b/>
          <w:bCs/>
          <w:sz w:val="24"/>
          <w:szCs w:val="24"/>
        </w:rPr>
      </w:pPr>
      <w:r w:rsidRPr="00271CCA">
        <w:rPr>
          <w:rFonts w:ascii="Times New Roman" w:hAnsi="Times New Roman" w:cs="Times New Roman"/>
          <w:b/>
          <w:bCs/>
          <w:sz w:val="24"/>
          <w:szCs w:val="24"/>
        </w:rPr>
        <w:t>Взаимодействие учителя-логопеда и воспитателей</w:t>
      </w:r>
    </w:p>
    <w:p w:rsidR="008A05A4" w:rsidRPr="00271CCA" w:rsidRDefault="008A05A4"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Эффективность коррекционно-развивающ</w:t>
      </w:r>
      <w:r>
        <w:rPr>
          <w:rFonts w:ascii="Times New Roman" w:hAnsi="Times New Roman" w:cs="Times New Roman"/>
          <w:sz w:val="24"/>
          <w:szCs w:val="24"/>
        </w:rPr>
        <w:t>ей работы в группе комбинированной направленности для детей с ТНР</w:t>
      </w:r>
      <w:r w:rsidRPr="00271CCA">
        <w:rPr>
          <w:rFonts w:ascii="Times New Roman" w:hAnsi="Times New Roman" w:cs="Times New Roman"/>
          <w:sz w:val="24"/>
          <w:szCs w:val="24"/>
        </w:rPr>
        <w:t xml:space="preserve"> зависит от преемственности в работе </w:t>
      </w:r>
      <w:r>
        <w:rPr>
          <w:rFonts w:ascii="Times New Roman" w:hAnsi="Times New Roman" w:cs="Times New Roman"/>
          <w:sz w:val="24"/>
          <w:szCs w:val="24"/>
        </w:rPr>
        <w:t>учителя-</w:t>
      </w:r>
      <w:r w:rsidRPr="00271CCA">
        <w:rPr>
          <w:rFonts w:ascii="Times New Roman" w:hAnsi="Times New Roman" w:cs="Times New Roman"/>
          <w:sz w:val="24"/>
          <w:szCs w:val="24"/>
        </w:rPr>
        <w:t xml:space="preserve">логопеда и воспитателей. </w:t>
      </w:r>
    </w:p>
    <w:p w:rsidR="008A05A4" w:rsidRPr="00271CCA" w:rsidRDefault="008A05A4"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Взаимодействие с воспитателями логопед осуществляет в разных формах:</w:t>
      </w:r>
    </w:p>
    <w:p w:rsidR="008A05A4" w:rsidRPr="00271CCA" w:rsidRDefault="008A05A4"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 xml:space="preserve">-  совместное составление перспективного планирования работы на текущий период во всех образовательных областях; </w:t>
      </w:r>
    </w:p>
    <w:p w:rsidR="008A05A4" w:rsidRPr="00271CCA" w:rsidRDefault="008A05A4"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 xml:space="preserve">- обсуждение и выбор форм, методов и приемов коррекционно-развивающей работы; </w:t>
      </w:r>
    </w:p>
    <w:p w:rsidR="008A05A4" w:rsidRPr="00271CCA" w:rsidRDefault="008A05A4"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 xml:space="preserve">- оснащение развивающего предметного пространства в групповом помещении; </w:t>
      </w:r>
    </w:p>
    <w:p w:rsidR="008A05A4" w:rsidRPr="00271CCA" w:rsidRDefault="008A05A4" w:rsidP="000148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71CCA">
        <w:rPr>
          <w:rFonts w:ascii="Times New Roman" w:hAnsi="Times New Roman" w:cs="Times New Roman"/>
          <w:sz w:val="24"/>
          <w:szCs w:val="24"/>
        </w:rPr>
        <w:t>осуществление образовательной деятельности в ходе режимных моментов, еженедельные задания учителя-логопеда воспитателям.</w:t>
      </w:r>
    </w:p>
    <w:p w:rsidR="008A05A4" w:rsidRPr="00271CCA" w:rsidRDefault="008A05A4"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 xml:space="preserve">Еженедельно учитель-логопед и педагоги группы анализируют ход коррекционно-развивающей работы и оценивают успехи каждого ребенка, ищут пути преодоления возникших трудностей. </w:t>
      </w:r>
    </w:p>
    <w:p w:rsidR="008A05A4" w:rsidRPr="00271CCA" w:rsidRDefault="008A05A4"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Еженедельные задания учителя-логопеда служат основой для логопедизации совместной деятельности воспитателя с детьми и включают следующие направления: развитие общей и мелкой моторики; тренировка артикуляционного аппарата и мимических мышц; формирование плавного, длительного речевого выдоха; развитие фонетико-фонематических процессов; развитие лексико-грамматического строя речи; формирование связной речи.</w:t>
      </w:r>
    </w:p>
    <w:p w:rsidR="008A05A4" w:rsidRPr="00271CCA" w:rsidRDefault="008A05A4" w:rsidP="0001489D">
      <w:pPr>
        <w:spacing w:after="0" w:line="240" w:lineRule="auto"/>
        <w:ind w:firstLine="567"/>
        <w:jc w:val="both"/>
        <w:outlineLvl w:val="2"/>
        <w:rPr>
          <w:rFonts w:ascii="Times New Roman" w:hAnsi="Times New Roman" w:cs="Times New Roman"/>
          <w:color w:val="000000"/>
          <w:sz w:val="24"/>
          <w:szCs w:val="24"/>
          <w:lang w:eastAsia="ru-RU"/>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4"/>
        <w:gridCol w:w="4958"/>
      </w:tblGrid>
      <w:tr w:rsidR="008A05A4" w:rsidRPr="00271CCA" w:rsidTr="00A15870">
        <w:tc>
          <w:tcPr>
            <w:tcW w:w="0" w:type="auto"/>
          </w:tcPr>
          <w:p w:rsidR="008A05A4" w:rsidRDefault="008A05A4" w:rsidP="0001489D">
            <w:pPr>
              <w:spacing w:after="0" w:line="240" w:lineRule="auto"/>
              <w:ind w:firstLine="567"/>
              <w:jc w:val="center"/>
              <w:rPr>
                <w:rFonts w:ascii="Times New Roman" w:hAnsi="Times New Roman" w:cs="Times New Roman"/>
                <w:b/>
                <w:bCs/>
                <w:sz w:val="24"/>
                <w:szCs w:val="24"/>
                <w:lang w:eastAsia="ru-RU"/>
              </w:rPr>
            </w:pPr>
            <w:bookmarkStart w:id="18" w:name="_Toc403549573"/>
            <w:r w:rsidRPr="00271CCA">
              <w:rPr>
                <w:rFonts w:ascii="Times New Roman" w:hAnsi="Times New Roman" w:cs="Times New Roman"/>
                <w:b/>
                <w:bCs/>
                <w:sz w:val="24"/>
                <w:szCs w:val="24"/>
                <w:lang w:eastAsia="ru-RU"/>
              </w:rPr>
              <w:t xml:space="preserve">Задачи, стоящие перед </w:t>
            </w:r>
          </w:p>
          <w:p w:rsidR="008A05A4" w:rsidRPr="00271CCA" w:rsidRDefault="008A05A4" w:rsidP="0001489D">
            <w:pPr>
              <w:spacing w:after="0" w:line="240" w:lineRule="auto"/>
              <w:ind w:firstLine="567"/>
              <w:jc w:val="center"/>
              <w:rPr>
                <w:rFonts w:ascii="Times New Roman" w:hAnsi="Times New Roman" w:cs="Times New Roman"/>
                <w:b/>
                <w:bCs/>
                <w:sz w:val="24"/>
                <w:szCs w:val="24"/>
                <w:lang w:eastAsia="ru-RU"/>
              </w:rPr>
            </w:pPr>
            <w:r w:rsidRPr="00271CCA">
              <w:rPr>
                <w:rFonts w:ascii="Times New Roman" w:hAnsi="Times New Roman" w:cs="Times New Roman"/>
                <w:b/>
                <w:bCs/>
                <w:sz w:val="24"/>
                <w:szCs w:val="24"/>
                <w:lang w:eastAsia="ru-RU"/>
              </w:rPr>
              <w:t>учителем-логопедом</w:t>
            </w:r>
            <w:bookmarkEnd w:id="18"/>
          </w:p>
        </w:tc>
        <w:tc>
          <w:tcPr>
            <w:tcW w:w="0" w:type="auto"/>
          </w:tcPr>
          <w:p w:rsidR="008A05A4" w:rsidRPr="00271CCA" w:rsidRDefault="008A05A4" w:rsidP="0001489D">
            <w:pPr>
              <w:spacing w:after="0" w:line="240" w:lineRule="auto"/>
              <w:ind w:firstLine="567"/>
              <w:jc w:val="center"/>
              <w:rPr>
                <w:rFonts w:ascii="Times New Roman" w:hAnsi="Times New Roman" w:cs="Times New Roman"/>
                <w:b/>
                <w:bCs/>
                <w:sz w:val="24"/>
                <w:szCs w:val="24"/>
                <w:lang w:eastAsia="ru-RU"/>
              </w:rPr>
            </w:pPr>
            <w:bookmarkStart w:id="19" w:name="_Toc403549574"/>
            <w:r w:rsidRPr="00271CCA">
              <w:rPr>
                <w:rFonts w:ascii="Times New Roman" w:hAnsi="Times New Roman" w:cs="Times New Roman"/>
                <w:b/>
                <w:bCs/>
                <w:sz w:val="24"/>
                <w:szCs w:val="24"/>
                <w:lang w:eastAsia="ru-RU"/>
              </w:rPr>
              <w:t>Задачи, стоящие перед воспитателем</w:t>
            </w:r>
            <w:bookmarkEnd w:id="19"/>
          </w:p>
        </w:tc>
      </w:tr>
      <w:tr w:rsidR="008A05A4" w:rsidRPr="00271CCA" w:rsidTr="00A15870">
        <w:tc>
          <w:tcPr>
            <w:tcW w:w="0" w:type="auto"/>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20" w:name="_Toc403549575"/>
            <w:r w:rsidRPr="00271CCA">
              <w:rPr>
                <w:rFonts w:ascii="Times New Roman" w:hAnsi="Times New Roman" w:cs="Times New Roman"/>
                <w:sz w:val="24"/>
                <w:szCs w:val="24"/>
                <w:lang w:eastAsia="ru-RU"/>
              </w:rPr>
              <w:t>1. Создание условий для проявления речевой активности и подражательности, преодоления речевого негативизма</w:t>
            </w:r>
            <w:bookmarkEnd w:id="20"/>
          </w:p>
        </w:tc>
        <w:tc>
          <w:tcPr>
            <w:tcW w:w="2477"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21" w:name="_Toc403549576"/>
            <w:r w:rsidRPr="00271CCA">
              <w:rPr>
                <w:rFonts w:ascii="Times New Roman" w:hAnsi="Times New Roman" w:cs="Times New Roman"/>
                <w:sz w:val="24"/>
                <w:szCs w:val="24"/>
                <w:lang w:eastAsia="ru-RU"/>
              </w:rPr>
              <w:t>1. Создание обстановки эмоционального благополучия детей в группе</w:t>
            </w:r>
            <w:bookmarkEnd w:id="21"/>
          </w:p>
        </w:tc>
      </w:tr>
      <w:tr w:rsidR="008A05A4" w:rsidRPr="00271CCA" w:rsidTr="00A15870">
        <w:tc>
          <w:tcPr>
            <w:tcW w:w="2476"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22" w:name="_Toc403549577"/>
            <w:r w:rsidRPr="00271CCA">
              <w:rPr>
                <w:rFonts w:ascii="Times New Roman" w:hAnsi="Times New Roman" w:cs="Times New Roman"/>
                <w:sz w:val="24"/>
                <w:szCs w:val="24"/>
                <w:lang w:eastAsia="ru-RU"/>
              </w:rPr>
              <w:t>2. Обследование речи детей, психических процессов, связанных с речью, двигательных навыков</w:t>
            </w:r>
            <w:bookmarkEnd w:id="22"/>
          </w:p>
        </w:tc>
        <w:tc>
          <w:tcPr>
            <w:tcW w:w="2477"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23" w:name="_Toc403549578"/>
            <w:r w:rsidRPr="00271CCA">
              <w:rPr>
                <w:rFonts w:ascii="Times New Roman" w:hAnsi="Times New Roman" w:cs="Times New Roman"/>
                <w:sz w:val="24"/>
                <w:szCs w:val="24"/>
                <w:lang w:eastAsia="ru-RU"/>
              </w:rPr>
              <w:t>2. Обследование общего развития детей, состояния их знаний и навыков по программе предшествующей возрастной группы</w:t>
            </w:r>
            <w:bookmarkEnd w:id="23"/>
          </w:p>
        </w:tc>
      </w:tr>
      <w:tr w:rsidR="008A05A4" w:rsidRPr="00271CCA" w:rsidTr="00A15870">
        <w:tc>
          <w:tcPr>
            <w:tcW w:w="2476"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24" w:name="_Toc403549579"/>
            <w:r w:rsidRPr="00271CCA">
              <w:rPr>
                <w:rFonts w:ascii="Times New Roman" w:hAnsi="Times New Roman" w:cs="Times New Roman"/>
                <w:sz w:val="24"/>
                <w:szCs w:val="24"/>
                <w:lang w:eastAsia="ru-RU"/>
              </w:rPr>
              <w:t>3. Заполнение речевой карты, изучение результатов обследования и определение уровня речевого развития ребенка</w:t>
            </w:r>
            <w:bookmarkEnd w:id="24"/>
          </w:p>
        </w:tc>
        <w:tc>
          <w:tcPr>
            <w:tcW w:w="2477"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25" w:name="_Toc403549580"/>
            <w:r w:rsidRPr="00271CCA">
              <w:rPr>
                <w:rFonts w:ascii="Times New Roman" w:hAnsi="Times New Roman" w:cs="Times New Roman"/>
                <w:sz w:val="24"/>
                <w:szCs w:val="24"/>
                <w:lang w:eastAsia="ru-RU"/>
              </w:rPr>
              <w:t>3. Заполнение протокола обследования, изучение результатов его с целью перспективного планирования коррекционной работы</w:t>
            </w:r>
            <w:bookmarkEnd w:id="25"/>
          </w:p>
        </w:tc>
      </w:tr>
      <w:tr w:rsidR="008A05A4" w:rsidRPr="00271CCA" w:rsidTr="00A15870">
        <w:tc>
          <w:tcPr>
            <w:tcW w:w="0" w:type="auto"/>
            <w:gridSpan w:val="2"/>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26" w:name="_Toc403549581"/>
            <w:r w:rsidRPr="00271CCA">
              <w:rPr>
                <w:rFonts w:ascii="Times New Roman" w:hAnsi="Times New Roman" w:cs="Times New Roman"/>
                <w:sz w:val="24"/>
                <w:szCs w:val="24"/>
                <w:lang w:eastAsia="ru-RU"/>
              </w:rPr>
              <w:t>4.Обсуждение результатов обследования. Составление психолого-педагогической характеристики группы в целом</w:t>
            </w:r>
            <w:bookmarkEnd w:id="26"/>
          </w:p>
        </w:tc>
      </w:tr>
      <w:tr w:rsidR="008A05A4" w:rsidRPr="00271CCA" w:rsidTr="00A15870">
        <w:tc>
          <w:tcPr>
            <w:tcW w:w="2476"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27" w:name="_Toc403549582"/>
            <w:r w:rsidRPr="00271CCA">
              <w:rPr>
                <w:rFonts w:ascii="Times New Roman" w:hAnsi="Times New Roman" w:cs="Times New Roman"/>
                <w:sz w:val="24"/>
                <w:szCs w:val="24"/>
                <w:lang w:eastAsia="ru-RU"/>
              </w:rPr>
              <w:t>5. Развитие слухового внимания детей и сознательного восприятия речи</w:t>
            </w:r>
            <w:bookmarkEnd w:id="27"/>
          </w:p>
        </w:tc>
        <w:tc>
          <w:tcPr>
            <w:tcW w:w="2477"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28" w:name="_Toc403549583"/>
            <w:r w:rsidRPr="00271CCA">
              <w:rPr>
                <w:rFonts w:ascii="Times New Roman" w:hAnsi="Times New Roman" w:cs="Times New Roman"/>
                <w:sz w:val="24"/>
                <w:szCs w:val="24"/>
                <w:lang w:eastAsia="ru-RU"/>
              </w:rPr>
              <w:t>5. Воспитание общего и речевого поведения детей, включая работу по развитию слухового внимания</w:t>
            </w:r>
            <w:bookmarkEnd w:id="28"/>
          </w:p>
        </w:tc>
      </w:tr>
      <w:tr w:rsidR="008A05A4" w:rsidRPr="00271CCA" w:rsidTr="00A15870">
        <w:tc>
          <w:tcPr>
            <w:tcW w:w="2476"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29" w:name="_Toc403549584"/>
            <w:r w:rsidRPr="00271CCA">
              <w:rPr>
                <w:rFonts w:ascii="Times New Roman" w:hAnsi="Times New Roman" w:cs="Times New Roman"/>
                <w:sz w:val="24"/>
                <w:szCs w:val="24"/>
                <w:lang w:eastAsia="ru-RU"/>
              </w:rPr>
              <w:t>6. Развитие зрительной, слуховой, вербальной памяти</w:t>
            </w:r>
            <w:bookmarkEnd w:id="29"/>
          </w:p>
        </w:tc>
        <w:tc>
          <w:tcPr>
            <w:tcW w:w="2477"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30" w:name="_Toc403549585"/>
            <w:r w:rsidRPr="00271CCA">
              <w:rPr>
                <w:rFonts w:ascii="Times New Roman" w:hAnsi="Times New Roman" w:cs="Times New Roman"/>
                <w:sz w:val="24"/>
                <w:szCs w:val="24"/>
                <w:lang w:eastAsia="ru-RU"/>
              </w:rPr>
              <w:t>6. Расширение кругозора детей</w:t>
            </w:r>
            <w:bookmarkEnd w:id="30"/>
          </w:p>
        </w:tc>
      </w:tr>
      <w:tr w:rsidR="008A05A4" w:rsidRPr="00271CCA" w:rsidTr="00A15870">
        <w:tc>
          <w:tcPr>
            <w:tcW w:w="2476"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31" w:name="_Toc403549586"/>
            <w:r w:rsidRPr="00271CCA">
              <w:rPr>
                <w:rFonts w:ascii="Times New Roman" w:hAnsi="Times New Roman" w:cs="Times New Roman"/>
                <w:sz w:val="24"/>
                <w:szCs w:val="24"/>
                <w:lang w:eastAsia="ru-RU"/>
              </w:rPr>
              <w:t>7. Активизация словарного запаса, формирование обобщающих понятий</w:t>
            </w:r>
            <w:bookmarkEnd w:id="31"/>
          </w:p>
        </w:tc>
        <w:tc>
          <w:tcPr>
            <w:tcW w:w="2477"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32" w:name="_Toc403549587"/>
            <w:r w:rsidRPr="00271CCA">
              <w:rPr>
                <w:rFonts w:ascii="Times New Roman" w:hAnsi="Times New Roman" w:cs="Times New Roman"/>
                <w:sz w:val="24"/>
                <w:szCs w:val="24"/>
                <w:lang w:eastAsia="ru-RU"/>
              </w:rPr>
              <w:t>7. Уточнение имеющегося словаря детей, расширение пассивного словарного запаса, его активизация по лексико-тематическим циклам</w:t>
            </w:r>
            <w:bookmarkEnd w:id="32"/>
          </w:p>
        </w:tc>
      </w:tr>
      <w:tr w:rsidR="008A05A4" w:rsidRPr="00271CCA" w:rsidTr="00A15870">
        <w:tc>
          <w:tcPr>
            <w:tcW w:w="2476"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33" w:name="_Toc403549588"/>
            <w:r w:rsidRPr="00271CCA">
              <w:rPr>
                <w:rFonts w:ascii="Times New Roman" w:hAnsi="Times New Roman" w:cs="Times New Roman"/>
                <w:sz w:val="24"/>
                <w:szCs w:val="24"/>
                <w:lang w:eastAsia="ru-RU"/>
              </w:rPr>
              <w:t>8. Обучение детей процессам анализа, синтеза, сравнения предметов по их составным частям, признакам, действиям</w:t>
            </w:r>
            <w:bookmarkEnd w:id="33"/>
          </w:p>
        </w:tc>
        <w:tc>
          <w:tcPr>
            <w:tcW w:w="2477"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34" w:name="_Toc403549589"/>
            <w:r w:rsidRPr="00271CCA">
              <w:rPr>
                <w:rFonts w:ascii="Times New Roman" w:hAnsi="Times New Roman" w:cs="Times New Roman"/>
                <w:sz w:val="24"/>
                <w:szCs w:val="24"/>
                <w:lang w:eastAsia="ru-RU"/>
              </w:rPr>
              <w:t>8. Развитие представлений детей о времени и пространстве, форме, величине и цвете предметов (сенсорное воспитание детей)</w:t>
            </w:r>
            <w:bookmarkEnd w:id="34"/>
          </w:p>
        </w:tc>
      </w:tr>
      <w:tr w:rsidR="008A05A4" w:rsidRPr="00271CCA" w:rsidTr="00A15870">
        <w:tc>
          <w:tcPr>
            <w:tcW w:w="2476"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35" w:name="_Toc403549590"/>
            <w:r w:rsidRPr="00271CCA">
              <w:rPr>
                <w:rFonts w:ascii="Times New Roman" w:hAnsi="Times New Roman" w:cs="Times New Roman"/>
                <w:sz w:val="24"/>
                <w:szCs w:val="24"/>
                <w:lang w:eastAsia="ru-RU"/>
              </w:rPr>
              <w:t>9. Развитие подвижности речевого аппарата, речевого дыхания и на этой основе работа по коррекции звукопроизношения</w:t>
            </w:r>
            <w:bookmarkEnd w:id="35"/>
          </w:p>
        </w:tc>
        <w:tc>
          <w:tcPr>
            <w:tcW w:w="2477"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36" w:name="_Toc403549591"/>
            <w:r w:rsidRPr="00271CCA">
              <w:rPr>
                <w:rFonts w:ascii="Times New Roman" w:hAnsi="Times New Roman" w:cs="Times New Roman"/>
                <w:sz w:val="24"/>
                <w:szCs w:val="24"/>
                <w:lang w:eastAsia="ru-RU"/>
              </w:rPr>
              <w:t>9. Развитие общей, мелкой и артикуляционной моторики детей</w:t>
            </w:r>
            <w:bookmarkEnd w:id="36"/>
          </w:p>
        </w:tc>
      </w:tr>
      <w:tr w:rsidR="008A05A4" w:rsidRPr="00271CCA" w:rsidTr="00A15870">
        <w:tc>
          <w:tcPr>
            <w:tcW w:w="2476"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37" w:name="_Toc403549592"/>
            <w:r w:rsidRPr="00271CCA">
              <w:rPr>
                <w:rFonts w:ascii="Times New Roman" w:hAnsi="Times New Roman" w:cs="Times New Roman"/>
                <w:sz w:val="24"/>
                <w:szCs w:val="24"/>
                <w:lang w:eastAsia="ru-RU"/>
              </w:rPr>
              <w:t>10. Развитие фонематического восприятия детей</w:t>
            </w:r>
            <w:bookmarkEnd w:id="37"/>
          </w:p>
        </w:tc>
        <w:tc>
          <w:tcPr>
            <w:tcW w:w="2477"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38" w:name="_Toc403549593"/>
            <w:r w:rsidRPr="00271CCA">
              <w:rPr>
                <w:rFonts w:ascii="Times New Roman" w:hAnsi="Times New Roman" w:cs="Times New Roman"/>
                <w:sz w:val="24"/>
                <w:szCs w:val="24"/>
                <w:lang w:eastAsia="ru-RU"/>
              </w:rPr>
              <w:t>10. Подготовка детей к предстоящему логопедическому занятию, включая выполнение заданий и рекомендаций логопеда</w:t>
            </w:r>
            <w:bookmarkEnd w:id="38"/>
          </w:p>
        </w:tc>
      </w:tr>
      <w:tr w:rsidR="008A05A4" w:rsidRPr="00271CCA" w:rsidTr="00A15870">
        <w:tc>
          <w:tcPr>
            <w:tcW w:w="2476"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39" w:name="_Toc403549594"/>
            <w:r w:rsidRPr="00271CCA">
              <w:rPr>
                <w:rFonts w:ascii="Times New Roman" w:hAnsi="Times New Roman" w:cs="Times New Roman"/>
                <w:sz w:val="24"/>
                <w:szCs w:val="24"/>
                <w:lang w:eastAsia="ru-RU"/>
              </w:rPr>
              <w:t>11. Обучение детей процессам звуко-слогового анализа и синтеза слов, анализа предложений</w:t>
            </w:r>
            <w:bookmarkEnd w:id="39"/>
          </w:p>
        </w:tc>
        <w:tc>
          <w:tcPr>
            <w:tcW w:w="2477"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40" w:name="_Toc403549595"/>
            <w:r w:rsidRPr="00271CCA">
              <w:rPr>
                <w:rFonts w:ascii="Times New Roman" w:hAnsi="Times New Roman" w:cs="Times New Roman"/>
                <w:sz w:val="24"/>
                <w:szCs w:val="24"/>
                <w:lang w:eastAsia="ru-RU"/>
              </w:rPr>
              <w:t>11. Закрепление речевых навыков, усвоенных детьми на логопедических занятиях</w:t>
            </w:r>
            <w:bookmarkEnd w:id="40"/>
          </w:p>
        </w:tc>
      </w:tr>
      <w:tr w:rsidR="008A05A4" w:rsidRPr="00271CCA" w:rsidTr="00A15870">
        <w:tc>
          <w:tcPr>
            <w:tcW w:w="2476"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41" w:name="_Toc403549596"/>
            <w:r w:rsidRPr="00271CCA">
              <w:rPr>
                <w:rFonts w:ascii="Times New Roman" w:hAnsi="Times New Roman" w:cs="Times New Roman"/>
                <w:sz w:val="24"/>
                <w:szCs w:val="24"/>
                <w:lang w:eastAsia="ru-RU"/>
              </w:rPr>
              <w:t>12. Развитие восприятия ритмико-слоговой структуры слова</w:t>
            </w:r>
            <w:bookmarkEnd w:id="41"/>
          </w:p>
        </w:tc>
        <w:tc>
          <w:tcPr>
            <w:tcW w:w="2477"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42" w:name="_Toc403549597"/>
            <w:r w:rsidRPr="00271CCA">
              <w:rPr>
                <w:rFonts w:ascii="Times New Roman" w:hAnsi="Times New Roman" w:cs="Times New Roman"/>
                <w:sz w:val="24"/>
                <w:szCs w:val="24"/>
                <w:lang w:eastAsia="ru-RU"/>
              </w:rPr>
              <w:t>12. Развитие памяти детей путем заучивания речевого материала разного вида</w:t>
            </w:r>
            <w:bookmarkEnd w:id="42"/>
          </w:p>
        </w:tc>
      </w:tr>
      <w:tr w:rsidR="008A05A4" w:rsidRPr="00271CCA" w:rsidTr="00A15870">
        <w:tc>
          <w:tcPr>
            <w:tcW w:w="2476"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43" w:name="_Toc403549598"/>
            <w:r w:rsidRPr="00271CCA">
              <w:rPr>
                <w:rFonts w:ascii="Times New Roman" w:hAnsi="Times New Roman" w:cs="Times New Roman"/>
                <w:sz w:val="24"/>
                <w:szCs w:val="24"/>
                <w:lang w:eastAsia="ru-RU"/>
              </w:rPr>
              <w:t>13. Формирование навыков словообразования и словоизменения</w:t>
            </w:r>
            <w:bookmarkEnd w:id="43"/>
          </w:p>
        </w:tc>
        <w:tc>
          <w:tcPr>
            <w:tcW w:w="2477"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44" w:name="_Toc403549599"/>
            <w:r w:rsidRPr="00271CCA">
              <w:rPr>
                <w:rFonts w:ascii="Times New Roman" w:hAnsi="Times New Roman" w:cs="Times New Roman"/>
                <w:sz w:val="24"/>
                <w:szCs w:val="24"/>
                <w:lang w:eastAsia="ru-RU"/>
              </w:rPr>
              <w:t>13. Закрепление навыков словообразования в различных играх и в повседневной жизни</w:t>
            </w:r>
            <w:bookmarkEnd w:id="44"/>
          </w:p>
        </w:tc>
      </w:tr>
      <w:tr w:rsidR="008A05A4" w:rsidRPr="00271CCA" w:rsidTr="00A15870">
        <w:tc>
          <w:tcPr>
            <w:tcW w:w="2476"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45" w:name="_Toc403549600"/>
            <w:r w:rsidRPr="00271CCA">
              <w:rPr>
                <w:rFonts w:ascii="Times New Roman" w:hAnsi="Times New Roman" w:cs="Times New Roman"/>
                <w:sz w:val="24"/>
                <w:szCs w:val="24"/>
                <w:lang w:eastAsia="ru-RU"/>
              </w:rPr>
              <w:t>14. Формирование предложений разных типов в речи детей по моделям, демонстрации действий, вопросам, по картине и по ситуации</w:t>
            </w:r>
            <w:bookmarkEnd w:id="45"/>
          </w:p>
        </w:tc>
        <w:tc>
          <w:tcPr>
            <w:tcW w:w="2477"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46" w:name="_Toc403549601"/>
            <w:r w:rsidRPr="00271CCA">
              <w:rPr>
                <w:rFonts w:ascii="Times New Roman" w:hAnsi="Times New Roman" w:cs="Times New Roman"/>
                <w:sz w:val="24"/>
                <w:szCs w:val="24"/>
                <w:lang w:eastAsia="ru-RU"/>
              </w:rPr>
              <w:t>14. Контроль за речью детей по рекомендации логопеда, тактичное исправление ошибок</w:t>
            </w:r>
            <w:bookmarkEnd w:id="46"/>
          </w:p>
        </w:tc>
      </w:tr>
      <w:tr w:rsidR="008A05A4" w:rsidRPr="00271CCA" w:rsidTr="00A15870">
        <w:trPr>
          <w:trHeight w:val="1620"/>
        </w:trPr>
        <w:tc>
          <w:tcPr>
            <w:tcW w:w="2476"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47" w:name="_Toc403549602"/>
            <w:r w:rsidRPr="00271CCA">
              <w:rPr>
                <w:rFonts w:ascii="Times New Roman" w:hAnsi="Times New Roman" w:cs="Times New Roman"/>
                <w:sz w:val="24"/>
                <w:szCs w:val="24"/>
                <w:lang w:eastAsia="ru-RU"/>
              </w:rPr>
              <w:t>15. Подготовка к овладению, а затем и овладение диалогической формой общения</w:t>
            </w:r>
            <w:bookmarkEnd w:id="47"/>
          </w:p>
        </w:tc>
        <w:tc>
          <w:tcPr>
            <w:tcW w:w="2477"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48" w:name="_Toc403549603"/>
            <w:r w:rsidRPr="00271CCA">
              <w:rPr>
                <w:rFonts w:ascii="Times New Roman" w:hAnsi="Times New Roman" w:cs="Times New Roman"/>
                <w:sz w:val="24"/>
                <w:szCs w:val="24"/>
                <w:lang w:eastAsia="ru-RU"/>
              </w:rPr>
              <w:t>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bookmarkEnd w:id="48"/>
          </w:p>
        </w:tc>
      </w:tr>
      <w:tr w:rsidR="008A05A4" w:rsidRPr="00271CCA" w:rsidTr="00A15870">
        <w:tc>
          <w:tcPr>
            <w:tcW w:w="2476"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49" w:name="_Toc403549604"/>
            <w:r w:rsidRPr="00271CCA">
              <w:rPr>
                <w:rFonts w:ascii="Times New Roman" w:hAnsi="Times New Roman" w:cs="Times New Roman"/>
                <w:sz w:val="24"/>
                <w:szCs w:val="24"/>
                <w:lang w:eastAsia="ru-RU"/>
              </w:rPr>
              <w:lastRenderedPageBreak/>
              <w:t>16.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bookmarkEnd w:id="49"/>
          </w:p>
        </w:tc>
        <w:tc>
          <w:tcPr>
            <w:tcW w:w="2477"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50" w:name="_Toc403549605"/>
            <w:r w:rsidRPr="00271CCA">
              <w:rPr>
                <w:rFonts w:ascii="Times New Roman" w:hAnsi="Times New Roman" w:cs="Times New Roman"/>
                <w:sz w:val="24"/>
                <w:szCs w:val="24"/>
                <w:lang w:eastAsia="ru-RU"/>
              </w:rPr>
              <w:t>16. Формирование навыка составления короткого рассказа, предваряя логопедическую работу в этом направлении</w:t>
            </w:r>
            <w:bookmarkEnd w:id="50"/>
          </w:p>
        </w:tc>
      </w:tr>
    </w:tbl>
    <w:p w:rsidR="008A05A4" w:rsidRDefault="003F2910" w:rsidP="0001489D">
      <w:pPr>
        <w:tabs>
          <w:tab w:val="left" w:pos="993"/>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3. Организационный раздел.</w:t>
      </w:r>
    </w:p>
    <w:p w:rsidR="004E5444" w:rsidRPr="00F2649F" w:rsidRDefault="004E5444" w:rsidP="0001489D">
      <w:pPr>
        <w:spacing w:after="0" w:line="240" w:lineRule="auto"/>
        <w:ind w:firstLine="567"/>
        <w:jc w:val="center"/>
        <w:rPr>
          <w:rFonts w:ascii="Times New Roman" w:hAnsi="Times New Roman" w:cs="Times New Roman"/>
          <w:b/>
          <w:sz w:val="24"/>
          <w:szCs w:val="24"/>
        </w:rPr>
      </w:pPr>
      <w:r w:rsidRPr="00F2649F">
        <w:rPr>
          <w:rFonts w:ascii="Times New Roman" w:hAnsi="Times New Roman" w:cs="Times New Roman"/>
          <w:b/>
          <w:sz w:val="24"/>
          <w:szCs w:val="24"/>
        </w:rPr>
        <w:t>3.1. Психолого-педагогические условия, обеспечивающие</w:t>
      </w:r>
    </w:p>
    <w:p w:rsidR="004E5444" w:rsidRPr="00271CCA" w:rsidRDefault="004E5444" w:rsidP="0001489D">
      <w:pPr>
        <w:pStyle w:val="a7"/>
        <w:spacing w:after="0" w:line="240" w:lineRule="auto"/>
        <w:ind w:left="0" w:firstLine="567"/>
        <w:jc w:val="center"/>
        <w:rPr>
          <w:rFonts w:ascii="Times New Roman" w:hAnsi="Times New Roman" w:cs="Times New Roman"/>
          <w:b/>
          <w:sz w:val="24"/>
          <w:szCs w:val="24"/>
        </w:rPr>
      </w:pPr>
      <w:r w:rsidRPr="00271CCA">
        <w:rPr>
          <w:rFonts w:ascii="Times New Roman" w:hAnsi="Times New Roman" w:cs="Times New Roman"/>
          <w:b/>
          <w:sz w:val="24"/>
          <w:szCs w:val="24"/>
        </w:rPr>
        <w:t>развитие ребенка</w:t>
      </w:r>
    </w:p>
    <w:p w:rsidR="004E5444" w:rsidRPr="00271CCA" w:rsidRDefault="004E5444" w:rsidP="0001489D">
      <w:pPr>
        <w:tabs>
          <w:tab w:val="left" w:pos="851"/>
        </w:tabs>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4E5444" w:rsidRPr="00271CCA" w:rsidRDefault="004E5444" w:rsidP="0001489D">
      <w:pPr>
        <w:numPr>
          <w:ilvl w:val="2"/>
          <w:numId w:val="4"/>
        </w:numPr>
        <w:tabs>
          <w:tab w:val="clear" w:pos="2160"/>
          <w:tab w:val="num" w:pos="0"/>
          <w:tab w:val="left" w:pos="426"/>
          <w:tab w:val="left" w:pos="851"/>
        </w:tabs>
        <w:spacing w:after="0" w:line="240" w:lineRule="auto"/>
        <w:ind w:left="0" w:firstLine="567"/>
        <w:jc w:val="both"/>
        <w:rPr>
          <w:rFonts w:ascii="Times New Roman" w:hAnsi="Times New Roman" w:cs="Times New Roman"/>
          <w:sz w:val="24"/>
          <w:szCs w:val="24"/>
        </w:rPr>
      </w:pPr>
      <w:r w:rsidRPr="00271CCA">
        <w:rPr>
          <w:rFonts w:ascii="Times New Roman" w:hAnsi="Times New Roman" w:cs="Times New Roman"/>
          <w:sz w:val="24"/>
          <w:szCs w:val="24"/>
        </w:rP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4E5444" w:rsidRPr="00271CCA" w:rsidRDefault="004E5444" w:rsidP="0001489D">
      <w:pPr>
        <w:numPr>
          <w:ilvl w:val="1"/>
          <w:numId w:val="4"/>
        </w:numPr>
        <w:tabs>
          <w:tab w:val="clear" w:pos="1440"/>
          <w:tab w:val="num" w:pos="0"/>
          <w:tab w:val="left" w:pos="284"/>
          <w:tab w:val="left" w:pos="851"/>
        </w:tabs>
        <w:spacing w:after="0" w:line="240" w:lineRule="auto"/>
        <w:ind w:left="0" w:firstLine="567"/>
        <w:jc w:val="both"/>
        <w:rPr>
          <w:rFonts w:ascii="Times New Roman" w:hAnsi="Times New Roman" w:cs="Times New Roman"/>
          <w:sz w:val="24"/>
          <w:szCs w:val="24"/>
        </w:rPr>
      </w:pPr>
      <w:r w:rsidRPr="00271CCA">
        <w:rPr>
          <w:rFonts w:ascii="Times New Roman" w:hAnsi="Times New Roman" w:cs="Times New Roman"/>
          <w:sz w:val="24"/>
          <w:szCs w:val="24"/>
        </w:rP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4E5444" w:rsidRPr="00271CCA" w:rsidRDefault="004E5444" w:rsidP="0001489D">
      <w:pPr>
        <w:tabs>
          <w:tab w:val="left" w:pos="851"/>
        </w:tabs>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3. Формирование игры как важнейшего фактора развития ребенка. </w:t>
      </w:r>
    </w:p>
    <w:p w:rsidR="004E5444" w:rsidRPr="00271CCA" w:rsidRDefault="004E5444" w:rsidP="0001489D">
      <w:pPr>
        <w:tabs>
          <w:tab w:val="left" w:pos="851"/>
        </w:tabs>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4. </w:t>
      </w:r>
      <w:r w:rsidR="00A851FB">
        <w:rPr>
          <w:rFonts w:ascii="Times New Roman" w:hAnsi="Times New Roman" w:cs="Times New Roman"/>
          <w:sz w:val="24"/>
          <w:szCs w:val="24"/>
          <w:lang w:eastAsia="ru-RU"/>
        </w:rPr>
        <w:t xml:space="preserve">Создание развивающей </w:t>
      </w:r>
      <w:proofErr w:type="gramStart"/>
      <w:r w:rsidRPr="00271CCA">
        <w:rPr>
          <w:rFonts w:ascii="Times New Roman" w:hAnsi="Times New Roman" w:cs="Times New Roman"/>
          <w:sz w:val="24"/>
          <w:szCs w:val="24"/>
          <w:lang w:eastAsia="ru-RU"/>
        </w:rPr>
        <w:t>образовательной  среды</w:t>
      </w:r>
      <w:proofErr w:type="gramEnd"/>
      <w:r w:rsidRPr="00271CCA">
        <w:rPr>
          <w:rFonts w:ascii="Times New Roman" w:hAnsi="Times New Roman" w:cs="Times New Roman"/>
          <w:sz w:val="24"/>
          <w:szCs w:val="24"/>
          <w:lang w:eastAsia="ru-RU"/>
        </w:rPr>
        <w:t xml:space="preserve">,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4E5444" w:rsidRPr="00271CCA" w:rsidRDefault="00A851FB" w:rsidP="0001489D">
      <w:pPr>
        <w:tabs>
          <w:tab w:val="left" w:pos="851"/>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r w:rsidR="004E5444" w:rsidRPr="00271CCA">
        <w:rPr>
          <w:rFonts w:ascii="Times New Roman" w:hAnsi="Times New Roman" w:cs="Times New Roman"/>
          <w:sz w:val="24"/>
          <w:szCs w:val="24"/>
          <w:lang w:eastAsia="ru-RU"/>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4E5444" w:rsidRPr="00271CCA" w:rsidRDefault="004E5444" w:rsidP="0001489D">
      <w:pPr>
        <w:tabs>
          <w:tab w:val="left" w:pos="851"/>
        </w:tabs>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6. Участие семьи как необходимое условие для полноценного развития ребенка дошкольного возраста. </w:t>
      </w:r>
    </w:p>
    <w:p w:rsidR="004E5444" w:rsidRPr="00271CCA" w:rsidRDefault="00A851FB" w:rsidP="0001489D">
      <w:pPr>
        <w:tabs>
          <w:tab w:val="left" w:pos="851"/>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w:t>
      </w:r>
      <w:r w:rsidR="004E5444" w:rsidRPr="00271CCA">
        <w:rPr>
          <w:rFonts w:ascii="Times New Roman" w:hAnsi="Times New Roman" w:cs="Times New Roman"/>
          <w:sz w:val="24"/>
          <w:szCs w:val="24"/>
          <w:lang w:eastAsia="ru-RU"/>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4E5444" w:rsidRPr="00271CCA" w:rsidRDefault="004E5444" w:rsidP="0001489D">
      <w:pPr>
        <w:spacing w:after="0" w:line="240" w:lineRule="auto"/>
        <w:ind w:firstLine="567"/>
        <w:jc w:val="center"/>
        <w:rPr>
          <w:rFonts w:ascii="Times New Roman" w:hAnsi="Times New Roman" w:cs="Times New Roman"/>
          <w:b/>
          <w:sz w:val="24"/>
          <w:szCs w:val="24"/>
        </w:rPr>
      </w:pPr>
      <w:r w:rsidRPr="00271CCA">
        <w:rPr>
          <w:rFonts w:ascii="Times New Roman" w:hAnsi="Times New Roman" w:cs="Times New Roman"/>
          <w:b/>
          <w:sz w:val="24"/>
          <w:szCs w:val="24"/>
        </w:rPr>
        <w:t xml:space="preserve"> </w:t>
      </w:r>
      <w:r w:rsidR="00C65A21">
        <w:rPr>
          <w:rFonts w:ascii="Times New Roman" w:hAnsi="Times New Roman" w:cs="Times New Roman"/>
          <w:b/>
          <w:sz w:val="24"/>
          <w:szCs w:val="24"/>
        </w:rPr>
        <w:t>3.2.</w:t>
      </w:r>
      <w:r w:rsidRPr="00271CCA">
        <w:rPr>
          <w:rFonts w:ascii="Times New Roman" w:hAnsi="Times New Roman" w:cs="Times New Roman"/>
          <w:b/>
          <w:sz w:val="24"/>
          <w:szCs w:val="24"/>
        </w:rPr>
        <w:t xml:space="preserve">Модель воспитательно-образовательного процесса с учетом </w:t>
      </w:r>
    </w:p>
    <w:p w:rsidR="004E5444" w:rsidRPr="00271CCA" w:rsidRDefault="004E5444" w:rsidP="0001489D">
      <w:pPr>
        <w:spacing w:after="0" w:line="240" w:lineRule="auto"/>
        <w:ind w:firstLine="567"/>
        <w:jc w:val="center"/>
        <w:rPr>
          <w:rFonts w:ascii="Times New Roman" w:hAnsi="Times New Roman" w:cs="Times New Roman"/>
          <w:b/>
          <w:sz w:val="24"/>
          <w:szCs w:val="24"/>
        </w:rPr>
      </w:pPr>
      <w:r w:rsidRPr="00271CCA">
        <w:rPr>
          <w:rFonts w:ascii="Times New Roman" w:hAnsi="Times New Roman" w:cs="Times New Roman"/>
          <w:b/>
          <w:sz w:val="24"/>
          <w:szCs w:val="24"/>
        </w:rPr>
        <w:t>традиционных мероприятий</w:t>
      </w:r>
    </w:p>
    <w:p w:rsidR="004E5444" w:rsidRPr="00271CCA" w:rsidRDefault="004E5444" w:rsidP="0001489D">
      <w:pPr>
        <w:spacing w:after="0" w:line="240" w:lineRule="auto"/>
        <w:ind w:firstLine="567"/>
        <w:jc w:val="both"/>
        <w:rPr>
          <w:rFonts w:ascii="Times New Roman" w:eastAsiaTheme="minorHAnsi" w:hAnsi="Times New Roman" w:cs="Times New Roman"/>
          <w:color w:val="000000" w:themeColor="text1"/>
          <w:sz w:val="24"/>
          <w:szCs w:val="24"/>
          <w:lang w:bidi="ru-RU"/>
        </w:rPr>
      </w:pPr>
      <w:r w:rsidRPr="00271CCA">
        <w:rPr>
          <w:rFonts w:ascii="Times New Roman" w:eastAsiaTheme="minorHAnsi" w:hAnsi="Times New Roman" w:cs="Times New Roman"/>
          <w:color w:val="000000" w:themeColor="text1"/>
          <w:sz w:val="24"/>
          <w:szCs w:val="24"/>
          <w:lang w:bidi="ru-RU"/>
        </w:rPr>
        <w:t>При конструировании воспитательно-образова</w:t>
      </w:r>
      <w:r>
        <w:rPr>
          <w:rFonts w:ascii="Times New Roman" w:eastAsiaTheme="minorHAnsi" w:hAnsi="Times New Roman" w:cs="Times New Roman"/>
          <w:color w:val="000000" w:themeColor="text1"/>
          <w:sz w:val="24"/>
          <w:szCs w:val="24"/>
          <w:lang w:bidi="ru-RU"/>
        </w:rPr>
        <w:t xml:space="preserve">тельного процесса использованы </w:t>
      </w:r>
      <w:r w:rsidRPr="00271CCA">
        <w:rPr>
          <w:rFonts w:ascii="Times New Roman" w:eastAsiaTheme="minorHAnsi" w:hAnsi="Times New Roman" w:cs="Times New Roman"/>
          <w:color w:val="000000" w:themeColor="text1"/>
          <w:sz w:val="24"/>
          <w:szCs w:val="24"/>
          <w:lang w:bidi="ru-RU"/>
        </w:rPr>
        <w:t>положительные стороны комплексно-тематической и предметно - средовой моделей построения воспитательно-образовательного процесса: ненавязчивая позиция взрослого, разнообразие детской активности, свободный выбор предметного материала.</w:t>
      </w:r>
    </w:p>
    <w:p w:rsidR="004E5444" w:rsidRPr="00271CCA" w:rsidRDefault="004E5444" w:rsidP="0001489D">
      <w:pPr>
        <w:spacing w:after="0" w:line="240" w:lineRule="auto"/>
        <w:ind w:firstLine="567"/>
        <w:jc w:val="both"/>
        <w:rPr>
          <w:rFonts w:ascii="Times New Roman" w:eastAsiaTheme="minorHAnsi" w:hAnsi="Times New Roman" w:cs="Times New Roman"/>
          <w:color w:val="000000" w:themeColor="text1"/>
          <w:sz w:val="24"/>
          <w:szCs w:val="24"/>
          <w:lang w:bidi="ru-RU"/>
        </w:rPr>
      </w:pPr>
      <w:r w:rsidRPr="00271CCA">
        <w:rPr>
          <w:rFonts w:ascii="Times New Roman" w:eastAsiaTheme="minorHAnsi" w:hAnsi="Times New Roman" w:cs="Times New Roman"/>
          <w:color w:val="000000" w:themeColor="text1"/>
          <w:sz w:val="24"/>
          <w:szCs w:val="24"/>
          <w:lang w:bidi="ru-RU"/>
        </w:rPr>
        <w:t xml:space="preserve">Комплексно-тематическая модель: основу организации образовательных содержаний ставится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к партнерской. Набор тем определяет воспитатель и это придает систематичность всему образовательному процессу. Модель предъявляет довольно высокие требования к общей культуре и творческому и педагогическому потенциалу воспитателя, так как отбор тем является сложным процессом. </w:t>
      </w:r>
    </w:p>
    <w:p w:rsidR="004E5444" w:rsidRPr="00271CCA" w:rsidRDefault="004E5444" w:rsidP="0001489D">
      <w:pPr>
        <w:spacing w:after="0" w:line="240" w:lineRule="auto"/>
        <w:ind w:firstLine="567"/>
        <w:jc w:val="both"/>
        <w:rPr>
          <w:rFonts w:ascii="Times New Roman" w:eastAsiaTheme="minorHAnsi" w:hAnsi="Times New Roman" w:cs="Times New Roman"/>
          <w:color w:val="000000" w:themeColor="text1"/>
          <w:sz w:val="24"/>
          <w:szCs w:val="24"/>
          <w:lang w:bidi="ru-RU"/>
        </w:rPr>
      </w:pPr>
      <w:r w:rsidRPr="00271CCA">
        <w:rPr>
          <w:rFonts w:ascii="Times New Roman" w:eastAsiaTheme="minorHAnsi" w:hAnsi="Times New Roman" w:cs="Times New Roman"/>
          <w:color w:val="000000" w:themeColor="text1"/>
          <w:sz w:val="24"/>
          <w:szCs w:val="24"/>
          <w:lang w:bidi="ru-RU"/>
        </w:rPr>
        <w:t>Предметно-средовая модель: содержание образования проецируется непосредственно н</w:t>
      </w:r>
      <w:r>
        <w:rPr>
          <w:rFonts w:ascii="Times New Roman" w:eastAsiaTheme="minorHAnsi" w:hAnsi="Times New Roman" w:cs="Times New Roman"/>
          <w:color w:val="000000" w:themeColor="text1"/>
          <w:sz w:val="24"/>
          <w:szCs w:val="24"/>
          <w:lang w:bidi="ru-RU"/>
        </w:rPr>
        <w:t xml:space="preserve">а предметную среду. Взрослый – </w:t>
      </w:r>
      <w:r w:rsidRPr="00271CCA">
        <w:rPr>
          <w:rFonts w:ascii="Times New Roman" w:eastAsiaTheme="minorHAnsi" w:hAnsi="Times New Roman" w:cs="Times New Roman"/>
          <w:color w:val="000000" w:themeColor="text1"/>
          <w:sz w:val="24"/>
          <w:szCs w:val="24"/>
          <w:lang w:bidi="ru-RU"/>
        </w:rPr>
        <w:t xml:space="preserve">организатор предметных сред, подбирает автодидактический, развивающий материал, провоцирует пробы и фиксирует ошибки ребенка. </w:t>
      </w:r>
    </w:p>
    <w:p w:rsidR="004E5444" w:rsidRPr="00271CCA" w:rsidRDefault="004E5444" w:rsidP="0001489D">
      <w:pPr>
        <w:spacing w:after="0" w:line="240" w:lineRule="auto"/>
        <w:ind w:firstLine="567"/>
        <w:jc w:val="both"/>
        <w:rPr>
          <w:rFonts w:ascii="Times New Roman" w:eastAsiaTheme="minorHAnsi" w:hAnsi="Times New Roman" w:cs="Times New Roman"/>
          <w:color w:val="000000" w:themeColor="text1"/>
          <w:sz w:val="24"/>
          <w:szCs w:val="24"/>
          <w:lang w:bidi="ru-RU"/>
        </w:rPr>
      </w:pPr>
      <w:r w:rsidRPr="00271CCA">
        <w:rPr>
          <w:rFonts w:ascii="Times New Roman" w:eastAsiaTheme="minorHAnsi" w:hAnsi="Times New Roman" w:cs="Times New Roman"/>
          <w:color w:val="000000" w:themeColor="text1"/>
          <w:sz w:val="24"/>
          <w:szCs w:val="24"/>
          <w:lang w:bidi="ru-RU"/>
        </w:rPr>
        <w:t>Тематический принцип построения обра</w:t>
      </w:r>
      <w:r>
        <w:rPr>
          <w:rFonts w:ascii="Times New Roman" w:eastAsiaTheme="minorHAnsi" w:hAnsi="Times New Roman" w:cs="Times New Roman"/>
          <w:color w:val="000000" w:themeColor="text1"/>
          <w:sz w:val="24"/>
          <w:szCs w:val="24"/>
          <w:lang w:bidi="ru-RU"/>
        </w:rPr>
        <w:t xml:space="preserve">зовательного процесса позволил </w:t>
      </w:r>
      <w:r w:rsidRPr="00271CCA">
        <w:rPr>
          <w:rFonts w:ascii="Times New Roman" w:eastAsiaTheme="minorHAnsi" w:hAnsi="Times New Roman" w:cs="Times New Roman"/>
          <w:color w:val="000000" w:themeColor="text1"/>
          <w:sz w:val="24"/>
          <w:szCs w:val="24"/>
          <w:lang w:bidi="ru-RU"/>
        </w:rPr>
        <w:t>ввести региональные и культурные компоненты, учитывать приоритет дошкольного учреждения.</w:t>
      </w:r>
    </w:p>
    <w:p w:rsidR="004E5444" w:rsidRPr="00271CCA" w:rsidRDefault="004E5444" w:rsidP="0001489D">
      <w:pPr>
        <w:spacing w:after="0" w:line="240" w:lineRule="auto"/>
        <w:ind w:firstLine="567"/>
        <w:jc w:val="both"/>
        <w:rPr>
          <w:rFonts w:ascii="Times New Roman" w:eastAsiaTheme="minorHAnsi" w:hAnsi="Times New Roman" w:cs="Times New Roman"/>
          <w:color w:val="000000" w:themeColor="text1"/>
          <w:sz w:val="24"/>
          <w:szCs w:val="24"/>
          <w:lang w:bidi="ru-RU"/>
        </w:rPr>
      </w:pPr>
      <w:r w:rsidRPr="00271CCA">
        <w:rPr>
          <w:rFonts w:ascii="Times New Roman" w:eastAsiaTheme="minorHAnsi" w:hAnsi="Times New Roman" w:cs="Times New Roman"/>
          <w:color w:val="000000" w:themeColor="text1"/>
          <w:sz w:val="24"/>
          <w:szCs w:val="24"/>
          <w:lang w:bidi="ru-RU"/>
        </w:rPr>
        <w:lastRenderedPageBreak/>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4E5444" w:rsidRPr="00271CCA" w:rsidRDefault="004E5444" w:rsidP="0001489D">
      <w:pPr>
        <w:spacing w:after="0" w:line="240" w:lineRule="auto"/>
        <w:ind w:firstLine="567"/>
        <w:jc w:val="both"/>
        <w:rPr>
          <w:rFonts w:ascii="Times New Roman" w:eastAsiaTheme="minorHAnsi" w:hAnsi="Times New Roman" w:cs="Times New Roman"/>
          <w:color w:val="000000" w:themeColor="text1"/>
          <w:sz w:val="24"/>
          <w:szCs w:val="24"/>
          <w:lang w:bidi="ru-RU"/>
        </w:rPr>
      </w:pPr>
      <w:r w:rsidRPr="00271CCA">
        <w:rPr>
          <w:rFonts w:ascii="Times New Roman" w:eastAsiaTheme="minorHAnsi" w:hAnsi="Times New Roman" w:cs="Times New Roman"/>
          <w:color w:val="000000" w:themeColor="text1"/>
          <w:sz w:val="24"/>
          <w:szCs w:val="24"/>
          <w:lang w:bidi="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В каждой возрастной группе выделен блок, разделенный на несколько тем. Одной теме уделяется не менее</w:t>
      </w:r>
      <w:r w:rsidR="00A851FB">
        <w:rPr>
          <w:rFonts w:ascii="Times New Roman" w:eastAsiaTheme="minorHAnsi" w:hAnsi="Times New Roman" w:cs="Times New Roman"/>
          <w:color w:val="000000" w:themeColor="text1"/>
          <w:sz w:val="24"/>
          <w:szCs w:val="24"/>
          <w:lang w:bidi="ru-RU"/>
        </w:rPr>
        <w:t xml:space="preserve"> одной недели. Тема отражается </w:t>
      </w:r>
      <w:r w:rsidRPr="00271CCA">
        <w:rPr>
          <w:rFonts w:ascii="Times New Roman" w:eastAsiaTheme="minorHAnsi" w:hAnsi="Times New Roman" w:cs="Times New Roman"/>
          <w:color w:val="000000" w:themeColor="text1"/>
          <w:sz w:val="24"/>
          <w:szCs w:val="24"/>
          <w:lang w:bidi="ru-RU"/>
        </w:rPr>
        <w:t>в подборе материалов, находящихся в группе и уголках развития.</w:t>
      </w:r>
    </w:p>
    <w:p w:rsidR="004E5444" w:rsidRPr="00271CCA" w:rsidRDefault="00A851FB" w:rsidP="00A851FB">
      <w:pPr>
        <w:spacing w:after="0" w:line="240" w:lineRule="auto"/>
        <w:jc w:val="both"/>
        <w:rPr>
          <w:rFonts w:ascii="Times New Roman" w:eastAsiaTheme="minorHAnsi" w:hAnsi="Times New Roman" w:cs="Times New Roman"/>
          <w:color w:val="000000" w:themeColor="text1"/>
          <w:sz w:val="24"/>
          <w:szCs w:val="24"/>
          <w:lang w:bidi="ru-RU"/>
        </w:rPr>
      </w:pPr>
      <w:r>
        <w:rPr>
          <w:rFonts w:ascii="Times New Roman" w:eastAsiaTheme="minorHAnsi" w:hAnsi="Times New Roman" w:cs="Times New Roman"/>
          <w:color w:val="000000" w:themeColor="text1"/>
          <w:sz w:val="24"/>
          <w:szCs w:val="24"/>
          <w:lang w:bidi="ru-RU"/>
        </w:rPr>
        <w:t xml:space="preserve">          </w:t>
      </w:r>
      <w:proofErr w:type="gramStart"/>
      <w:r w:rsidR="004E5444" w:rsidRPr="00271CCA">
        <w:rPr>
          <w:rFonts w:ascii="Times New Roman" w:eastAsiaTheme="minorHAnsi" w:hAnsi="Times New Roman" w:cs="Times New Roman"/>
          <w:color w:val="000000" w:themeColor="text1"/>
          <w:sz w:val="24"/>
          <w:szCs w:val="24"/>
          <w:lang w:bidi="ru-RU"/>
        </w:rPr>
        <w:t>Для каждой возрастного периода</w:t>
      </w:r>
      <w:proofErr w:type="gramEnd"/>
      <w:r w:rsidR="004E5444" w:rsidRPr="00271CCA">
        <w:rPr>
          <w:rFonts w:ascii="Times New Roman" w:eastAsiaTheme="minorHAnsi" w:hAnsi="Times New Roman" w:cs="Times New Roman"/>
          <w:color w:val="000000" w:themeColor="text1"/>
          <w:sz w:val="24"/>
          <w:szCs w:val="24"/>
          <w:lang w:bidi="ru-RU"/>
        </w:rPr>
        <w:t xml:space="preserve"> разработано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w:t>
      </w:r>
    </w:p>
    <w:p w:rsidR="004E5444" w:rsidRPr="00271CCA" w:rsidRDefault="004E5444" w:rsidP="0001489D">
      <w:pPr>
        <w:spacing w:after="0" w:line="240" w:lineRule="auto"/>
        <w:ind w:firstLine="567"/>
        <w:jc w:val="both"/>
        <w:rPr>
          <w:rFonts w:ascii="Times New Roman" w:eastAsiaTheme="minorHAnsi" w:hAnsi="Times New Roman" w:cs="Times New Roman"/>
          <w:i/>
          <w:iCs/>
          <w:color w:val="000000" w:themeColor="text1"/>
          <w:sz w:val="24"/>
          <w:szCs w:val="24"/>
          <w:lang w:bidi="ru-RU"/>
        </w:rPr>
      </w:pPr>
      <w:r w:rsidRPr="00271CCA">
        <w:rPr>
          <w:rFonts w:ascii="Times New Roman" w:eastAsiaTheme="minorHAnsi" w:hAnsi="Times New Roman" w:cs="Times New Roman"/>
          <w:color w:val="000000" w:themeColor="text1"/>
          <w:sz w:val="24"/>
          <w:szCs w:val="24"/>
          <w:lang w:bidi="ru-RU"/>
        </w:rPr>
        <w:t xml:space="preserve">Формы подготовки и реализации тем носят интегративный характер, то есть позволяют одновременно решать образовательные задачи нескольких образовательных областей. </w:t>
      </w:r>
    </w:p>
    <w:p w:rsidR="004E5444" w:rsidRDefault="004E5444" w:rsidP="0001489D">
      <w:pPr>
        <w:spacing w:after="0" w:line="240" w:lineRule="auto"/>
        <w:ind w:firstLine="567"/>
        <w:jc w:val="both"/>
        <w:rPr>
          <w:rFonts w:ascii="Times New Roman" w:hAnsi="Times New Roman" w:cs="Times New Roman"/>
          <w:i/>
          <w:iCs/>
          <w:sz w:val="24"/>
          <w:szCs w:val="24"/>
        </w:rPr>
      </w:pPr>
      <w:r w:rsidRPr="00271CCA">
        <w:rPr>
          <w:rFonts w:ascii="Times New Roman" w:hAnsi="Times New Roman" w:cs="Times New Roman"/>
          <w:sz w:val="24"/>
          <w:szCs w:val="24"/>
        </w:rPr>
        <w:t>Воспитательно-образовательный процесс организуется в соответствии с годовым ка</w:t>
      </w:r>
      <w:r>
        <w:rPr>
          <w:rFonts w:ascii="Times New Roman" w:hAnsi="Times New Roman" w:cs="Times New Roman"/>
          <w:sz w:val="24"/>
          <w:szCs w:val="24"/>
        </w:rPr>
        <w:t xml:space="preserve">лендарно-тематическим планом. </w:t>
      </w:r>
      <w:r>
        <w:rPr>
          <w:rFonts w:ascii="Times New Roman" w:hAnsi="Times New Roman" w:cs="Times New Roman"/>
          <w:i/>
          <w:iCs/>
          <w:sz w:val="24"/>
          <w:szCs w:val="24"/>
        </w:rPr>
        <w:t>ООП ДО</w:t>
      </w:r>
    </w:p>
    <w:p w:rsidR="00E91A5F" w:rsidRPr="00C30C32" w:rsidRDefault="00C65A21" w:rsidP="0001489D">
      <w:pPr>
        <w:tabs>
          <w:tab w:val="left" w:pos="993"/>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3.3</w:t>
      </w:r>
      <w:r w:rsidR="004E5444" w:rsidRPr="004E5444">
        <w:rPr>
          <w:rFonts w:ascii="Times New Roman" w:hAnsi="Times New Roman" w:cs="Times New Roman"/>
          <w:b/>
          <w:sz w:val="24"/>
          <w:szCs w:val="24"/>
        </w:rPr>
        <w:t>.</w:t>
      </w:r>
      <w:r w:rsidR="00E91A5F">
        <w:rPr>
          <w:rFonts w:ascii="Times New Roman" w:hAnsi="Times New Roman" w:cs="Times New Roman"/>
          <w:b/>
          <w:sz w:val="24"/>
          <w:szCs w:val="24"/>
        </w:rPr>
        <w:t xml:space="preserve"> </w:t>
      </w:r>
      <w:r w:rsidR="00E91A5F" w:rsidRPr="00C30C32">
        <w:rPr>
          <w:rFonts w:ascii="Times New Roman" w:hAnsi="Times New Roman" w:cs="Times New Roman"/>
          <w:b/>
          <w:sz w:val="24"/>
          <w:szCs w:val="24"/>
        </w:rPr>
        <w:t>Организация развивающей предметно-пространственной среды.</w:t>
      </w:r>
    </w:p>
    <w:p w:rsidR="00E91A5F" w:rsidRPr="00C30C32" w:rsidRDefault="00E91A5F" w:rsidP="0001489D">
      <w:pPr>
        <w:tabs>
          <w:tab w:val="left" w:pos="993"/>
        </w:tabs>
        <w:spacing w:after="0" w:line="240" w:lineRule="auto"/>
        <w:ind w:firstLine="567"/>
        <w:jc w:val="center"/>
        <w:rPr>
          <w:rFonts w:ascii="Times New Roman" w:hAnsi="Times New Roman" w:cs="Times New Roman"/>
          <w:b/>
          <w:sz w:val="24"/>
          <w:szCs w:val="24"/>
        </w:rPr>
      </w:pPr>
      <w:r w:rsidRPr="00C30C32">
        <w:rPr>
          <w:rFonts w:ascii="Times New Roman" w:hAnsi="Times New Roman" w:cs="Times New Roman"/>
          <w:b/>
          <w:sz w:val="24"/>
          <w:szCs w:val="24"/>
        </w:rPr>
        <w:t>Игровое оборудование</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должны обеспечивать:</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 • 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 двигательную активность, в том числе развитие крупной, мелкой, мимической, артикуляционной моторики, участие в подвижных играх и соревнованиях;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 эмоциональное благополучие детей во взаимодействии с предметнопространственным окружением;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 возможность самовыражения детей.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Правильно организованная предметно-пространственная развивающая среда в групповом помещении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 директивным руководством.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Обстановка, созданная в групповом помещении и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В оформлении группового помещения и логопедического кабинета психологи советуют</w:t>
      </w:r>
      <w:r>
        <w:rPr>
          <w:rFonts w:ascii="Times New Roman" w:hAnsi="Times New Roman" w:cs="Times New Roman"/>
          <w:sz w:val="24"/>
          <w:szCs w:val="24"/>
        </w:rPr>
        <w:t xml:space="preserve"> </w:t>
      </w:r>
      <w:r w:rsidRPr="00273130">
        <w:rPr>
          <w:rFonts w:ascii="Times New Roman" w:hAnsi="Times New Roman" w:cs="Times New Roman"/>
          <w:sz w:val="24"/>
          <w:szCs w:val="24"/>
        </w:rPr>
        <w:t xml:space="preserve">использовать мягкие пастельные цвета, отдавать предпочтение нежно-голубой и нежно-зеленой </w:t>
      </w:r>
      <w:r w:rsidRPr="00273130">
        <w:rPr>
          <w:rFonts w:ascii="Times New Roman" w:hAnsi="Times New Roman" w:cs="Times New Roman"/>
          <w:sz w:val="24"/>
          <w:szCs w:val="24"/>
        </w:rPr>
        <w:lastRenderedPageBreak/>
        <w:t>гамме, именно эти цвета спектра способствуют успешному речевому развитию. Необходимо продумать вопрос с дополнительным освещением каждого рабочего уголка, каждого центра. В помещениях должно быть уютно, светло и радостно, следует максимально приблизить обстановку к домашней, чтобы снять стрессообразующий</w:t>
      </w:r>
      <w:r>
        <w:rPr>
          <w:rFonts w:ascii="Times New Roman" w:hAnsi="Times New Roman" w:cs="Times New Roman"/>
          <w:sz w:val="24"/>
          <w:szCs w:val="24"/>
        </w:rPr>
        <w:t xml:space="preserve"> фактор.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группе комбинированной</w:t>
      </w:r>
      <w:r w:rsidRPr="00273130">
        <w:rPr>
          <w:rFonts w:ascii="Times New Roman" w:hAnsi="Times New Roman" w:cs="Times New Roman"/>
          <w:sz w:val="24"/>
          <w:szCs w:val="24"/>
        </w:rPr>
        <w:t xml:space="preserve"> направленности, которую посещают моторно неловкие, плохо координированные дети следует уделить особое внимание соблюдению правил охраны жизни и здоровья детей. Групповое помещение и кабинет не должны быть загромождены мебелью, в них должно быть достаточно места для передвижений детей, мебель необходимо закрепить, острые углы и кромки мебели закруглить.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В связи с тем, что в разных возрастных группах решаются разные коррекционноразвивающие задачи, названия некоторых центров активности меняются. Главное, их оснащенность и наполненность необходимым оборудование и материалами.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Наполнение развивающих центров и в групповом помещении, и в кабинете логопеда должно соответствовать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Особое внимание должно быть уделено оформлению предметно</w:t>
      </w:r>
      <w:r>
        <w:rPr>
          <w:rFonts w:ascii="Times New Roman" w:hAnsi="Times New Roman" w:cs="Times New Roman"/>
          <w:sz w:val="24"/>
          <w:szCs w:val="24"/>
        </w:rPr>
        <w:t>-</w:t>
      </w:r>
      <w:r w:rsidRPr="00273130">
        <w:rPr>
          <w:rFonts w:ascii="Times New Roman" w:hAnsi="Times New Roman" w:cs="Times New Roman"/>
          <w:sz w:val="24"/>
          <w:szCs w:val="24"/>
        </w:rPr>
        <w:t xml:space="preserve">пространственной среды на прогулочном участке. Предметно-пространственная среда прогулочного участка должна обеспечивать возможности для развития, познавательной, игровой, двигательной активности детей. </w:t>
      </w:r>
    </w:p>
    <w:p w:rsidR="0000005F" w:rsidRPr="0000005F" w:rsidRDefault="00E032C2" w:rsidP="0001489D">
      <w:pPr>
        <w:tabs>
          <w:tab w:val="left" w:pos="993"/>
        </w:tabs>
        <w:spacing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b/>
          <w:bCs/>
          <w:sz w:val="24"/>
          <w:szCs w:val="24"/>
        </w:rPr>
        <w:t>3.4</w:t>
      </w:r>
      <w:r w:rsidR="0000005F" w:rsidRPr="0000005F">
        <w:rPr>
          <w:rFonts w:ascii="Times New Roman" w:eastAsia="Times New Roman" w:hAnsi="Times New Roman" w:cs="Times New Roman"/>
          <w:b/>
          <w:bCs/>
          <w:sz w:val="24"/>
          <w:szCs w:val="24"/>
          <w:lang w:eastAsia="ru-RU"/>
        </w:rPr>
        <w:t>.Особенности организации развивающей предметно-пространственной среды</w:t>
      </w:r>
    </w:p>
    <w:p w:rsidR="00E91A5F" w:rsidRPr="0000005F" w:rsidRDefault="00E91A5F" w:rsidP="0001489D">
      <w:pPr>
        <w:spacing w:after="0" w:line="240" w:lineRule="auto"/>
        <w:ind w:firstLine="567"/>
        <w:rPr>
          <w:rFonts w:ascii="Times New Roman" w:hAnsi="Times New Roman" w:cs="Times New Roman"/>
          <w:bCs/>
          <w:sz w:val="24"/>
          <w:szCs w:val="24"/>
          <w:lang w:eastAsia="ru-RU"/>
        </w:rPr>
      </w:pPr>
      <w:r w:rsidRPr="0000005F">
        <w:rPr>
          <w:rFonts w:ascii="Times New Roman" w:hAnsi="Times New Roman" w:cs="Times New Roman"/>
          <w:bCs/>
          <w:sz w:val="24"/>
          <w:szCs w:val="24"/>
          <w:lang w:eastAsia="ru-RU"/>
        </w:rPr>
        <w:t xml:space="preserve">Оснащение функциональных помещений, используемых для реализации программы </w:t>
      </w:r>
    </w:p>
    <w:tbl>
      <w:tblPr>
        <w:tblpPr w:leftFromText="180" w:rightFromText="180" w:vertAnchor="text" w:horzAnchor="margin" w:tblpXSpec="center" w:tblpY="75"/>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465"/>
        <w:gridCol w:w="7282"/>
      </w:tblGrid>
      <w:tr w:rsidR="00E91A5F" w:rsidRPr="00271CCA" w:rsidTr="002C1E81">
        <w:trPr>
          <w:trHeight w:val="329"/>
        </w:trPr>
        <w:tc>
          <w:tcPr>
            <w:tcW w:w="2465" w:type="dxa"/>
          </w:tcPr>
          <w:p w:rsidR="00E91A5F" w:rsidRPr="00271CCA" w:rsidRDefault="00E91A5F" w:rsidP="0001489D">
            <w:pPr>
              <w:widowControl w:val="0"/>
              <w:autoSpaceDE w:val="0"/>
              <w:spacing w:after="0" w:line="240" w:lineRule="auto"/>
              <w:ind w:firstLine="567"/>
              <w:rPr>
                <w:rFonts w:ascii="Times New Roman" w:eastAsia="Times New Roman" w:hAnsi="Times New Roman" w:cs="Times New Roman"/>
                <w:b/>
                <w:bCs/>
                <w:sz w:val="24"/>
                <w:szCs w:val="24"/>
                <w:lang w:eastAsia="ru-RU"/>
              </w:rPr>
            </w:pPr>
            <w:r w:rsidRPr="00271CCA">
              <w:rPr>
                <w:rFonts w:ascii="Times New Roman" w:eastAsia="Times New Roman" w:hAnsi="Times New Roman" w:cs="Times New Roman"/>
                <w:b/>
                <w:bCs/>
                <w:sz w:val="24"/>
                <w:szCs w:val="24"/>
                <w:lang w:eastAsia="ru-RU"/>
              </w:rPr>
              <w:t xml:space="preserve">Виды </w:t>
            </w:r>
          </w:p>
          <w:p w:rsidR="00E91A5F" w:rsidRPr="00271CCA" w:rsidRDefault="00E91A5F" w:rsidP="0001489D">
            <w:pPr>
              <w:widowControl w:val="0"/>
              <w:autoSpaceDE w:val="0"/>
              <w:spacing w:after="0" w:line="240" w:lineRule="auto"/>
              <w:ind w:firstLine="567"/>
              <w:jc w:val="center"/>
              <w:rPr>
                <w:rFonts w:ascii="Times New Roman" w:eastAsia="Times New Roman" w:hAnsi="Times New Roman" w:cs="Times New Roman"/>
                <w:b/>
                <w:bCs/>
                <w:sz w:val="24"/>
                <w:szCs w:val="24"/>
                <w:lang w:eastAsia="ru-RU"/>
              </w:rPr>
            </w:pPr>
            <w:r w:rsidRPr="00271CCA">
              <w:rPr>
                <w:rFonts w:ascii="Times New Roman" w:eastAsia="Times New Roman" w:hAnsi="Times New Roman" w:cs="Times New Roman"/>
                <w:b/>
                <w:bCs/>
                <w:sz w:val="24"/>
                <w:szCs w:val="24"/>
                <w:lang w:eastAsia="ru-RU"/>
              </w:rPr>
              <w:t>функциональных помещений</w:t>
            </w:r>
          </w:p>
        </w:tc>
        <w:tc>
          <w:tcPr>
            <w:tcW w:w="7282" w:type="dxa"/>
          </w:tcPr>
          <w:p w:rsidR="00E91A5F" w:rsidRPr="00271CCA" w:rsidRDefault="00E91A5F" w:rsidP="0001489D">
            <w:pPr>
              <w:widowControl w:val="0"/>
              <w:autoSpaceDE w:val="0"/>
              <w:spacing w:after="0" w:line="240" w:lineRule="auto"/>
              <w:ind w:firstLine="567"/>
              <w:jc w:val="center"/>
              <w:rPr>
                <w:rFonts w:ascii="Times New Roman" w:eastAsia="Times New Roman" w:hAnsi="Times New Roman" w:cs="Times New Roman"/>
                <w:b/>
                <w:bCs/>
                <w:sz w:val="24"/>
                <w:szCs w:val="24"/>
                <w:lang w:eastAsia="ru-RU"/>
              </w:rPr>
            </w:pPr>
            <w:r w:rsidRPr="00271CCA">
              <w:rPr>
                <w:rFonts w:ascii="Times New Roman" w:eastAsia="Times New Roman" w:hAnsi="Times New Roman" w:cs="Times New Roman"/>
                <w:b/>
                <w:bCs/>
                <w:sz w:val="24"/>
                <w:szCs w:val="24"/>
                <w:lang w:eastAsia="ru-RU"/>
              </w:rPr>
              <w:t>Виды оборудования</w:t>
            </w:r>
          </w:p>
        </w:tc>
      </w:tr>
      <w:tr w:rsidR="00E91A5F" w:rsidRPr="00271CCA" w:rsidTr="002C1E81">
        <w:trPr>
          <w:trHeight w:val="538"/>
        </w:trPr>
        <w:tc>
          <w:tcPr>
            <w:tcW w:w="2465" w:type="dxa"/>
          </w:tcPr>
          <w:p w:rsidR="00E91A5F" w:rsidRPr="00271CCA" w:rsidRDefault="00E91A5F" w:rsidP="00A851FB">
            <w:pPr>
              <w:widowControl w:val="0"/>
              <w:autoSpaceDE w:val="0"/>
              <w:spacing w:after="0" w:line="240" w:lineRule="auto"/>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Кабинет педагога-психолога</w:t>
            </w:r>
          </w:p>
        </w:tc>
        <w:tc>
          <w:tcPr>
            <w:tcW w:w="7282" w:type="dxa"/>
          </w:tcPr>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Оборудование сенсорной комнаты для психологической разгрузки и коррекции: сенсорная дорожка, массажная дорожка «Змейка», мягких пуф, световая колонна с рыбками;</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оборудование для индивидуальной и групповой коррекционно-развивающей работы;</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зона для консультирования;</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- 2 мольберта магнитно-</w:t>
            </w:r>
            <w:r>
              <w:rPr>
                <w:rFonts w:ascii="Times New Roman" w:eastAsia="Times New Roman" w:hAnsi="Times New Roman" w:cs="Times New Roman"/>
                <w:sz w:val="24"/>
                <w:szCs w:val="24"/>
                <w:lang w:eastAsia="ru-RU"/>
              </w:rPr>
              <w:t>маркерных</w:t>
            </w:r>
            <w:r w:rsidRPr="00271CCA">
              <w:rPr>
                <w:rFonts w:ascii="Times New Roman" w:eastAsia="Times New Roman" w:hAnsi="Times New Roman" w:cs="Times New Roman"/>
                <w:sz w:val="24"/>
                <w:szCs w:val="24"/>
                <w:lang w:eastAsia="ru-RU"/>
              </w:rPr>
              <w:t>;</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xml:space="preserve">- технические средства </w:t>
            </w:r>
            <w:r>
              <w:rPr>
                <w:rFonts w:ascii="Times New Roman" w:eastAsia="Times New Roman" w:hAnsi="Times New Roman" w:cs="Times New Roman"/>
                <w:sz w:val="24"/>
                <w:szCs w:val="24"/>
                <w:lang w:eastAsia="ru-RU"/>
              </w:rPr>
              <w:t>(магнитофон, компьютер)</w:t>
            </w:r>
            <w:r w:rsidRPr="00271CCA">
              <w:rPr>
                <w:rFonts w:ascii="Times New Roman" w:eastAsia="Times New Roman" w:hAnsi="Times New Roman" w:cs="Times New Roman"/>
                <w:sz w:val="24"/>
                <w:szCs w:val="24"/>
                <w:lang w:eastAsia="ru-RU"/>
              </w:rPr>
              <w:t>;</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методическая литература;</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информационный стенд.</w:t>
            </w:r>
          </w:p>
        </w:tc>
      </w:tr>
      <w:tr w:rsidR="00E91A5F" w:rsidRPr="00271CCA" w:rsidTr="002C1E81">
        <w:trPr>
          <w:trHeight w:val="214"/>
        </w:trPr>
        <w:tc>
          <w:tcPr>
            <w:tcW w:w="2465" w:type="dxa"/>
          </w:tcPr>
          <w:p w:rsidR="00E91A5F" w:rsidRPr="00271CCA" w:rsidRDefault="00A851FB" w:rsidP="00A851FB">
            <w:pPr>
              <w:widowControl w:val="0"/>
              <w:autoSpaceDE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E91A5F" w:rsidRPr="00804B24">
              <w:rPr>
                <w:rFonts w:ascii="Times New Roman" w:eastAsia="Times New Roman" w:hAnsi="Times New Roman" w:cs="Times New Roman"/>
                <w:sz w:val="24"/>
                <w:szCs w:val="24"/>
                <w:lang w:eastAsia="ru-RU"/>
              </w:rPr>
              <w:t>абинет коррекции и развития речи</w:t>
            </w:r>
          </w:p>
        </w:tc>
        <w:tc>
          <w:tcPr>
            <w:tcW w:w="7282" w:type="dxa"/>
          </w:tcPr>
          <w:p w:rsidR="00E91A5F" w:rsidRPr="00C2017C"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Оборудование для организации подгрупповой и индивидуальной ко</w:t>
            </w:r>
            <w:r>
              <w:rPr>
                <w:rFonts w:ascii="Times New Roman" w:eastAsia="Times New Roman" w:hAnsi="Times New Roman" w:cs="Times New Roman"/>
                <w:sz w:val="24"/>
                <w:szCs w:val="24"/>
                <w:lang w:eastAsia="ru-RU"/>
              </w:rPr>
              <w:t xml:space="preserve">ррекционно-развивающей работы; </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технические средства (магнитофон, ноутбук, компьютерные программы коррекции нарушений речи);</w:t>
            </w:r>
          </w:p>
          <w:p w:rsidR="00E91A5F" w:rsidRPr="00711237"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зона для консультирования;</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highlight w:val="yellow"/>
                <w:lang w:eastAsia="ru-RU"/>
              </w:rPr>
            </w:pPr>
            <w:r w:rsidRPr="00271CCA">
              <w:rPr>
                <w:rFonts w:ascii="Times New Roman" w:eastAsia="Times New Roman" w:hAnsi="Times New Roman" w:cs="Times New Roman"/>
                <w:sz w:val="24"/>
                <w:szCs w:val="24"/>
                <w:lang w:eastAsia="ru-RU"/>
              </w:rPr>
              <w:t>- информационный стенд.</w:t>
            </w:r>
          </w:p>
        </w:tc>
      </w:tr>
      <w:tr w:rsidR="00E91A5F" w:rsidRPr="00271CCA" w:rsidTr="002C1E81">
        <w:trPr>
          <w:trHeight w:val="55"/>
        </w:trPr>
        <w:tc>
          <w:tcPr>
            <w:tcW w:w="2465" w:type="dxa"/>
          </w:tcPr>
          <w:p w:rsidR="00E91A5F" w:rsidRPr="00271CCA" w:rsidRDefault="00E91A5F" w:rsidP="00A851FB">
            <w:pPr>
              <w:widowControl w:val="0"/>
              <w:autoSpaceDE w:val="0"/>
              <w:spacing w:after="0" w:line="240" w:lineRule="auto"/>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Музыкальный зал</w:t>
            </w:r>
          </w:p>
        </w:tc>
        <w:tc>
          <w:tcPr>
            <w:tcW w:w="7282" w:type="dxa"/>
          </w:tcPr>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xml:space="preserve">-  технические средства (пианино, синтезатор, музыкальный центр, магнитофон); </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xml:space="preserve">- детские музыкальные инструменты, </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дидактические пособия для организации НОД, совместной и самостоятельной творческой деятельности;</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методическая литература;</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информационный стенд.</w:t>
            </w:r>
          </w:p>
        </w:tc>
      </w:tr>
      <w:tr w:rsidR="00E91A5F" w:rsidRPr="00271CCA" w:rsidTr="002C1E81">
        <w:trPr>
          <w:trHeight w:val="55"/>
        </w:trPr>
        <w:tc>
          <w:tcPr>
            <w:tcW w:w="2465" w:type="dxa"/>
          </w:tcPr>
          <w:p w:rsidR="00E91A5F" w:rsidRPr="00271CCA" w:rsidRDefault="00E91A5F" w:rsidP="00A851FB">
            <w:pPr>
              <w:widowControl w:val="0"/>
              <w:autoSpaceDE w:val="0"/>
              <w:spacing w:after="0" w:line="240" w:lineRule="auto"/>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Физкультурный зал</w:t>
            </w:r>
          </w:p>
        </w:tc>
        <w:tc>
          <w:tcPr>
            <w:tcW w:w="7282" w:type="dxa"/>
          </w:tcPr>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71CCA">
              <w:rPr>
                <w:rFonts w:ascii="Times New Roman" w:eastAsia="Times New Roman" w:hAnsi="Times New Roman" w:cs="Times New Roman"/>
                <w:sz w:val="24"/>
                <w:szCs w:val="24"/>
                <w:lang w:eastAsia="ru-RU"/>
              </w:rPr>
              <w:t>технические средства (музыкал</w:t>
            </w:r>
            <w:r>
              <w:rPr>
                <w:rFonts w:ascii="Times New Roman" w:eastAsia="Times New Roman" w:hAnsi="Times New Roman" w:cs="Times New Roman"/>
                <w:sz w:val="24"/>
                <w:szCs w:val="24"/>
                <w:lang w:eastAsia="ru-RU"/>
              </w:rPr>
              <w:t xml:space="preserve">ьный </w:t>
            </w:r>
            <w:proofErr w:type="gramStart"/>
            <w:r>
              <w:rPr>
                <w:rFonts w:ascii="Times New Roman" w:eastAsia="Times New Roman" w:hAnsi="Times New Roman" w:cs="Times New Roman"/>
                <w:sz w:val="24"/>
                <w:szCs w:val="24"/>
                <w:lang w:eastAsia="ru-RU"/>
              </w:rPr>
              <w:t>центр,</w:t>
            </w:r>
            <w:r w:rsidRPr="00271CCA">
              <w:rPr>
                <w:rFonts w:ascii="Times New Roman" w:eastAsia="Times New Roman" w:hAnsi="Times New Roman" w:cs="Times New Roman"/>
                <w:sz w:val="24"/>
                <w:szCs w:val="24"/>
                <w:lang w:eastAsia="ru-RU"/>
              </w:rPr>
              <w:t>;</w:t>
            </w:r>
            <w:proofErr w:type="gramEnd"/>
            <w:r w:rsidRPr="00271CCA">
              <w:rPr>
                <w:rFonts w:ascii="Times New Roman" w:eastAsia="Times New Roman" w:hAnsi="Times New Roman" w:cs="Times New Roman"/>
                <w:sz w:val="24"/>
                <w:szCs w:val="24"/>
                <w:lang w:eastAsia="ru-RU"/>
              </w:rPr>
              <w:t xml:space="preserve"> </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нестандартное оборудование;</w:t>
            </w:r>
          </w:p>
          <w:p w:rsidR="00E91A5F" w:rsidRPr="00711237"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оборудование для организации основных видов движений, самостоятельной двигательной активности, оздоровительных мероприятий;</w:t>
            </w:r>
          </w:p>
          <w:p w:rsidR="00E91A5F" w:rsidRPr="00C2017C"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w:t>
            </w:r>
            <w:r>
              <w:rPr>
                <w:rFonts w:ascii="Times New Roman" w:eastAsia="Times New Roman" w:hAnsi="Times New Roman" w:cs="Times New Roman"/>
                <w:sz w:val="24"/>
                <w:szCs w:val="24"/>
                <w:lang w:eastAsia="ru-RU"/>
              </w:rPr>
              <w:t xml:space="preserve"> тренажерный зал;</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информационный стенд.</w:t>
            </w:r>
          </w:p>
        </w:tc>
      </w:tr>
      <w:tr w:rsidR="00E91A5F" w:rsidRPr="00271CCA" w:rsidTr="002C1E81">
        <w:trPr>
          <w:trHeight w:val="55"/>
        </w:trPr>
        <w:tc>
          <w:tcPr>
            <w:tcW w:w="2465" w:type="dxa"/>
            <w:vMerge w:val="restart"/>
          </w:tcPr>
          <w:p w:rsidR="00E91A5F" w:rsidRPr="00271CCA" w:rsidRDefault="00E91A5F" w:rsidP="00A851FB">
            <w:pPr>
              <w:widowControl w:val="0"/>
              <w:autoSpaceDE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Спортивно-игровая веранда</w:t>
            </w:r>
          </w:p>
        </w:tc>
        <w:tc>
          <w:tcPr>
            <w:tcW w:w="7282" w:type="dxa"/>
          </w:tcPr>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71CCA">
              <w:rPr>
                <w:rFonts w:ascii="Times New Roman" w:eastAsia="Times New Roman" w:hAnsi="Times New Roman" w:cs="Times New Roman"/>
                <w:sz w:val="24"/>
                <w:szCs w:val="24"/>
                <w:lang w:eastAsia="ru-RU"/>
              </w:rPr>
              <w:t xml:space="preserve">- оборудование для организации основных видов движений воспитанников раннего и младшего дошкольного </w:t>
            </w:r>
            <w:proofErr w:type="gramStart"/>
            <w:r w:rsidRPr="00271CCA">
              <w:rPr>
                <w:rFonts w:ascii="Times New Roman" w:eastAsia="Times New Roman" w:hAnsi="Times New Roman" w:cs="Times New Roman"/>
                <w:sz w:val="24"/>
                <w:szCs w:val="24"/>
                <w:lang w:eastAsia="ru-RU"/>
              </w:rPr>
              <w:t>возраста,  самостоятельной</w:t>
            </w:r>
            <w:proofErr w:type="gramEnd"/>
            <w:r w:rsidRPr="00271CCA">
              <w:rPr>
                <w:rFonts w:ascii="Times New Roman" w:eastAsia="Times New Roman" w:hAnsi="Times New Roman" w:cs="Times New Roman"/>
                <w:sz w:val="24"/>
                <w:szCs w:val="24"/>
                <w:lang w:eastAsia="ru-RU"/>
              </w:rPr>
              <w:t xml:space="preserve"> двигательной активности, оздоровительных мероприятий;</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оборудование для организации самостоятельной игровой  деятельности.</w:t>
            </w:r>
          </w:p>
        </w:tc>
      </w:tr>
      <w:tr w:rsidR="00E91A5F" w:rsidRPr="00271CCA" w:rsidTr="002C1E81">
        <w:trPr>
          <w:trHeight w:val="1783"/>
        </w:trPr>
        <w:tc>
          <w:tcPr>
            <w:tcW w:w="2465" w:type="dxa"/>
            <w:vMerge/>
          </w:tcPr>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p>
        </w:tc>
        <w:tc>
          <w:tcPr>
            <w:tcW w:w="7282" w:type="dxa"/>
          </w:tcPr>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xml:space="preserve">- оборудование для организации основных видов движений воспитанников среднего и старшего дошкольного </w:t>
            </w:r>
            <w:proofErr w:type="gramStart"/>
            <w:r w:rsidRPr="00271CCA">
              <w:rPr>
                <w:rFonts w:ascii="Times New Roman" w:eastAsia="Times New Roman" w:hAnsi="Times New Roman" w:cs="Times New Roman"/>
                <w:sz w:val="24"/>
                <w:szCs w:val="24"/>
                <w:lang w:eastAsia="ru-RU"/>
              </w:rPr>
              <w:t>возраста,  самостоятельной</w:t>
            </w:r>
            <w:proofErr w:type="gramEnd"/>
            <w:r w:rsidRPr="00271CCA">
              <w:rPr>
                <w:rFonts w:ascii="Times New Roman" w:eastAsia="Times New Roman" w:hAnsi="Times New Roman" w:cs="Times New Roman"/>
                <w:sz w:val="24"/>
                <w:szCs w:val="24"/>
                <w:lang w:eastAsia="ru-RU"/>
              </w:rPr>
              <w:t xml:space="preserve"> двигательной активности, оздоровительных мероприятий;</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xml:space="preserve">- оборудование для организации самостоятельной </w:t>
            </w:r>
            <w:proofErr w:type="gramStart"/>
            <w:r w:rsidRPr="00271CCA">
              <w:rPr>
                <w:rFonts w:ascii="Times New Roman" w:eastAsia="Times New Roman" w:hAnsi="Times New Roman" w:cs="Times New Roman"/>
                <w:sz w:val="24"/>
                <w:szCs w:val="24"/>
                <w:lang w:eastAsia="ru-RU"/>
              </w:rPr>
              <w:t>игровой  деятельности</w:t>
            </w:r>
            <w:proofErr w:type="gramEnd"/>
            <w:r w:rsidRPr="00271CCA">
              <w:rPr>
                <w:rFonts w:ascii="Times New Roman" w:eastAsia="Times New Roman" w:hAnsi="Times New Roman" w:cs="Times New Roman"/>
                <w:sz w:val="24"/>
                <w:szCs w:val="24"/>
                <w:lang w:eastAsia="ru-RU"/>
              </w:rPr>
              <w:t>;</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детские спортивные тренажеры.</w:t>
            </w:r>
          </w:p>
        </w:tc>
      </w:tr>
      <w:tr w:rsidR="00E91A5F" w:rsidRPr="00271CCA" w:rsidTr="002C1E81">
        <w:trPr>
          <w:trHeight w:val="214"/>
        </w:trPr>
        <w:tc>
          <w:tcPr>
            <w:tcW w:w="2465" w:type="dxa"/>
          </w:tcPr>
          <w:p w:rsidR="00E91A5F" w:rsidRPr="00271CCA" w:rsidRDefault="00E91A5F" w:rsidP="00A851FB">
            <w:pPr>
              <w:widowControl w:val="0"/>
              <w:autoSpaceDE w:val="0"/>
              <w:spacing w:after="0" w:line="240" w:lineRule="auto"/>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Зимний сад</w:t>
            </w:r>
          </w:p>
        </w:tc>
        <w:tc>
          <w:tcPr>
            <w:tcW w:w="7282" w:type="dxa"/>
          </w:tcPr>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комнатные растения;</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оборудование для экспериментальной и исследовательской деятельности;</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оборудование для организации трудовой деятельности;</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деревенский уголок «В гостях у бабушки» с зоной релаксации</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детская познавательная литература.</w:t>
            </w:r>
          </w:p>
        </w:tc>
      </w:tr>
      <w:tr w:rsidR="00E91A5F" w:rsidRPr="00271CCA" w:rsidTr="002C1E81">
        <w:trPr>
          <w:trHeight w:val="214"/>
        </w:trPr>
        <w:tc>
          <w:tcPr>
            <w:tcW w:w="2465" w:type="dxa"/>
          </w:tcPr>
          <w:p w:rsidR="00E91A5F" w:rsidRPr="00271CCA" w:rsidRDefault="00E91A5F" w:rsidP="00A851FB">
            <w:pPr>
              <w:widowControl w:val="0"/>
              <w:autoSpaceDE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Кинозал </w:t>
            </w:r>
          </w:p>
        </w:tc>
        <w:tc>
          <w:tcPr>
            <w:tcW w:w="7282" w:type="dxa"/>
          </w:tcPr>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технические средства (мультимедийный комплекс: ноутбук, колонки, проектор, экран);</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подборка видео-матер</w:t>
            </w:r>
            <w:r>
              <w:rPr>
                <w:rFonts w:ascii="Times New Roman" w:eastAsia="Times New Roman" w:hAnsi="Times New Roman" w:cs="Times New Roman"/>
                <w:sz w:val="24"/>
                <w:szCs w:val="24"/>
                <w:lang w:eastAsia="ru-RU"/>
              </w:rPr>
              <w:t xml:space="preserve">иалов как мультипликационного, </w:t>
            </w:r>
            <w:r w:rsidRPr="00271CCA">
              <w:rPr>
                <w:rFonts w:ascii="Times New Roman" w:eastAsia="Times New Roman" w:hAnsi="Times New Roman" w:cs="Times New Roman"/>
                <w:sz w:val="24"/>
                <w:szCs w:val="24"/>
                <w:lang w:eastAsia="ru-RU"/>
              </w:rPr>
              <w:t>так познавательного характера.</w:t>
            </w:r>
          </w:p>
        </w:tc>
      </w:tr>
    </w:tbl>
    <w:p w:rsidR="00E032C2" w:rsidRDefault="00E032C2" w:rsidP="0001489D">
      <w:pPr>
        <w:spacing w:after="0" w:line="240" w:lineRule="auto"/>
        <w:ind w:firstLine="567"/>
        <w:jc w:val="both"/>
        <w:outlineLvl w:val="0"/>
        <w:rPr>
          <w:rFonts w:ascii="Times New Roman" w:hAnsi="Times New Roman" w:cs="Times New Roman"/>
          <w:b/>
          <w:bCs/>
          <w:sz w:val="24"/>
          <w:szCs w:val="24"/>
        </w:rPr>
      </w:pPr>
      <w:bookmarkStart w:id="51" w:name="_Toc404177516"/>
      <w:bookmarkStart w:id="52" w:name="_Toc404177629"/>
      <w:bookmarkStart w:id="53" w:name="_Toc404177765"/>
      <w:bookmarkStart w:id="54" w:name="_Toc403493601"/>
    </w:p>
    <w:p w:rsidR="0000005F" w:rsidRPr="0000005F" w:rsidRDefault="00E032C2" w:rsidP="0001489D">
      <w:pPr>
        <w:spacing w:after="0" w:line="240" w:lineRule="auto"/>
        <w:ind w:firstLine="567"/>
        <w:jc w:val="both"/>
        <w:outlineLvl w:val="0"/>
        <w:rPr>
          <w:rFonts w:ascii="Times New Roman" w:eastAsia="Times New Roman" w:hAnsi="Times New Roman" w:cs="Times New Roman"/>
          <w:b/>
          <w:bCs/>
          <w:color w:val="000000"/>
          <w:spacing w:val="-9"/>
          <w:sz w:val="24"/>
          <w:szCs w:val="24"/>
          <w:lang w:eastAsia="ru-RU"/>
        </w:rPr>
      </w:pPr>
      <w:r>
        <w:rPr>
          <w:rFonts w:ascii="Times New Roman" w:hAnsi="Times New Roman" w:cs="Times New Roman"/>
          <w:b/>
          <w:bCs/>
          <w:sz w:val="24"/>
          <w:szCs w:val="24"/>
        </w:rPr>
        <w:t>3.5</w:t>
      </w:r>
      <w:r w:rsidR="0000005F" w:rsidRPr="0000005F">
        <w:rPr>
          <w:rFonts w:ascii="Times New Roman" w:hAnsi="Times New Roman" w:cs="Times New Roman"/>
          <w:b/>
          <w:bCs/>
          <w:sz w:val="24"/>
          <w:szCs w:val="24"/>
        </w:rPr>
        <w:t>. Обеспечение программы методическими материалами и средствами обучения</w:t>
      </w:r>
    </w:p>
    <w:p w:rsidR="00E91A5F" w:rsidRPr="00271CCA" w:rsidRDefault="00E91A5F" w:rsidP="0001489D">
      <w:pPr>
        <w:spacing w:after="0" w:line="240" w:lineRule="auto"/>
        <w:ind w:firstLine="567"/>
        <w:jc w:val="center"/>
        <w:outlineLvl w:val="0"/>
        <w:rPr>
          <w:rFonts w:ascii="Times New Roman" w:eastAsia="Times New Roman" w:hAnsi="Times New Roman" w:cs="Times New Roman"/>
          <w:b/>
          <w:bCs/>
          <w:color w:val="000000"/>
          <w:spacing w:val="-9"/>
          <w:sz w:val="24"/>
          <w:szCs w:val="24"/>
          <w:lang w:eastAsia="ru-RU"/>
        </w:rPr>
      </w:pPr>
      <w:r w:rsidRPr="00271CCA">
        <w:rPr>
          <w:rFonts w:ascii="Times New Roman" w:eastAsia="Times New Roman" w:hAnsi="Times New Roman" w:cs="Times New Roman"/>
          <w:b/>
          <w:bCs/>
          <w:color w:val="000000"/>
          <w:spacing w:val="-9"/>
          <w:sz w:val="24"/>
          <w:szCs w:val="24"/>
          <w:lang w:eastAsia="ru-RU"/>
        </w:rPr>
        <w:t>Организация предметно-развивающей среды</w:t>
      </w:r>
      <w:bookmarkStart w:id="55" w:name="_Toc404177517"/>
      <w:bookmarkStart w:id="56" w:name="_Toc404177630"/>
      <w:bookmarkStart w:id="57" w:name="_Toc404177766"/>
      <w:bookmarkEnd w:id="51"/>
      <w:bookmarkEnd w:id="52"/>
      <w:bookmarkEnd w:id="53"/>
      <w:r>
        <w:rPr>
          <w:rFonts w:ascii="Times New Roman" w:eastAsia="Times New Roman" w:hAnsi="Times New Roman" w:cs="Times New Roman"/>
          <w:b/>
          <w:bCs/>
          <w:color w:val="000000"/>
          <w:spacing w:val="-9"/>
          <w:sz w:val="24"/>
          <w:szCs w:val="24"/>
          <w:lang w:eastAsia="ru-RU"/>
        </w:rPr>
        <w:t xml:space="preserve"> </w:t>
      </w:r>
      <w:r w:rsidRPr="00271CCA">
        <w:rPr>
          <w:rFonts w:ascii="Times New Roman" w:eastAsia="Times New Roman" w:hAnsi="Times New Roman" w:cs="Times New Roman"/>
          <w:b/>
          <w:bCs/>
          <w:color w:val="000000"/>
          <w:spacing w:val="-9"/>
          <w:sz w:val="24"/>
          <w:szCs w:val="24"/>
          <w:lang w:eastAsia="ru-RU"/>
        </w:rPr>
        <w:t>кабинета учителя - логопеда</w:t>
      </w:r>
      <w:bookmarkEnd w:id="54"/>
      <w:bookmarkEnd w:id="55"/>
      <w:bookmarkEnd w:id="56"/>
      <w:bookmarkEnd w:id="57"/>
      <w:r w:rsidRPr="00271CCA">
        <w:rPr>
          <w:rFonts w:ascii="Times New Roman" w:eastAsia="Times New Roman" w:hAnsi="Times New Roman" w:cs="Times New Roman"/>
          <w:b/>
          <w:bCs/>
          <w:color w:val="000000"/>
          <w:spacing w:val="-9"/>
          <w:sz w:val="24"/>
          <w:szCs w:val="24"/>
          <w:lang w:eastAsia="ru-RU"/>
        </w:rPr>
        <w:t xml:space="preserve"> </w:t>
      </w:r>
    </w:p>
    <w:p w:rsidR="00E91A5F" w:rsidRPr="00271CCA" w:rsidRDefault="00E91A5F" w:rsidP="0001489D">
      <w:pPr>
        <w:spacing w:after="0" w:line="240" w:lineRule="auto"/>
        <w:ind w:firstLine="567"/>
        <w:jc w:val="both"/>
        <w:rPr>
          <w:rFonts w:ascii="Times New Roman" w:eastAsia="Times New Roman" w:hAnsi="Times New Roman" w:cs="Times New Roman"/>
          <w:color w:val="000000"/>
          <w:sz w:val="24"/>
          <w:szCs w:val="24"/>
          <w:lang w:eastAsia="ru-RU"/>
        </w:rPr>
      </w:pPr>
      <w:r w:rsidRPr="00271CCA">
        <w:rPr>
          <w:rFonts w:ascii="Times New Roman" w:eastAsia="Times New Roman" w:hAnsi="Times New Roman" w:cs="Times New Roman"/>
          <w:color w:val="000000"/>
          <w:sz w:val="24"/>
          <w:szCs w:val="24"/>
          <w:lang w:eastAsia="ru-RU"/>
        </w:rPr>
        <w:t>Правильно организованная развивающая предметно</w:t>
      </w:r>
      <w:r w:rsidRPr="00271CCA">
        <w:rPr>
          <w:rFonts w:ascii="Times New Roman" w:eastAsia="Times New Roman" w:hAnsi="Times New Roman" w:cs="Times New Roman"/>
          <w:b/>
          <w:bCs/>
          <w:sz w:val="24"/>
          <w:szCs w:val="24"/>
          <w:lang w:eastAsia="ru-RU"/>
        </w:rPr>
        <w:t>-</w:t>
      </w:r>
      <w:r w:rsidRPr="00271CCA">
        <w:rPr>
          <w:rFonts w:ascii="Times New Roman" w:eastAsia="Times New Roman" w:hAnsi="Times New Roman" w:cs="Times New Roman"/>
          <w:color w:val="000000"/>
          <w:sz w:val="24"/>
          <w:szCs w:val="24"/>
          <w:lang w:eastAsia="ru-RU"/>
        </w:rPr>
        <w:t xml:space="preserve">пространственная среда, использование </w:t>
      </w:r>
      <w:r w:rsidRPr="00271CCA">
        <w:rPr>
          <w:rFonts w:ascii="Times New Roman" w:eastAsia="Times New Roman" w:hAnsi="Times New Roman" w:cs="Times New Roman"/>
          <w:sz w:val="24"/>
          <w:szCs w:val="24"/>
          <w:lang w:eastAsia="ru-RU"/>
        </w:rPr>
        <w:t xml:space="preserve">современных </w:t>
      </w:r>
      <w:r w:rsidRPr="00271CCA">
        <w:rPr>
          <w:rFonts w:ascii="Times New Roman" w:eastAsia="Times New Roman" w:hAnsi="Times New Roman" w:cs="Times New Roman"/>
          <w:color w:val="000000"/>
          <w:sz w:val="24"/>
          <w:szCs w:val="24"/>
          <w:lang w:eastAsia="ru-RU"/>
        </w:rPr>
        <w:t>информационно-коммуникативных</w:t>
      </w:r>
      <w:r w:rsidRPr="00271CCA">
        <w:rPr>
          <w:rFonts w:ascii="Times New Roman" w:eastAsia="Times New Roman" w:hAnsi="Times New Roman" w:cs="Times New Roman"/>
          <w:sz w:val="24"/>
          <w:szCs w:val="24"/>
          <w:lang w:eastAsia="ru-RU"/>
        </w:rPr>
        <w:t xml:space="preserve"> ресурсов, комфортные условия </w:t>
      </w:r>
      <w:r w:rsidRPr="00271CCA">
        <w:rPr>
          <w:rFonts w:ascii="Times New Roman" w:eastAsia="Times New Roman" w:hAnsi="Times New Roman" w:cs="Times New Roman"/>
          <w:color w:val="000000"/>
          <w:sz w:val="24"/>
          <w:szCs w:val="24"/>
          <w:lang w:eastAsia="ru-RU"/>
        </w:rPr>
        <w:t xml:space="preserve">создают возможности для успешного устранения речевого дефекта, преодоления отставания в речевом развитии и позволяют ребенку проявлять и развивать творческие способности, стимулируют самостоятельность, инициативность, помогают утвердиться в чувстве уверенности в себе, а значит, способствуют всестороннему гармоничному развитию личности. </w:t>
      </w:r>
    </w:p>
    <w:p w:rsidR="00E91A5F" w:rsidRPr="00271CCA" w:rsidRDefault="00E91A5F" w:rsidP="0001489D">
      <w:pPr>
        <w:spacing w:after="0" w:line="240" w:lineRule="auto"/>
        <w:ind w:firstLine="567"/>
        <w:jc w:val="both"/>
        <w:rPr>
          <w:rFonts w:ascii="Times New Roman" w:eastAsia="Times New Roman" w:hAnsi="Times New Roman" w:cs="Times New Roman"/>
          <w:color w:val="000000"/>
          <w:sz w:val="24"/>
          <w:szCs w:val="24"/>
          <w:lang w:eastAsia="ru-RU"/>
        </w:rPr>
      </w:pPr>
      <w:r w:rsidRPr="00271CCA">
        <w:rPr>
          <w:rFonts w:ascii="Times New Roman" w:eastAsia="Times New Roman" w:hAnsi="Times New Roman" w:cs="Times New Roman"/>
          <w:color w:val="000000"/>
          <w:sz w:val="24"/>
          <w:szCs w:val="24"/>
          <w:lang w:eastAsia="ru-RU"/>
        </w:rPr>
        <w:t xml:space="preserve">Главное требование к развивающей предметно-пространственной среде – ее развивающий характер. </w:t>
      </w:r>
    </w:p>
    <w:p w:rsidR="004E5444" w:rsidRDefault="00E91A5F" w:rsidP="0001489D">
      <w:pPr>
        <w:spacing w:after="0" w:line="240" w:lineRule="auto"/>
        <w:ind w:firstLine="567"/>
        <w:jc w:val="both"/>
        <w:rPr>
          <w:rFonts w:ascii="Times New Roman" w:eastAsia="Times New Roman" w:hAnsi="Times New Roman" w:cs="Times New Roman"/>
          <w:color w:val="000000"/>
          <w:sz w:val="24"/>
          <w:szCs w:val="24"/>
          <w:lang w:eastAsia="ru-RU"/>
        </w:rPr>
      </w:pPr>
      <w:r w:rsidRPr="00271CCA">
        <w:rPr>
          <w:rFonts w:ascii="Times New Roman" w:eastAsia="Times New Roman" w:hAnsi="Times New Roman" w:cs="Times New Roman"/>
          <w:color w:val="000000"/>
          <w:sz w:val="24"/>
          <w:szCs w:val="24"/>
          <w:lang w:eastAsia="ru-RU"/>
        </w:rPr>
        <w:t>Развивающая функция требует для своей реализации сочетания традиционных и новых, необычных компонентов, для развития деятельности от простых ее форм к</w:t>
      </w:r>
      <w:r w:rsidR="004E5444">
        <w:rPr>
          <w:rFonts w:ascii="Times New Roman" w:eastAsia="Times New Roman" w:hAnsi="Times New Roman" w:cs="Times New Roman"/>
          <w:color w:val="000000"/>
          <w:sz w:val="24"/>
          <w:szCs w:val="24"/>
          <w:lang w:eastAsia="ru-RU"/>
        </w:rPr>
        <w:t xml:space="preserve"> более сложным, содержательным.</w:t>
      </w:r>
    </w:p>
    <w:p w:rsidR="00E91A5F" w:rsidRPr="004E5444" w:rsidRDefault="00E91A5F" w:rsidP="0001489D">
      <w:pPr>
        <w:spacing w:after="0" w:line="240" w:lineRule="auto"/>
        <w:ind w:firstLine="567"/>
        <w:jc w:val="center"/>
        <w:rPr>
          <w:rFonts w:ascii="Times New Roman" w:eastAsia="Times New Roman" w:hAnsi="Times New Roman" w:cs="Times New Roman"/>
          <w:color w:val="000000"/>
          <w:sz w:val="24"/>
          <w:szCs w:val="24"/>
          <w:lang w:eastAsia="ru-RU"/>
        </w:rPr>
      </w:pPr>
      <w:r w:rsidRPr="00804B24">
        <w:rPr>
          <w:rFonts w:ascii="Times New Roman" w:eastAsia="Times New Roman" w:hAnsi="Times New Roman" w:cs="Times New Roman"/>
          <w:b/>
          <w:color w:val="000000"/>
          <w:spacing w:val="-9"/>
          <w:sz w:val="24"/>
          <w:szCs w:val="24"/>
          <w:lang w:eastAsia="ru-RU"/>
        </w:rPr>
        <w:t>Коррекционно-развивающая среда логопедического кабинета</w:t>
      </w:r>
    </w:p>
    <w:p w:rsidR="00E91A5F" w:rsidRPr="00804B24" w:rsidRDefault="00E91A5F" w:rsidP="0001489D">
      <w:pPr>
        <w:spacing w:after="0" w:line="240" w:lineRule="auto"/>
        <w:ind w:firstLine="567"/>
        <w:jc w:val="both"/>
        <w:rPr>
          <w:rFonts w:ascii="Times New Roman" w:eastAsia="Times New Roman" w:hAnsi="Times New Roman" w:cs="Times New Roman"/>
          <w:color w:val="000000"/>
          <w:sz w:val="24"/>
          <w:szCs w:val="24"/>
          <w:lang w:eastAsia="ru-RU"/>
        </w:rPr>
      </w:pPr>
      <w:r w:rsidRPr="00804B24">
        <w:rPr>
          <w:rFonts w:ascii="Times New Roman" w:eastAsia="Times New Roman" w:hAnsi="Times New Roman" w:cs="Times New Roman"/>
          <w:color w:val="000000"/>
          <w:spacing w:val="-9"/>
          <w:sz w:val="24"/>
          <w:szCs w:val="24"/>
          <w:lang w:eastAsia="ru-RU"/>
        </w:rPr>
        <w:t>Логопедический кабинет имеет достаточную площадь для организации индивидуальной, подгрупповой и фронтальной работы с детьми, проведения мероприятий с родителями, организации консультативной и практической помощи участникам коррекционно-развивающего процесса.</w:t>
      </w:r>
    </w:p>
    <w:p w:rsidR="00E91A5F" w:rsidRDefault="00E91A5F" w:rsidP="0001489D">
      <w:pPr>
        <w:spacing w:after="0" w:line="240" w:lineRule="auto"/>
        <w:ind w:firstLine="567"/>
        <w:jc w:val="both"/>
        <w:rPr>
          <w:rFonts w:ascii="Times New Roman" w:eastAsia="Times New Roman" w:hAnsi="Times New Roman" w:cs="Times New Roman"/>
          <w:color w:val="000000"/>
          <w:sz w:val="24"/>
          <w:szCs w:val="24"/>
          <w:lang w:eastAsia="ru-RU"/>
        </w:rPr>
      </w:pPr>
      <w:r w:rsidRPr="00804B24">
        <w:rPr>
          <w:rFonts w:ascii="Times New Roman" w:hAnsi="Times New Roman" w:cs="Times New Roman"/>
          <w:color w:val="000000"/>
          <w:sz w:val="24"/>
          <w:szCs w:val="24"/>
        </w:rPr>
        <w:t xml:space="preserve">Предметно-пространственная развивающая среда логопедического кабинета соответствует принципам, продиктованным ФГОС ДО и является </w:t>
      </w:r>
      <w:r w:rsidRPr="00804B24">
        <w:rPr>
          <w:rFonts w:ascii="Times New Roman" w:eastAsia="Times New Roman" w:hAnsi="Times New Roman" w:cs="Times New Roman"/>
          <w:color w:val="000000"/>
          <w:sz w:val="24"/>
          <w:szCs w:val="24"/>
          <w:lang w:eastAsia="ru-RU"/>
        </w:rPr>
        <w:t>содержательно-насыщенной, трансформируемой, полифункциональной, вариативной, доступной и безопасной:</w:t>
      </w:r>
    </w:p>
    <w:p w:rsidR="00E91A5F" w:rsidRPr="00271CCA" w:rsidRDefault="00E91A5F" w:rsidP="0001489D">
      <w:pPr>
        <w:spacing w:after="0" w:line="240" w:lineRule="auto"/>
        <w:ind w:firstLine="567"/>
        <w:jc w:val="both"/>
        <w:rPr>
          <w:rFonts w:ascii="Times New Roman" w:eastAsia="Times New Roman" w:hAnsi="Times New Roman" w:cs="Times New Roman"/>
          <w:color w:val="000000"/>
          <w:sz w:val="24"/>
          <w:szCs w:val="24"/>
          <w:lang w:eastAsia="ru-RU"/>
        </w:rPr>
      </w:pPr>
      <w:r w:rsidRPr="00271CCA">
        <w:rPr>
          <w:rFonts w:ascii="Times New Roman" w:eastAsia="Times New Roman" w:hAnsi="Times New Roman" w:cs="Times New Roman"/>
          <w:i/>
          <w:color w:val="000000"/>
          <w:sz w:val="24"/>
          <w:szCs w:val="24"/>
          <w:lang w:eastAsia="ru-RU"/>
        </w:rPr>
        <w:t xml:space="preserve">- содержательно-насыщенная: </w:t>
      </w:r>
      <w:r w:rsidRPr="00271CCA">
        <w:rPr>
          <w:rFonts w:ascii="Times New Roman" w:eastAsia="Times New Roman" w:hAnsi="Times New Roman" w:cs="Times New Roman"/>
          <w:color w:val="000000"/>
          <w:sz w:val="24"/>
          <w:szCs w:val="24"/>
          <w:lang w:eastAsia="ru-RU"/>
        </w:rPr>
        <w:t>пространство логопедического кабинета</w:t>
      </w:r>
      <w:r w:rsidRPr="00271CCA">
        <w:rPr>
          <w:rFonts w:ascii="Times New Roman" w:eastAsia="Times New Roman" w:hAnsi="Times New Roman" w:cs="Times New Roman"/>
          <w:i/>
          <w:color w:val="000000"/>
          <w:sz w:val="24"/>
          <w:szCs w:val="24"/>
          <w:lang w:eastAsia="ru-RU"/>
        </w:rPr>
        <w:t xml:space="preserve"> </w:t>
      </w:r>
      <w:r w:rsidRPr="00271CCA">
        <w:rPr>
          <w:rFonts w:ascii="Times New Roman" w:eastAsia="Times New Roman" w:hAnsi="Times New Roman" w:cs="Times New Roman"/>
          <w:color w:val="000000"/>
          <w:sz w:val="24"/>
          <w:szCs w:val="24"/>
          <w:lang w:eastAsia="ru-RU"/>
        </w:rPr>
        <w:t>оформлено и оснащено таким образом, что позволяет поддерживать игровую, познавательную, творческую активность воспитанников различных возрастов с учетом их индивидуально-личностных особенностей. Благодаря эстетичному содержанию и оформлению пространства в едином стиле и выдержанной цветовой гамме, дети и взрослые чувствуют себя здесь эмоцио</w:t>
      </w:r>
      <w:r w:rsidR="004E5444">
        <w:rPr>
          <w:rFonts w:ascii="Times New Roman" w:eastAsia="Times New Roman" w:hAnsi="Times New Roman" w:cs="Times New Roman"/>
          <w:color w:val="000000"/>
          <w:sz w:val="24"/>
          <w:szCs w:val="24"/>
          <w:lang w:eastAsia="ru-RU"/>
        </w:rPr>
        <w:t xml:space="preserve">нально комфортно, безопасно, </w:t>
      </w:r>
      <w:proofErr w:type="gramStart"/>
      <w:r w:rsidR="004E5444">
        <w:rPr>
          <w:rFonts w:ascii="Times New Roman" w:eastAsia="Times New Roman" w:hAnsi="Times New Roman" w:cs="Times New Roman"/>
          <w:color w:val="000000"/>
          <w:sz w:val="24"/>
          <w:szCs w:val="24"/>
          <w:lang w:eastAsia="ru-RU"/>
        </w:rPr>
        <w:t xml:space="preserve">по </w:t>
      </w:r>
      <w:r w:rsidRPr="00271CCA">
        <w:rPr>
          <w:rFonts w:ascii="Times New Roman" w:eastAsia="Times New Roman" w:hAnsi="Times New Roman" w:cs="Times New Roman"/>
          <w:color w:val="000000"/>
          <w:sz w:val="24"/>
          <w:szCs w:val="24"/>
          <w:lang w:eastAsia="ru-RU"/>
        </w:rPr>
        <w:t>домашнему</w:t>
      </w:r>
      <w:proofErr w:type="gramEnd"/>
      <w:r w:rsidRPr="00271CCA">
        <w:rPr>
          <w:rFonts w:ascii="Times New Roman" w:eastAsia="Times New Roman" w:hAnsi="Times New Roman" w:cs="Times New Roman"/>
          <w:color w:val="000000"/>
          <w:sz w:val="24"/>
          <w:szCs w:val="24"/>
          <w:lang w:eastAsia="ru-RU"/>
        </w:rPr>
        <w:t xml:space="preserve"> уютно;</w:t>
      </w:r>
    </w:p>
    <w:p w:rsidR="00E91A5F" w:rsidRDefault="00E91A5F" w:rsidP="0001489D">
      <w:pPr>
        <w:spacing w:after="0" w:line="240" w:lineRule="auto"/>
        <w:ind w:firstLine="567"/>
        <w:jc w:val="both"/>
        <w:rPr>
          <w:rFonts w:ascii="Times New Roman" w:hAnsi="Times New Roman" w:cs="Times New Roman"/>
          <w:sz w:val="24"/>
          <w:szCs w:val="24"/>
        </w:rPr>
      </w:pPr>
      <w:r w:rsidRPr="00271CCA">
        <w:rPr>
          <w:rFonts w:ascii="Times New Roman" w:eastAsia="Times New Roman" w:hAnsi="Times New Roman" w:cs="Times New Roman"/>
          <w:i/>
          <w:color w:val="000000"/>
          <w:sz w:val="24"/>
          <w:szCs w:val="24"/>
          <w:lang w:eastAsia="ru-RU"/>
        </w:rPr>
        <w:lastRenderedPageBreak/>
        <w:t xml:space="preserve">- трансформируемая: </w:t>
      </w:r>
      <w:r w:rsidRPr="00271CCA">
        <w:rPr>
          <w:rFonts w:ascii="Times New Roman" w:hAnsi="Times New Roman" w:cs="Times New Roman"/>
          <w:sz w:val="24"/>
          <w:szCs w:val="24"/>
        </w:rPr>
        <w:t xml:space="preserve">пространство кабинета можно использовать в различных целях благодаря подвижной мебели. </w:t>
      </w:r>
    </w:p>
    <w:p w:rsidR="00E91A5F" w:rsidRPr="00271CCA" w:rsidRDefault="00E91A5F" w:rsidP="0001489D">
      <w:pPr>
        <w:spacing w:after="0" w:line="240" w:lineRule="auto"/>
        <w:ind w:firstLine="567"/>
        <w:jc w:val="both"/>
        <w:rPr>
          <w:rFonts w:ascii="Times New Roman" w:hAnsi="Times New Roman" w:cs="Times New Roman"/>
          <w:i/>
          <w:sz w:val="24"/>
          <w:szCs w:val="24"/>
        </w:rPr>
      </w:pPr>
      <w:r w:rsidRPr="00271CCA">
        <w:rPr>
          <w:rFonts w:ascii="Times New Roman" w:hAnsi="Times New Roman" w:cs="Times New Roman"/>
          <w:i/>
          <w:sz w:val="24"/>
          <w:szCs w:val="24"/>
        </w:rPr>
        <w:t xml:space="preserve">- полифункциональная: </w:t>
      </w:r>
      <w:r w:rsidRPr="00271CCA">
        <w:rPr>
          <w:rFonts w:ascii="Times New Roman" w:hAnsi="Times New Roman" w:cs="Times New Roman"/>
          <w:sz w:val="24"/>
          <w:szCs w:val="24"/>
        </w:rPr>
        <w:t>многие пособия, игры многофункциональны и могут использоваться в различных видах деятельности с различными целями;</w:t>
      </w:r>
    </w:p>
    <w:p w:rsidR="00E91A5F" w:rsidRPr="00271CCA" w:rsidRDefault="00E91A5F" w:rsidP="0001489D">
      <w:pPr>
        <w:shd w:val="clear" w:color="auto" w:fill="FFFFFF"/>
        <w:spacing w:after="0" w:line="240" w:lineRule="auto"/>
        <w:ind w:firstLine="567"/>
        <w:jc w:val="both"/>
        <w:rPr>
          <w:rFonts w:ascii="Times New Roman" w:hAnsi="Times New Roman" w:cs="Times New Roman"/>
          <w:i/>
          <w:sz w:val="24"/>
          <w:szCs w:val="24"/>
        </w:rPr>
      </w:pPr>
      <w:r w:rsidRPr="00271CCA">
        <w:rPr>
          <w:rFonts w:ascii="Times New Roman" w:hAnsi="Times New Roman" w:cs="Times New Roman"/>
          <w:i/>
          <w:sz w:val="24"/>
          <w:szCs w:val="24"/>
        </w:rPr>
        <w:t xml:space="preserve">- вариативная: </w:t>
      </w:r>
      <w:r w:rsidRPr="00271CCA">
        <w:rPr>
          <w:rFonts w:ascii="Times New Roman" w:hAnsi="Times New Roman" w:cs="Times New Roman"/>
          <w:sz w:val="24"/>
          <w:szCs w:val="24"/>
        </w:rPr>
        <w:t>пособия и игры выполнены из разнообразных, современных материалов и соответствуют потребностям детей. Для хранения используются безопасные, красивые коробочки, уголки, папки в едином стиле. Благодаря творче</w:t>
      </w:r>
      <w:r>
        <w:rPr>
          <w:rFonts w:ascii="Times New Roman" w:hAnsi="Times New Roman" w:cs="Times New Roman"/>
          <w:sz w:val="24"/>
          <w:szCs w:val="24"/>
        </w:rPr>
        <w:t xml:space="preserve">ским способностям педагога </w:t>
      </w:r>
      <w:r w:rsidRPr="00271CCA">
        <w:rPr>
          <w:rFonts w:ascii="Times New Roman" w:hAnsi="Times New Roman" w:cs="Times New Roman"/>
          <w:sz w:val="24"/>
          <w:szCs w:val="24"/>
        </w:rPr>
        <w:t xml:space="preserve">в кабинете регулярно обновляется среда. Появляются новые пособия, игры, материалы для самодеятельности и совместной деятельности, что позволяет стимулировать познавательную, двигательную, мотивационную активность детей; </w:t>
      </w:r>
    </w:p>
    <w:p w:rsidR="00E91A5F" w:rsidRPr="00271CCA" w:rsidRDefault="00E91A5F" w:rsidP="0001489D">
      <w:pPr>
        <w:spacing w:after="0" w:line="240" w:lineRule="auto"/>
        <w:ind w:firstLine="567"/>
        <w:jc w:val="both"/>
        <w:rPr>
          <w:rFonts w:ascii="Times New Roman" w:hAnsi="Times New Roman" w:cs="Times New Roman"/>
          <w:color w:val="0D0D0D"/>
          <w:sz w:val="24"/>
          <w:szCs w:val="24"/>
        </w:rPr>
      </w:pPr>
      <w:r w:rsidRPr="00271CCA">
        <w:rPr>
          <w:rFonts w:ascii="Times New Roman" w:hAnsi="Times New Roman" w:cs="Times New Roman"/>
          <w:i/>
          <w:color w:val="0D0D0D"/>
          <w:sz w:val="24"/>
          <w:szCs w:val="24"/>
        </w:rPr>
        <w:t>- доступная</w:t>
      </w:r>
      <w:r w:rsidRPr="00271CCA">
        <w:rPr>
          <w:rFonts w:ascii="Times New Roman" w:hAnsi="Times New Roman" w:cs="Times New Roman"/>
          <w:color w:val="0D0D0D"/>
          <w:sz w:val="24"/>
          <w:szCs w:val="24"/>
        </w:rPr>
        <w:t>: игры, пособия находится на открытых полках; материал систематизирован в целевых зонах, что значительно облегчает его использование;</w:t>
      </w:r>
    </w:p>
    <w:p w:rsidR="00E91A5F" w:rsidRPr="00271CCA" w:rsidRDefault="00E91A5F" w:rsidP="0001489D">
      <w:pPr>
        <w:spacing w:after="0" w:line="240" w:lineRule="auto"/>
        <w:ind w:firstLine="567"/>
        <w:jc w:val="both"/>
        <w:rPr>
          <w:rFonts w:ascii="Times New Roman" w:hAnsi="Times New Roman" w:cs="Times New Roman"/>
          <w:color w:val="0D0D0D"/>
          <w:sz w:val="24"/>
          <w:szCs w:val="24"/>
        </w:rPr>
      </w:pPr>
      <w:r w:rsidRPr="00271CCA">
        <w:rPr>
          <w:rFonts w:ascii="Times New Roman" w:hAnsi="Times New Roman" w:cs="Times New Roman"/>
          <w:i/>
          <w:color w:val="0D0D0D"/>
          <w:sz w:val="24"/>
          <w:szCs w:val="24"/>
        </w:rPr>
        <w:t>- безопасная:</w:t>
      </w:r>
      <w:r w:rsidRPr="00271CCA">
        <w:rPr>
          <w:rFonts w:ascii="Times New Roman" w:hAnsi="Times New Roman" w:cs="Times New Roman"/>
          <w:color w:val="0D0D0D"/>
          <w:sz w:val="24"/>
          <w:szCs w:val="24"/>
        </w:rPr>
        <w:t xml:space="preserve"> коррекционно-пространственная среда логопедического кабинета оформлена с учетом психофизиологических и возрастных особенностей детей, с учетом </w:t>
      </w:r>
      <w:r w:rsidRPr="00271CCA">
        <w:rPr>
          <w:rFonts w:ascii="Times New Roman" w:hAnsi="Times New Roman" w:cs="Times New Roman"/>
          <w:color w:val="000000"/>
          <w:sz w:val="24"/>
          <w:szCs w:val="24"/>
        </w:rPr>
        <w:t>ведущей деятельности – игры.</w:t>
      </w:r>
      <w:r w:rsidRPr="00271CCA">
        <w:rPr>
          <w:rFonts w:ascii="Times New Roman" w:hAnsi="Times New Roman" w:cs="Times New Roman"/>
          <w:color w:val="0D0D0D"/>
          <w:sz w:val="24"/>
          <w:szCs w:val="24"/>
        </w:rPr>
        <w:t xml:space="preserve"> Кабинет светлый, большой, хорошо проветриваемый. Над зеркалами и магнитной доской лампа дополнительного освещения. Столы регулируются по росту детей. Детские стулья для детей различного роста. В работе используются здоровьесберающие технологии (массажеры для лица и рук, Су-ждок, массажные мячики, эспандеры, массажные коврики для рук и ног, игры на дыхание).</w:t>
      </w:r>
    </w:p>
    <w:p w:rsidR="00E91A5F" w:rsidRPr="00271CCA" w:rsidRDefault="00E91A5F"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Кабинет логопеда можно условно разделить на центры:</w:t>
      </w:r>
    </w:p>
    <w:p w:rsidR="00E91A5F" w:rsidRPr="00804B24" w:rsidRDefault="00E91A5F" w:rsidP="0001489D">
      <w:pPr>
        <w:numPr>
          <w:ilvl w:val="0"/>
          <w:numId w:val="12"/>
        </w:numPr>
        <w:tabs>
          <w:tab w:val="left" w:pos="1134"/>
        </w:tabs>
        <w:spacing w:after="0" w:line="240" w:lineRule="auto"/>
        <w:ind w:left="0" w:firstLine="567"/>
        <w:jc w:val="both"/>
        <w:rPr>
          <w:rFonts w:ascii="Times New Roman" w:hAnsi="Times New Roman" w:cs="Times New Roman"/>
          <w:sz w:val="24"/>
          <w:szCs w:val="24"/>
        </w:rPr>
      </w:pPr>
      <w:r w:rsidRPr="00804B24">
        <w:rPr>
          <w:rFonts w:ascii="Times New Roman" w:hAnsi="Times New Roman" w:cs="Times New Roman"/>
          <w:sz w:val="24"/>
          <w:szCs w:val="24"/>
        </w:rPr>
        <w:t xml:space="preserve">Центр сенсорного и речевого развития </w:t>
      </w:r>
      <w:r w:rsidRPr="00804B24">
        <w:rPr>
          <w:rFonts w:ascii="Times New Roman" w:hAnsi="Times New Roman" w:cs="Times New Roman"/>
          <w:b/>
          <w:sz w:val="24"/>
          <w:szCs w:val="24"/>
        </w:rPr>
        <w:t>«Играйка»</w:t>
      </w:r>
      <w:r w:rsidRPr="00804B24">
        <w:rPr>
          <w:rFonts w:ascii="Times New Roman" w:hAnsi="Times New Roman" w:cs="Times New Roman"/>
          <w:sz w:val="24"/>
          <w:szCs w:val="24"/>
        </w:rPr>
        <w:t>.</w:t>
      </w:r>
    </w:p>
    <w:p w:rsidR="00E91A5F" w:rsidRPr="00804B24" w:rsidRDefault="00E91A5F" w:rsidP="0001489D">
      <w:pPr>
        <w:numPr>
          <w:ilvl w:val="0"/>
          <w:numId w:val="12"/>
        </w:numPr>
        <w:tabs>
          <w:tab w:val="left" w:pos="1134"/>
        </w:tabs>
        <w:spacing w:after="0" w:line="240" w:lineRule="auto"/>
        <w:ind w:left="0" w:firstLine="567"/>
        <w:jc w:val="both"/>
        <w:rPr>
          <w:rFonts w:ascii="Times New Roman" w:hAnsi="Times New Roman" w:cs="Times New Roman"/>
          <w:sz w:val="24"/>
          <w:szCs w:val="24"/>
        </w:rPr>
      </w:pPr>
      <w:r w:rsidRPr="00804B24">
        <w:rPr>
          <w:rFonts w:ascii="Times New Roman" w:hAnsi="Times New Roman" w:cs="Times New Roman"/>
          <w:sz w:val="24"/>
          <w:szCs w:val="24"/>
        </w:rPr>
        <w:t xml:space="preserve">Центр развития мелкой моторики </w:t>
      </w:r>
      <w:r w:rsidRPr="00804B24">
        <w:rPr>
          <w:rFonts w:ascii="Times New Roman" w:hAnsi="Times New Roman" w:cs="Times New Roman"/>
          <w:b/>
          <w:sz w:val="24"/>
          <w:szCs w:val="24"/>
        </w:rPr>
        <w:t>«Умелые ручки»</w:t>
      </w:r>
      <w:r w:rsidRPr="00804B24">
        <w:rPr>
          <w:rFonts w:ascii="Times New Roman" w:hAnsi="Times New Roman" w:cs="Times New Roman"/>
          <w:sz w:val="24"/>
          <w:szCs w:val="24"/>
        </w:rPr>
        <w:t>.</w:t>
      </w:r>
    </w:p>
    <w:p w:rsidR="00E91A5F" w:rsidRPr="00804B24" w:rsidRDefault="00E91A5F" w:rsidP="0001489D">
      <w:pPr>
        <w:numPr>
          <w:ilvl w:val="0"/>
          <w:numId w:val="12"/>
        </w:numPr>
        <w:tabs>
          <w:tab w:val="left" w:pos="1134"/>
        </w:tabs>
        <w:spacing w:after="0" w:line="240" w:lineRule="auto"/>
        <w:ind w:left="0" w:firstLine="567"/>
        <w:jc w:val="both"/>
        <w:rPr>
          <w:rFonts w:ascii="Times New Roman" w:hAnsi="Times New Roman" w:cs="Times New Roman"/>
          <w:sz w:val="24"/>
          <w:szCs w:val="24"/>
        </w:rPr>
      </w:pPr>
      <w:r w:rsidRPr="00804B24">
        <w:rPr>
          <w:rFonts w:ascii="Times New Roman" w:hAnsi="Times New Roman" w:cs="Times New Roman"/>
          <w:sz w:val="24"/>
          <w:szCs w:val="24"/>
        </w:rPr>
        <w:t xml:space="preserve">Центр формирования дыхания </w:t>
      </w:r>
      <w:r w:rsidRPr="00804B24">
        <w:rPr>
          <w:rFonts w:ascii="Times New Roman" w:hAnsi="Times New Roman" w:cs="Times New Roman"/>
          <w:b/>
          <w:sz w:val="24"/>
          <w:szCs w:val="24"/>
        </w:rPr>
        <w:t>«Правильно дышим-красиво говорим»</w:t>
      </w:r>
      <w:r w:rsidRPr="00804B24">
        <w:rPr>
          <w:rFonts w:ascii="Times New Roman" w:hAnsi="Times New Roman" w:cs="Times New Roman"/>
          <w:sz w:val="24"/>
          <w:szCs w:val="24"/>
        </w:rPr>
        <w:t>.</w:t>
      </w:r>
    </w:p>
    <w:p w:rsidR="00E91A5F" w:rsidRPr="00804B24" w:rsidRDefault="00E91A5F" w:rsidP="0001489D">
      <w:pPr>
        <w:numPr>
          <w:ilvl w:val="0"/>
          <w:numId w:val="12"/>
        </w:numPr>
        <w:tabs>
          <w:tab w:val="left" w:pos="1134"/>
        </w:tabs>
        <w:spacing w:after="0" w:line="240" w:lineRule="auto"/>
        <w:ind w:left="0" w:firstLine="567"/>
        <w:jc w:val="both"/>
        <w:rPr>
          <w:rFonts w:ascii="Times New Roman" w:hAnsi="Times New Roman" w:cs="Times New Roman"/>
          <w:sz w:val="24"/>
          <w:szCs w:val="24"/>
        </w:rPr>
      </w:pPr>
      <w:r w:rsidRPr="00804B24">
        <w:rPr>
          <w:rFonts w:ascii="Times New Roman" w:hAnsi="Times New Roman" w:cs="Times New Roman"/>
          <w:sz w:val="24"/>
          <w:szCs w:val="24"/>
        </w:rPr>
        <w:t xml:space="preserve">Центр развития фонематического слуха и восприятия </w:t>
      </w:r>
      <w:r w:rsidRPr="00804B24">
        <w:rPr>
          <w:rFonts w:ascii="Times New Roman" w:hAnsi="Times New Roman" w:cs="Times New Roman"/>
          <w:b/>
          <w:sz w:val="24"/>
          <w:szCs w:val="24"/>
        </w:rPr>
        <w:t>«Ушки на макушке»</w:t>
      </w:r>
      <w:r w:rsidRPr="00804B24">
        <w:rPr>
          <w:rFonts w:ascii="Times New Roman" w:hAnsi="Times New Roman" w:cs="Times New Roman"/>
          <w:sz w:val="24"/>
          <w:szCs w:val="24"/>
        </w:rPr>
        <w:t>.</w:t>
      </w:r>
    </w:p>
    <w:p w:rsidR="00E91A5F" w:rsidRPr="00804B24" w:rsidRDefault="00E91A5F" w:rsidP="0001489D">
      <w:pPr>
        <w:numPr>
          <w:ilvl w:val="0"/>
          <w:numId w:val="12"/>
        </w:numPr>
        <w:tabs>
          <w:tab w:val="left" w:pos="1134"/>
        </w:tabs>
        <w:spacing w:after="0" w:line="240" w:lineRule="auto"/>
        <w:ind w:left="0" w:firstLine="567"/>
        <w:jc w:val="both"/>
        <w:rPr>
          <w:rFonts w:ascii="Times New Roman" w:hAnsi="Times New Roman" w:cs="Times New Roman"/>
          <w:sz w:val="24"/>
          <w:szCs w:val="24"/>
        </w:rPr>
      </w:pPr>
      <w:r w:rsidRPr="00804B24">
        <w:rPr>
          <w:rFonts w:ascii="Times New Roman" w:hAnsi="Times New Roman" w:cs="Times New Roman"/>
          <w:sz w:val="24"/>
          <w:szCs w:val="24"/>
        </w:rPr>
        <w:t xml:space="preserve">Центр интеллектуального развития и обучения грамоте </w:t>
      </w:r>
      <w:r w:rsidRPr="00804B24">
        <w:rPr>
          <w:rFonts w:ascii="Times New Roman" w:hAnsi="Times New Roman" w:cs="Times New Roman"/>
          <w:b/>
          <w:sz w:val="24"/>
          <w:szCs w:val="24"/>
        </w:rPr>
        <w:t>«Грамотейка»</w:t>
      </w:r>
      <w:r w:rsidRPr="00804B24">
        <w:rPr>
          <w:rFonts w:ascii="Times New Roman" w:hAnsi="Times New Roman" w:cs="Times New Roman"/>
          <w:sz w:val="24"/>
          <w:szCs w:val="24"/>
        </w:rPr>
        <w:t>.</w:t>
      </w:r>
    </w:p>
    <w:p w:rsidR="00E91A5F" w:rsidRPr="00804B24" w:rsidRDefault="00E91A5F" w:rsidP="0001489D">
      <w:pPr>
        <w:numPr>
          <w:ilvl w:val="0"/>
          <w:numId w:val="12"/>
        </w:numPr>
        <w:tabs>
          <w:tab w:val="left" w:pos="1134"/>
        </w:tabs>
        <w:spacing w:after="0" w:line="240" w:lineRule="auto"/>
        <w:ind w:left="0" w:firstLine="567"/>
        <w:jc w:val="both"/>
        <w:rPr>
          <w:rFonts w:ascii="Times New Roman" w:hAnsi="Times New Roman" w:cs="Times New Roman"/>
          <w:sz w:val="24"/>
          <w:szCs w:val="24"/>
        </w:rPr>
      </w:pPr>
      <w:r w:rsidRPr="00804B24">
        <w:rPr>
          <w:rFonts w:ascii="Times New Roman" w:hAnsi="Times New Roman" w:cs="Times New Roman"/>
          <w:sz w:val="24"/>
          <w:szCs w:val="24"/>
        </w:rPr>
        <w:t xml:space="preserve">Центр формирования звуковой культуры речи </w:t>
      </w:r>
      <w:r w:rsidRPr="00804B24">
        <w:rPr>
          <w:rFonts w:ascii="Times New Roman" w:hAnsi="Times New Roman" w:cs="Times New Roman"/>
          <w:b/>
          <w:sz w:val="24"/>
          <w:szCs w:val="24"/>
        </w:rPr>
        <w:t>«Говоруша».</w:t>
      </w:r>
    </w:p>
    <w:p w:rsidR="00E91A5F" w:rsidRPr="00C65A21" w:rsidRDefault="00E91A5F" w:rsidP="0001489D">
      <w:pPr>
        <w:numPr>
          <w:ilvl w:val="0"/>
          <w:numId w:val="12"/>
        </w:numPr>
        <w:tabs>
          <w:tab w:val="left" w:pos="1134"/>
        </w:tabs>
        <w:spacing w:after="0" w:line="240" w:lineRule="auto"/>
        <w:ind w:left="0" w:firstLine="567"/>
        <w:jc w:val="both"/>
        <w:rPr>
          <w:rFonts w:ascii="Times New Roman" w:hAnsi="Times New Roman" w:cs="Times New Roman"/>
          <w:sz w:val="24"/>
          <w:szCs w:val="24"/>
        </w:rPr>
      </w:pPr>
      <w:r w:rsidRPr="00804B24">
        <w:rPr>
          <w:rFonts w:ascii="Times New Roman" w:hAnsi="Times New Roman" w:cs="Times New Roman"/>
          <w:sz w:val="24"/>
          <w:szCs w:val="24"/>
        </w:rPr>
        <w:t xml:space="preserve">Центр развития связной речи </w:t>
      </w:r>
      <w:r w:rsidRPr="00804B24">
        <w:rPr>
          <w:rFonts w:ascii="Times New Roman" w:hAnsi="Times New Roman" w:cs="Times New Roman"/>
          <w:b/>
          <w:sz w:val="24"/>
          <w:szCs w:val="24"/>
        </w:rPr>
        <w:t>«Речевичок».</w:t>
      </w:r>
    </w:p>
    <w:p w:rsidR="00E91A5F" w:rsidRDefault="00E91A5F"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bCs/>
          <w:sz w:val="24"/>
          <w:szCs w:val="24"/>
          <w:lang w:eastAsia="ru-RU"/>
        </w:rPr>
        <w:t>Кабинет оснащен инструментарием и материалом для обследования, коррекции и развития: звукопроизношения, дыхания, фонематического слуха, э</w:t>
      </w:r>
      <w:r w:rsidR="00112959">
        <w:rPr>
          <w:rFonts w:ascii="Times New Roman" w:hAnsi="Times New Roman" w:cs="Times New Roman"/>
          <w:bCs/>
          <w:sz w:val="24"/>
          <w:szCs w:val="24"/>
          <w:lang w:eastAsia="ru-RU"/>
        </w:rPr>
        <w:t xml:space="preserve">лементарных навыков </w:t>
      </w:r>
      <w:proofErr w:type="gramStart"/>
      <w:r w:rsidR="00112959">
        <w:rPr>
          <w:rFonts w:ascii="Times New Roman" w:hAnsi="Times New Roman" w:cs="Times New Roman"/>
          <w:bCs/>
          <w:sz w:val="24"/>
          <w:szCs w:val="24"/>
          <w:lang w:eastAsia="ru-RU"/>
        </w:rPr>
        <w:t>звуко-буквен</w:t>
      </w:r>
      <w:r w:rsidRPr="00271CCA">
        <w:rPr>
          <w:rFonts w:ascii="Times New Roman" w:hAnsi="Times New Roman" w:cs="Times New Roman"/>
          <w:bCs/>
          <w:sz w:val="24"/>
          <w:szCs w:val="24"/>
          <w:lang w:eastAsia="ru-RU"/>
        </w:rPr>
        <w:t>ного</w:t>
      </w:r>
      <w:proofErr w:type="gramEnd"/>
      <w:r w:rsidRPr="00271CCA">
        <w:rPr>
          <w:rFonts w:ascii="Times New Roman" w:hAnsi="Times New Roman" w:cs="Times New Roman"/>
          <w:bCs/>
          <w:sz w:val="24"/>
          <w:szCs w:val="24"/>
          <w:lang w:eastAsia="ru-RU"/>
        </w:rPr>
        <w:t xml:space="preserve"> анализа и синтеза, лексико-грамматического строя, связной речи, высших психических функций</w:t>
      </w:r>
      <w:r w:rsidRPr="00271CCA">
        <w:rPr>
          <w:rFonts w:ascii="Times New Roman" w:hAnsi="Times New Roman" w:cs="Times New Roman"/>
          <w:sz w:val="24"/>
          <w:szCs w:val="24"/>
          <w:lang w:eastAsia="ru-RU"/>
        </w:rPr>
        <w:t>, материал для обследования по методике Е.А. Стребелевой.</w:t>
      </w:r>
    </w:p>
    <w:p w:rsidR="00E91A5F" w:rsidRPr="004665B3" w:rsidRDefault="00E91A5F" w:rsidP="0001489D">
      <w:pPr>
        <w:tabs>
          <w:tab w:val="left" w:pos="993"/>
        </w:tabs>
        <w:spacing w:after="0" w:line="240" w:lineRule="auto"/>
        <w:ind w:firstLine="567"/>
        <w:jc w:val="center"/>
        <w:rPr>
          <w:rFonts w:ascii="Times New Roman" w:hAnsi="Times New Roman" w:cs="Times New Roman"/>
          <w:b/>
          <w:i/>
          <w:sz w:val="24"/>
          <w:szCs w:val="24"/>
        </w:rPr>
      </w:pPr>
      <w:r w:rsidRPr="004665B3">
        <w:rPr>
          <w:rFonts w:ascii="Times New Roman" w:hAnsi="Times New Roman" w:cs="Times New Roman"/>
          <w:b/>
          <w:i/>
          <w:sz w:val="24"/>
          <w:szCs w:val="24"/>
        </w:rPr>
        <w:t>Младший дошкольный возраст (с 3 до 4 лет)</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Важное значение при формировании высших психических функций у ребенка с проблемами в развитии имеет организация предметно-пространственной развивающей среды как в кабинете и логопеда, так и в групповом помещении. Известно, что предметно-пространственная развивающая среда создает возможности для расширения опыта эмоционально-практического взаимодействия дошкольника со взрослыми и сверстниками в наиболее важных для ребенка сферах жизни и позволяет включить в активную познавательную деятельность одновременно всех детей группы. В ней они реализуют свои способности. Среда стимулирует развитие самостоятельности, инициативности, помогает утвердиться в чувстве уверенности в себе.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Она должна представлять собой хорошо оборудованные полузамкнутые микропространства для игр детей поодиночке или небольшими подгруппами. Не следует перегружать уголки оборудованием, так как это затрудняет выбор игр ребенком — лучше менять оборудование раз в неделю. Неформальное общение со сверстниками и педагогом при игровом взаимодействии положительно влияет на развитие речи ребенка и его интеллектуальное развитие в целом, так как осуществляется в форме игры, интересной ребенку, предоставляющей ему полную свободу действий.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При организации предметно-пространственной развивающей среды в младшей группе нужно учитывать, что дети младшего дошкольного возраста плохо реагируют на пространственные изменения обстановки и предпочитают в этом смысле стабильность (Полякова М.Н.), поэтому не следует часто переставлять мебель в группе, менять местоположение и количество развивающих центров.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lastRenderedPageBreak/>
        <w:t xml:space="preserve">На четвертом году жизни резко возрастает двигательная активность малышей. Причем у детей с тяжелой речевой патологией движения плохо скоординированы, дети моторно неловки, не обладают быстротой реакции. Поэтому пространственная организация среды должна одновременно и обеспечивать безопасность, и стимулировать двигательную активность. В центре группового помещения рекомендуется оставлять свободное место для езды на трехколесном велосипеде, катания в большом грузовике, катания кукол в коляске, сооружения модульных конструкций. С учетом того, что в этом возрасте у детей формируются сенсорные способности (в первый период работы акцент делается на развитие слухового и зрительного восприятия), в группе должно быть достаточное количество постоянно заменяемых звучащих игрушек и предметовзаместителей.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Дети младшего дошкольного возраста предпочитают крупные яркие игрушки, которые должны быть сделаны из различных материалов чистых цветов и несложных форм. Особенно в логопедической группе не должно быть неестественно окрашенных игрушек, так как у детей формируются эталонные представления об окружающем.</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 Помня о том, что развитие речи непосредственным образом связано с развитием мелкой (пальцевой) моторики, педагогам следует </w:t>
      </w:r>
      <w:r>
        <w:rPr>
          <w:rFonts w:ascii="Times New Roman" w:hAnsi="Times New Roman" w:cs="Times New Roman"/>
          <w:sz w:val="24"/>
          <w:szCs w:val="24"/>
        </w:rPr>
        <w:t xml:space="preserve">оснащать развивающую среду </w:t>
      </w:r>
      <w:proofErr w:type="gramStart"/>
      <w:r>
        <w:rPr>
          <w:rFonts w:ascii="Times New Roman" w:hAnsi="Times New Roman" w:cs="Times New Roman"/>
          <w:sz w:val="24"/>
          <w:szCs w:val="24"/>
        </w:rPr>
        <w:t xml:space="preserve">в </w:t>
      </w:r>
      <w:r w:rsidRPr="00273130">
        <w:rPr>
          <w:rFonts w:ascii="Times New Roman" w:hAnsi="Times New Roman" w:cs="Times New Roman"/>
          <w:sz w:val="24"/>
          <w:szCs w:val="24"/>
        </w:rPr>
        <w:t xml:space="preserve"> младшей</w:t>
      </w:r>
      <w:proofErr w:type="gramEnd"/>
      <w:r w:rsidRPr="00273130">
        <w:rPr>
          <w:rFonts w:ascii="Times New Roman" w:hAnsi="Times New Roman" w:cs="Times New Roman"/>
          <w:sz w:val="24"/>
          <w:szCs w:val="24"/>
        </w:rPr>
        <w:t xml:space="preserve"> логопедической группе большим количеством игр и пособий для развития мелкой моторики.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Дети четвертого года жизни с общим недоразвитием речи, в отличие от своих нормально развивающихся сверстников, предпочитают игры не «вместе», а «рядом», для чего также должны быть созданы все условия. При этом начинающееся формирование коммуникативных навыков в игре предполагает создание обстановки для сюжетноролевых игр.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Особое значение в младшей группе необходимо уделять играм-драматизациям и театрализованным играм, проводимым, конечно, пока на самом элементарном уровне. Это требует должного оборудования (костюмы, маски, атрибуты) для обыгрывания сказок «Репка», «Курочка Ряба», «Волк и козлята».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В младшей группе обязательно оборудуется уголок «Учимся говорить».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Организация развивающего пространства в логопедическом кабинете, как правило, имеющем небольшие размеры, является очень сложной задачей.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Во-первых, в кабинете должны быть созданы комфортные, обеспечивающие безопасность детей условия для занятий.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Во-вторых, создавая развивающую среду, логопед должен учитывать такой фактор как эмоциональное благополучие ребенка. Это должно быть место, куда малыш идет с радостью и удовольствием. А значит, особое внимание нужно уделить цветовой гамме, в которой будет выдержан интерьер кабинета, оформлению мест для занятий за столом и у зеркала. Пастельные тона в оформлении интерьера, достаточный уровень освещенности, удобная мебель, яркие картинки и интересные игрушки — немаловажные детали. </w:t>
      </w:r>
    </w:p>
    <w:p w:rsidR="00E91A5F" w:rsidRPr="003F2910"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Логопедический кабинет должен представлять собой хорошо освещенное помещение площадью не менее 10 м</w:t>
      </w:r>
      <w:proofErr w:type="gramStart"/>
      <w:r w:rsidRPr="00273130">
        <w:rPr>
          <w:rFonts w:ascii="Times New Roman" w:hAnsi="Times New Roman" w:cs="Times New Roman"/>
          <w:sz w:val="24"/>
          <w:szCs w:val="24"/>
        </w:rPr>
        <w:t>2 .</w:t>
      </w:r>
      <w:proofErr w:type="gramEnd"/>
      <w:r w:rsidRPr="00273130">
        <w:rPr>
          <w:rFonts w:ascii="Times New Roman" w:hAnsi="Times New Roman" w:cs="Times New Roman"/>
          <w:sz w:val="24"/>
          <w:szCs w:val="24"/>
        </w:rPr>
        <w:t xml:space="preserve"> На одной из стен кабинета крепится большое зеркало с лампой дополнительного освещения. В младшей группе под зеркалом располагается полка для картотек предметных картинок и речевого материала (уточнение произношения в звукоподражаниях, произношения гласных и согласных раннего онтогенеза), а также скамеечка, рассчитанная на подгруппу детей. Для проведения артикуляционной и мимической гимнастики, а также для того, </w:t>
      </w:r>
      <w:r w:rsidRPr="003F2910">
        <w:rPr>
          <w:rFonts w:ascii="Times New Roman" w:hAnsi="Times New Roman" w:cs="Times New Roman"/>
          <w:sz w:val="24"/>
          <w:szCs w:val="24"/>
        </w:rPr>
        <w:t xml:space="preserve">чтобы приучить детей к занятиям у зеркала и сделать эти занятия привлекательными, следует иметь набор игрушек. Малыши с удовольствием учатся широко открывать рот вместе с заводной собачкой, распластывать язычок вместе с меховой кошечкой, показывать зубы вместе со смешным динозавриком. Логопед вполне может подобрать игрушку- «помощницу» для выполнения каждого упражнения артикуляционной и мимической гимнастики. </w:t>
      </w:r>
    </w:p>
    <w:p w:rsidR="00E91A5F" w:rsidRPr="003F2910" w:rsidRDefault="00E91A5F" w:rsidP="0001489D">
      <w:pPr>
        <w:tabs>
          <w:tab w:val="left" w:pos="993"/>
        </w:tabs>
        <w:spacing w:after="0" w:line="240" w:lineRule="auto"/>
        <w:ind w:firstLine="567"/>
        <w:jc w:val="both"/>
        <w:rPr>
          <w:rFonts w:ascii="Times New Roman" w:hAnsi="Times New Roman" w:cs="Times New Roman"/>
          <w:sz w:val="24"/>
          <w:szCs w:val="24"/>
        </w:rPr>
      </w:pPr>
      <w:r w:rsidRPr="003F2910">
        <w:rPr>
          <w:rFonts w:ascii="Times New Roman" w:hAnsi="Times New Roman" w:cs="Times New Roman"/>
          <w:sz w:val="24"/>
          <w:szCs w:val="24"/>
        </w:rPr>
        <w:t xml:space="preserve">Пол логопедического кабинета обязательно должен быть покрыт ковром или ковровым покрытием, т. к. постановку дыхания рекомендуется начинать в положении лежа. Кроме того, в младшей группе на ковре можно проводить большую часть подгрупповых занятий, уложив детей на животики или посадив их по-турецки. </w:t>
      </w:r>
    </w:p>
    <w:p w:rsidR="00E91A5F" w:rsidRPr="003F2910" w:rsidRDefault="00E91A5F" w:rsidP="0001489D">
      <w:pPr>
        <w:tabs>
          <w:tab w:val="left" w:pos="993"/>
        </w:tabs>
        <w:spacing w:after="0" w:line="240" w:lineRule="auto"/>
        <w:ind w:firstLine="567"/>
        <w:jc w:val="both"/>
        <w:rPr>
          <w:rFonts w:ascii="Times New Roman" w:hAnsi="Times New Roman" w:cs="Times New Roman"/>
          <w:sz w:val="24"/>
          <w:szCs w:val="24"/>
        </w:rPr>
      </w:pPr>
      <w:r w:rsidRPr="003F2910">
        <w:rPr>
          <w:rFonts w:ascii="Times New Roman" w:hAnsi="Times New Roman" w:cs="Times New Roman"/>
          <w:sz w:val="24"/>
          <w:szCs w:val="24"/>
        </w:rPr>
        <w:lastRenderedPageBreak/>
        <w:t xml:space="preserve">Для занятий с подгруппой детей в логопедическом кабинете должна быть пара детских столиков и несколько детских стульчиков. </w:t>
      </w:r>
    </w:p>
    <w:p w:rsidR="00E91A5F" w:rsidRPr="003F2910" w:rsidRDefault="00E91A5F" w:rsidP="0001489D">
      <w:pPr>
        <w:tabs>
          <w:tab w:val="left" w:pos="993"/>
        </w:tabs>
        <w:spacing w:after="0" w:line="240" w:lineRule="auto"/>
        <w:ind w:firstLine="567"/>
        <w:jc w:val="both"/>
        <w:rPr>
          <w:rFonts w:ascii="Times New Roman" w:hAnsi="Times New Roman" w:cs="Times New Roman"/>
          <w:sz w:val="24"/>
          <w:szCs w:val="24"/>
        </w:rPr>
      </w:pPr>
      <w:r w:rsidRPr="003F2910">
        <w:rPr>
          <w:rFonts w:ascii="Times New Roman" w:hAnsi="Times New Roman" w:cs="Times New Roman"/>
          <w:sz w:val="24"/>
          <w:szCs w:val="24"/>
        </w:rPr>
        <w:t xml:space="preserve">Игры, игрушки, пособия размещаются в шкафах или на стеллажах. Причем, полки на уровне роста детей должны быть открытыми с тем, чтобы на них размещался сменный материал для самостоятельной деятельности детей. Материал обновляется по мере изучения каждой новой лексической темы. Это и позволяет организовать развивающую среду в стенах логопедического кабинета. Этому же способствует размещение на стенах кабинета или на дверцах шкафов магнитной доски, наборного полотна, коврографа, на которых малыши могут рисовать, складывать разрезные картинки или плоские сборные игрушки.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3F2910">
        <w:rPr>
          <w:rFonts w:ascii="Times New Roman" w:hAnsi="Times New Roman" w:cs="Times New Roman"/>
          <w:sz w:val="24"/>
          <w:szCs w:val="24"/>
        </w:rPr>
        <w:t>В младшей группе в кабинете логопеда рекомендуется создать особую сенсорную зону, содержащую игрушки и пособия для развития слухового и зрительного</w:t>
      </w:r>
      <w:r w:rsidRPr="00273130">
        <w:rPr>
          <w:rFonts w:ascii="Times New Roman" w:hAnsi="Times New Roman" w:cs="Times New Roman"/>
          <w:sz w:val="24"/>
          <w:szCs w:val="24"/>
        </w:rPr>
        <w:t xml:space="preserve"> восприятия, формирования первичных представлений о цвете и форме предметов, а также уголок с пособиями для развития моторной сферы.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Обязательно должны быть оборудованы отдельные уголки с развивающими играми и игрушками для мальчиков и девочек.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Организуя места для свободной деятельности детей, следует учитывать особенности их развития и не перегружать уголки оборудованием.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На закрытых полках в шкафах в специальных папках или коробках хранится сменный материал по всем изучаемым лексическим темам. В каждой папке или коробке должны быть крупные предметные и сюжетные картинки, настольно-печатные дидактические игры и пособия для уточнения и расширения словаря, формирования и совершенствования грамматического строя речи, фонетико-фонематических представлений, связной речи, зрительного гнозиса и конструктивного праксиса, неречевых психических функций.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Кроме того, в кабинете должны быть наборы муляжей, крупные и мелкие игрушки по всем лексическим темам, конструкторы, мозаики, кубики, пирамидки, матрешки и другие сборные игрушки, настольный материал для обыгрывания предусмотренных программой сказок.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Составляя еженедельные задания воспитателям, логопед может давать им не только методические рекомендации, но и обеспечивать их необходимыми играми и пособиями из своего кабинета, что позволит эффективно осуществлять преемственность в работе и закреплять с детьми пройденный материал.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На двери кабинета или отдельном стенде логопед помещает график и расписание работы, список детей по подгруппам (который регулярно обновляется), советы и методические рекомендации родителям</w:t>
      </w:r>
    </w:p>
    <w:p w:rsidR="00E91A5F" w:rsidRPr="00E647A6" w:rsidRDefault="00E91A5F" w:rsidP="0001489D">
      <w:pPr>
        <w:spacing w:after="0" w:line="240" w:lineRule="auto"/>
        <w:ind w:firstLine="567"/>
        <w:jc w:val="center"/>
        <w:rPr>
          <w:rFonts w:ascii="Times New Roman" w:hAnsi="Times New Roman" w:cs="Times New Roman"/>
          <w:b/>
          <w:i/>
          <w:sz w:val="24"/>
          <w:szCs w:val="24"/>
        </w:rPr>
      </w:pPr>
      <w:r w:rsidRPr="00E647A6">
        <w:rPr>
          <w:rFonts w:ascii="Times New Roman" w:hAnsi="Times New Roman" w:cs="Times New Roman"/>
          <w:b/>
          <w:i/>
          <w:sz w:val="24"/>
          <w:szCs w:val="24"/>
        </w:rPr>
        <w:t>Средний дошкольный возраст (с 4 до 5 лет)</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 Своеобразие организации предметно-пространственной развивающей среды в групповом помещении средней группы детского сада связано с особенностями развития детей этого возраста. Развивающая среда для детей пятого года жизни должна сохранять некоторые черты среды для малышей и свои, только ей присущие особенности. Это прежде всего связано с ярким проявлением разных темпов развития детей пятого года жизни. Кроме того, дети среднего дошкольного возраста, так </w:t>
      </w:r>
      <w:proofErr w:type="gramStart"/>
      <w:r w:rsidRPr="00E647A6">
        <w:rPr>
          <w:rFonts w:ascii="Times New Roman" w:hAnsi="Times New Roman" w:cs="Times New Roman"/>
          <w:sz w:val="24"/>
          <w:szCs w:val="24"/>
        </w:rPr>
        <w:t>же</w:t>
      </w:r>
      <w:proofErr w:type="gramEnd"/>
      <w:r w:rsidRPr="00E647A6">
        <w:rPr>
          <w:rFonts w:ascii="Times New Roman" w:hAnsi="Times New Roman" w:cs="Times New Roman"/>
          <w:sz w:val="24"/>
          <w:szCs w:val="24"/>
        </w:rPr>
        <w:t xml:space="preserve"> как и малыши, испытывают острую потребность в движении и быстро перевозбуждаются, если она не удовлетворяется. Поэтому пространственная организация среды в средней группе должна предусматривать достаточно широкие возможности для передвижений ребенка и для разнообразной двигательной деятельности, быть комфортной и безопасной. Это особенно касается логопедических групп для детей с общим недоразвитием речи, потому что их воспитанники плохо координированы и моторно неловки.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Удовлетворяя потребности детей в движении, можно оборудовать в группе «дорожку движения», где с помощью символов или фотографий указаны двигательные задания для малышей. Именно в средней группе важно начать учить детей работать по заданным схемам.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Дети пятого года жизни любят обозначать свою игровую территорию, для этого нужно иметь в группе одну-две ширмы, цветные шнуры, складные заборчики и т. п.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Игрушки и предметы в группе должны отражать все многообразие окружающего мира и соответствовать реальным объектам по своему внешнему виду, так как в этом возрасте у ребенка </w:t>
      </w:r>
      <w:r w:rsidRPr="00E647A6">
        <w:rPr>
          <w:rFonts w:ascii="Times New Roman" w:hAnsi="Times New Roman" w:cs="Times New Roman"/>
          <w:sz w:val="24"/>
          <w:szCs w:val="24"/>
        </w:rPr>
        <w:lastRenderedPageBreak/>
        <w:t xml:space="preserve">с общим недоразвитием речи идет активное накопление словаря, многие предметы ребенок наблюдает впервые и воспринимает как своего рода эталон. В связи с этим не следует использовать в средней возрастной группе для детей с общим недоразвитием речи объекты шаржеобразного характера, с искаженными пропорциями и неестественных расцветок. Игрушки и предметы должны быть чистых ярких цветов, разных размеров и несложных форм, из различных материалов.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Пятый год жизни — время расцвета сюжетно-ролевой игры (Полякова М. Н.). Сюжеты игр детей этого возраста просты и связаны с имеющимся у ребенка жизненным опытом: семья, детский сад, магазин, аптека, почта, зоопарк, цирк и т. п. Поэтому игровые наборы должны содержать фигурки животных разных размеров, куклы обоих полов в костюмах представителей разных профессий, наборы мебели, посуды, одежды, транспорта и предметов-заменителей, использование которых стимулирует развитие творческого мышления. При этом следует учитывать, что дети среднего возраста любят многократно повторять полюбившиеся игры, поэтому не стоит слишком часто менять игрушки и атрибуты в уголке сюжетно-ролевых игр.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В средней группе особое внимание нужно уделить развитию мелкой моторики, которое напрямую связано с развитием речи, поэтому необходимо приобрести достаточное количество крупных мозаик, пазлов, игрушек с застежками и шнуровками, восковые и акварельные мелки, «Волшебный экран» и небольшие доски для рисования. Обязательно следует включить в оборудование зон для развития мелкой моторики природные материалы: ракушки и камушки для перебирания, крупные пуговицы, бусы или косточки от старых счетов для нанизывания и т. п. Для развития мелкой моторики и конструктивного праксиса также можно использовать контейнеры с крышками разных форм и размеров.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У детей пятого года жизни проявляется активный интерес к речи, языку. В средней группе начинается постановка и автоматизация звуков. Поэтому особое внимание нужно уделить оборудованию центра «Будем говорить правильно», в котором следует иметь картотеки предметных и сюжетных картинок и настольно-печатные дидактические игры для уточнения произношения гласных звуков и согласных раннего онтогенеза, автоматизации и дифференциации поставленных звуков, подборку игр для совершенствования грамматического строя речи, картинки и игрушки для накопления словаря по всем лексическим темам. Воспитатели должны позаботиться о том, чтобы в этом центре было достаточное количество игрушек и пособий для работы над дыханием, серий картинок и опорных картинок для обучения детей рассказыванию.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В </w:t>
      </w:r>
      <w:r w:rsidRPr="00E647A6">
        <w:rPr>
          <w:rFonts w:ascii="Times New Roman" w:hAnsi="Times New Roman" w:cs="Times New Roman"/>
          <w:b/>
          <w:i/>
          <w:sz w:val="24"/>
          <w:szCs w:val="24"/>
        </w:rPr>
        <w:t>кабинете логопеда</w:t>
      </w:r>
      <w:r w:rsidRPr="00E647A6">
        <w:rPr>
          <w:rFonts w:ascii="Times New Roman" w:hAnsi="Times New Roman" w:cs="Times New Roman"/>
          <w:sz w:val="24"/>
          <w:szCs w:val="24"/>
        </w:rPr>
        <w:t xml:space="preserve"> развивающая среда должна быть организована таким образом, чтобы способствовать развитию не только всех сторон речи и неречевых психических функций. Для этого необходимо еженедельно частично обновлять дидактические игры и материалы в центрах «Развитие лексико-грамматической стороны речи», «Развитие фонетико-фонематической стороны речи», «Развитие сенсомоторной сферы», «Развитие связной речи и речевого общения», «Игры и игрушки для мальчиков», «Игры и игрушки для девочек».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Особое внимание нужно уделить оборудованию места для занятий у зеркала, где дети проводят достаточно много времени ежедневно. Большое зеркало с лампой дополнительного освещения, удобная скамеечка для подгруппы детей перед ним, стеллаж для картотек под ним — традиционное оборудование этого центра в кабинете логопеда. Как и в младшей логопедической группе, в этой возрастной группе можно использовать в качестве зрительной опоры при проведении артикуляционной и мимической гимнастики картинки и забавные игрушки. Для проведения каждого упражнения логопеду следует подобрать игрушку-помощницу. Это позволит постоянно поддерживать интерес детей к занятиям у зеркала и внес</w:t>
      </w:r>
      <w:r>
        <w:rPr>
          <w:rFonts w:ascii="Times New Roman" w:hAnsi="Times New Roman" w:cs="Times New Roman"/>
          <w:sz w:val="24"/>
          <w:szCs w:val="24"/>
        </w:rPr>
        <w:t xml:space="preserve">ет в занятия игровой момент.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Нижние полки в шкафах или на стеллажах в кабинете логопеда должны быть открытыми и доступными детям. Именно на них располагается сменный дидактический материал. На стенах и дверцах мебели можно закрепить две-три магнитные мини-доски и пару мини-коврографров для свободной деятельности детей. Во время подгрупповых занятий дети смогут выполнять на них индивидуальные задания. Полки выше роста детей следует закрыть. На них в папках и контейнерах хранятся игры, игрушки и пособия по всем изучаемым лексическим темам, отражающие все направления работы логопеда. В кабинете логопеда должны быть также мобильный коврограф </w:t>
      </w:r>
      <w:r w:rsidRPr="00E647A6">
        <w:rPr>
          <w:rFonts w:ascii="Times New Roman" w:hAnsi="Times New Roman" w:cs="Times New Roman"/>
          <w:sz w:val="24"/>
          <w:szCs w:val="24"/>
        </w:rPr>
        <w:lastRenderedPageBreak/>
        <w:t xml:space="preserve">среднего размера, небольшой мольберт, магнитная доска. Обязательным оборудованием являются магнитофон или музыкальный центр и хорошая фонотека (запись звуков природы, фоновая музыка для подгрупповых занятий, музыка для релаксации, музыкальное сопровождение для подвижных игр и пальчиковой гимнастики, для внесения в подгрупповые занятия элементов логоритмики).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Логопеду следует позаботиться о том, чтобы кабинет стал тем местом, куда каждый ребенок идет с желанием и удовольствием, так как именно это обеспечит максимальный коррекционный эффект, положительную динамику развития. Мягкие пастельные тона в оформлении кабинета, удобная мебель, ковровое покрытие на полу — обязательные условия</w:t>
      </w:r>
      <w:r>
        <w:rPr>
          <w:rFonts w:ascii="Times New Roman" w:hAnsi="Times New Roman" w:cs="Times New Roman"/>
          <w:sz w:val="24"/>
          <w:szCs w:val="24"/>
        </w:rPr>
        <w:t>.</w:t>
      </w:r>
    </w:p>
    <w:p w:rsidR="004E5444" w:rsidRDefault="00E91A5F" w:rsidP="0001489D">
      <w:pPr>
        <w:spacing w:after="0" w:line="240" w:lineRule="auto"/>
        <w:ind w:firstLine="567"/>
        <w:jc w:val="center"/>
        <w:rPr>
          <w:rFonts w:ascii="Times New Roman" w:hAnsi="Times New Roman" w:cs="Times New Roman"/>
          <w:b/>
          <w:i/>
          <w:sz w:val="24"/>
          <w:szCs w:val="24"/>
        </w:rPr>
      </w:pPr>
      <w:r w:rsidRPr="00E647A6">
        <w:rPr>
          <w:rFonts w:ascii="Times New Roman" w:hAnsi="Times New Roman" w:cs="Times New Roman"/>
          <w:b/>
          <w:i/>
          <w:sz w:val="24"/>
          <w:szCs w:val="24"/>
        </w:rPr>
        <w:t>Старший до</w:t>
      </w:r>
      <w:r w:rsidR="004E5444">
        <w:rPr>
          <w:rFonts w:ascii="Times New Roman" w:hAnsi="Times New Roman" w:cs="Times New Roman"/>
          <w:b/>
          <w:i/>
          <w:sz w:val="24"/>
          <w:szCs w:val="24"/>
        </w:rPr>
        <w:t>школьный возраст (с 5 до 6 лет)</w:t>
      </w:r>
    </w:p>
    <w:p w:rsidR="00E91A5F" w:rsidRPr="004E5444" w:rsidRDefault="00E91A5F" w:rsidP="0001489D">
      <w:pPr>
        <w:spacing w:after="0" w:line="240" w:lineRule="auto"/>
        <w:ind w:firstLine="567"/>
        <w:jc w:val="center"/>
        <w:rPr>
          <w:rFonts w:ascii="Times New Roman" w:hAnsi="Times New Roman" w:cs="Times New Roman"/>
          <w:b/>
          <w:i/>
          <w:sz w:val="24"/>
          <w:szCs w:val="24"/>
        </w:rPr>
      </w:pPr>
      <w:r w:rsidRPr="00E647A6">
        <w:rPr>
          <w:rFonts w:ascii="Times New Roman" w:hAnsi="Times New Roman" w:cs="Times New Roman"/>
          <w:sz w:val="24"/>
          <w:szCs w:val="24"/>
        </w:rPr>
        <w:t xml:space="preserve">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 Прежде всего, следует учесть, что старший дошкольный возраст является сензитивным периодом развития речи. Л. С. Выготский отмечал, что в этом возрасте происходит соединение речи с мышлением.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именно в этом возрасте полезно проводить с детьми словесные игры, игрыдраматизации, активно использовать театрализованные игры. В центре «Будем говорить правильно» в групповом помещении обязательно должны быть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Количество картинок по каждой лексической теме должно быть значительно большим по сравнению с предыдущей возрастной группой. В центре «Играем в театр» должно быть представлено оборудование для проведения игр-драматизаций и театрализованных игр во всех видах театра (настольном, кукольном, пальчиковом, плоскостном и т. п.) по нескольким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В 5 лет происходит заметное изменение памяти (Немов Р. С.).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 В лаборатории появляются первые приборы: лупы, микроскоп, безмен, песочные часы, аптечные весы. Педагоги привлекают детей к фиксации результатов опытов в журнале.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Особое значение приобретает использование обучающих дидактических игр, в которых начинается формирование мотивации готовности к школьному обучению.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У 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игр-соревнований, более активно привлекать детей к различным совместным трудовым действиям (уходу за комнатными растениями, подготовке оборудования и пособий к занятиям и т. п.). У детей шестого года жизни развивается и эстетическое восприятие действительности, по</w:t>
      </w:r>
      <w:r w:rsidRPr="00E647A6">
        <w:rPr>
          <w:rFonts w:ascii="Times New Roman" w:hAnsi="Times New Roman" w:cs="Times New Roman"/>
          <w:sz w:val="24"/>
          <w:szCs w:val="24"/>
        </w:rPr>
        <w:lastRenderedPageBreak/>
        <w:t xml:space="preserve">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логопеда. Игрушки и оборудование в них могут стать более разнообразными и сложными (кубик Рубика и другие игрушки-головоломки, калейдоскопы и т. п.). По рекомендации психологов следует сохранить и центры с игрушками и играми для девочек и мальчиков. Детей можно привлечь к замене оборудования в центрах. В этой возрастной группе можно практически полностью заменять оборудование во всех центрах еженедельно, оставляя небольшую часть материалов, игр и пособий для закрепления пройденного.</w:t>
      </w:r>
      <w:r>
        <w:rPr>
          <w:rFonts w:ascii="Times New Roman" w:hAnsi="Times New Roman" w:cs="Times New Roman"/>
          <w:sz w:val="24"/>
          <w:szCs w:val="24"/>
        </w:rPr>
        <w:t xml:space="preserve"> </w:t>
      </w:r>
    </w:p>
    <w:p w:rsidR="004E5444" w:rsidRDefault="00E91A5F" w:rsidP="0001489D">
      <w:pPr>
        <w:spacing w:after="0" w:line="240" w:lineRule="auto"/>
        <w:ind w:firstLine="567"/>
        <w:jc w:val="center"/>
        <w:rPr>
          <w:rFonts w:ascii="Times New Roman" w:hAnsi="Times New Roman" w:cs="Times New Roman"/>
          <w:b/>
          <w:i/>
          <w:sz w:val="24"/>
          <w:szCs w:val="24"/>
        </w:rPr>
      </w:pPr>
      <w:r w:rsidRPr="00E647A6">
        <w:rPr>
          <w:rFonts w:ascii="Times New Roman" w:hAnsi="Times New Roman" w:cs="Times New Roman"/>
          <w:b/>
          <w:i/>
          <w:sz w:val="24"/>
          <w:szCs w:val="24"/>
        </w:rPr>
        <w:t>Старший до</w:t>
      </w:r>
      <w:r w:rsidR="004E5444">
        <w:rPr>
          <w:rFonts w:ascii="Times New Roman" w:hAnsi="Times New Roman" w:cs="Times New Roman"/>
          <w:b/>
          <w:i/>
          <w:sz w:val="24"/>
          <w:szCs w:val="24"/>
        </w:rPr>
        <w:t>школьный возраст (с 6 до 7 лет)</w:t>
      </w:r>
    </w:p>
    <w:p w:rsidR="00E91A5F" w:rsidRPr="004E5444" w:rsidRDefault="00E91A5F" w:rsidP="0001489D">
      <w:pPr>
        <w:spacing w:after="0" w:line="240" w:lineRule="auto"/>
        <w:ind w:firstLine="567"/>
        <w:jc w:val="center"/>
        <w:rPr>
          <w:rFonts w:ascii="Times New Roman" w:hAnsi="Times New Roman" w:cs="Times New Roman"/>
          <w:b/>
          <w:i/>
          <w:sz w:val="24"/>
          <w:szCs w:val="24"/>
        </w:rPr>
      </w:pPr>
      <w:r w:rsidRPr="00E647A6">
        <w:rPr>
          <w:rFonts w:ascii="Times New Roman" w:hAnsi="Times New Roman" w:cs="Times New Roman"/>
          <w:sz w:val="24"/>
          <w:szCs w:val="24"/>
        </w:rPr>
        <w:t xml:space="preserve">Последний год пребывания дошкольника в детском саду — очень важный период в 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Это необходимо учитывать при организации предметно-пространственного развивающего пространства в группе. Так, в групповой библиотеке необходимо иметь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6 лет — сензитивный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Нужно предоставить детям возможности для усвоения родного языка и экспериментирования со словом. В центре «Будем говорить правильно» должна появиться картотека разнообразных словесных игр.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Пространственную среду следует организовать таким образом, чтобы дети могли самостоятельно исследовать окружающих предметов, т.к. стремление к исследованию становится преобладающим мотивом их поведения. Однако,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оказывать им необходимую помощь.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В 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 для работы в них большего количества детей, чем в предыдущих возрастных группах.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Игра является средством формирования и развития многих личностных качеств и приобретает в 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Сюжетно-ролевые игры с правилами, проводимые в подготовительной группе, должны помогать формированию личностной и нравственной саморегуляции. Игры должны отличаться большим разнообразием тематики, ролей, игровых действий, «проблемных ситуаций».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lastRenderedPageBreak/>
        <w:t xml:space="preserve">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кисточек; а из пробок от минеральной воды с помощью педагога изготовить «тактильные» коврики и т. п. В связи с этим в уголке продуктивной деятельности должны быть материалы, необходимые для изготовления поделок детьми.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w:t>
      </w:r>
    </w:p>
    <w:p w:rsidR="007F5384"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 В логопедическом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Обязательными в оборудовании кабинета становятся настенный и разрезной алфавит167, магнитная азбука и азбука для коврографа, кубики с буквами, слоговые таблицы, карточки со словами и знаками для составления и чтения предложений, атрибуты для игры в школу, дидактические игры «Собери портфель», «В школе и в детском саду», «На уроке и на перемене», «Скоро в школу» и т. п. Делая акцент на развитие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w:t>
      </w:r>
      <w:r>
        <w:rPr>
          <w:rFonts w:ascii="Times New Roman" w:hAnsi="Times New Roman" w:cs="Times New Roman"/>
          <w:sz w:val="24"/>
          <w:szCs w:val="24"/>
        </w:rPr>
        <w:t xml:space="preserve"> центре развития связной речи в</w:t>
      </w:r>
      <w:r w:rsidRPr="00E647A6">
        <w:rPr>
          <w:rFonts w:ascii="Times New Roman" w:hAnsi="Times New Roman" w:cs="Times New Roman"/>
          <w:sz w:val="24"/>
          <w:szCs w:val="24"/>
        </w:rPr>
        <w:t xml:space="preserve"> кабинете логопеда постоянно должны находиться две-три серии картинок и две-три сюжетных картины. В работе над лексическими темами используются репродукции с</w:t>
      </w:r>
      <w:r>
        <w:rPr>
          <w:rFonts w:ascii="Times New Roman" w:hAnsi="Times New Roman" w:cs="Times New Roman"/>
          <w:sz w:val="24"/>
          <w:szCs w:val="24"/>
        </w:rPr>
        <w:t xml:space="preserve"> картин известных художников.</w:t>
      </w:r>
      <w:r w:rsidRPr="00E647A6">
        <w:rPr>
          <w:rFonts w:ascii="Times New Roman" w:hAnsi="Times New Roman" w:cs="Times New Roman"/>
          <w:sz w:val="24"/>
          <w:szCs w:val="24"/>
        </w:rPr>
        <w:t xml:space="preserve"> Можно использовать репродукции картин для оформления интерьера кабинета, раздевалки, группового помещения. Столы для подгрупповых занятий в подготовительной к школе группе должны быть рассчитаны на 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самостоятельно под руководством логопеда.</w:t>
      </w:r>
    </w:p>
    <w:p w:rsidR="008A05A4" w:rsidRPr="008A05A4" w:rsidRDefault="008A05A4" w:rsidP="0001489D">
      <w:pPr>
        <w:spacing w:after="0" w:line="240" w:lineRule="auto"/>
        <w:ind w:firstLine="567"/>
        <w:jc w:val="center"/>
        <w:rPr>
          <w:rFonts w:ascii="Times New Roman" w:hAnsi="Times New Roman" w:cs="Times New Roman"/>
          <w:b/>
          <w:sz w:val="24"/>
          <w:szCs w:val="24"/>
        </w:rPr>
      </w:pPr>
    </w:p>
    <w:p w:rsidR="007F5384" w:rsidRPr="00F90756" w:rsidRDefault="00112959" w:rsidP="0001489D">
      <w:pPr>
        <w:tabs>
          <w:tab w:val="left" w:pos="993"/>
        </w:tabs>
        <w:spacing w:after="0" w:line="240" w:lineRule="auto"/>
        <w:ind w:firstLine="567"/>
        <w:jc w:val="center"/>
        <w:rPr>
          <w:rFonts w:ascii="Times New Roman" w:hAnsi="Times New Roman" w:cs="Times New Roman"/>
          <w:b/>
          <w:sz w:val="24"/>
          <w:szCs w:val="24"/>
        </w:rPr>
      </w:pPr>
      <w:r>
        <w:rPr>
          <w:rFonts w:ascii="Times New Roman" w:hAnsi="Times New Roman" w:cs="Times New Roman"/>
          <w:b/>
        </w:rPr>
        <w:t>3.6</w:t>
      </w:r>
      <w:r w:rsidR="007F5384" w:rsidRPr="001F244B">
        <w:rPr>
          <w:rFonts w:ascii="Times New Roman" w:hAnsi="Times New Roman" w:cs="Times New Roman"/>
          <w:b/>
        </w:rPr>
        <w:t>.</w:t>
      </w:r>
      <w:r w:rsidR="007F5384" w:rsidRPr="0000005F">
        <w:rPr>
          <w:b/>
        </w:rPr>
        <w:t xml:space="preserve"> </w:t>
      </w:r>
      <w:r w:rsidR="007F5384" w:rsidRPr="0000005F">
        <w:rPr>
          <w:rFonts w:ascii="Times New Roman" w:hAnsi="Times New Roman" w:cs="Times New Roman"/>
          <w:b/>
          <w:sz w:val="24"/>
          <w:szCs w:val="24"/>
        </w:rPr>
        <w:t>Рекомендуемые дидактические материалы. Примерный перечень игр, игровых упражнений, иллюстративного материала, литературных и музыкальных произведений</w:t>
      </w:r>
    </w:p>
    <w:p w:rsidR="001F244B" w:rsidRDefault="00F90756" w:rsidP="0001489D">
      <w:pPr>
        <w:tabs>
          <w:tab w:val="left" w:pos="993"/>
        </w:tabs>
        <w:spacing w:after="0" w:line="240" w:lineRule="auto"/>
        <w:ind w:firstLine="567"/>
        <w:rPr>
          <w:rFonts w:ascii="Times New Roman" w:hAnsi="Times New Roman" w:cs="Times New Roman"/>
          <w:b/>
          <w:i/>
          <w:sz w:val="24"/>
          <w:szCs w:val="24"/>
        </w:rPr>
      </w:pPr>
      <w:r>
        <w:rPr>
          <w:rFonts w:ascii="Times New Roman" w:hAnsi="Times New Roman" w:cs="Times New Roman"/>
          <w:b/>
          <w:i/>
          <w:sz w:val="24"/>
          <w:szCs w:val="24"/>
        </w:rPr>
        <w:t xml:space="preserve">          </w:t>
      </w:r>
    </w:p>
    <w:p w:rsidR="007F5384" w:rsidRPr="007F5384" w:rsidRDefault="007F5384" w:rsidP="0001489D">
      <w:pPr>
        <w:tabs>
          <w:tab w:val="left" w:pos="993"/>
        </w:tabs>
        <w:spacing w:after="0" w:line="240" w:lineRule="auto"/>
        <w:ind w:firstLine="567"/>
        <w:jc w:val="center"/>
        <w:rPr>
          <w:rFonts w:ascii="Times New Roman" w:hAnsi="Times New Roman" w:cs="Times New Roman"/>
          <w:b/>
          <w:i/>
          <w:sz w:val="24"/>
          <w:szCs w:val="24"/>
        </w:rPr>
      </w:pPr>
      <w:r w:rsidRPr="007F5384">
        <w:rPr>
          <w:rFonts w:ascii="Times New Roman" w:hAnsi="Times New Roman" w:cs="Times New Roman"/>
          <w:b/>
          <w:i/>
          <w:sz w:val="24"/>
          <w:szCs w:val="24"/>
        </w:rPr>
        <w:t>Младший дошкольный возраст (с 3 до 4 лет)</w:t>
      </w:r>
    </w:p>
    <w:p w:rsidR="007F5384" w:rsidRPr="007F5384" w:rsidRDefault="007F5384" w:rsidP="0001489D">
      <w:pPr>
        <w:tabs>
          <w:tab w:val="left" w:pos="993"/>
        </w:tabs>
        <w:spacing w:after="0" w:line="240" w:lineRule="auto"/>
        <w:ind w:firstLine="567"/>
        <w:jc w:val="center"/>
        <w:rPr>
          <w:rFonts w:ascii="Times New Roman" w:hAnsi="Times New Roman" w:cs="Times New Roman"/>
          <w:b/>
          <w:sz w:val="24"/>
          <w:szCs w:val="24"/>
        </w:rPr>
      </w:pPr>
      <w:r w:rsidRPr="007F5384">
        <w:rPr>
          <w:rFonts w:ascii="Times New Roman" w:hAnsi="Times New Roman" w:cs="Times New Roman"/>
          <w:b/>
          <w:sz w:val="24"/>
          <w:szCs w:val="24"/>
        </w:rPr>
        <w:t>Образовательная область «Речевое развитие»</w:t>
      </w:r>
    </w:p>
    <w:p w:rsidR="007F5384"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b/>
          <w:i/>
          <w:sz w:val="24"/>
          <w:szCs w:val="24"/>
        </w:rPr>
        <w:t>Рекомендуемые игры и игровые упражнения</w:t>
      </w:r>
      <w:r w:rsidRPr="007F5384">
        <w:rPr>
          <w:rFonts w:ascii="Times New Roman" w:hAnsi="Times New Roman" w:cs="Times New Roman"/>
          <w:b/>
          <w:sz w:val="24"/>
          <w:szCs w:val="24"/>
        </w:rPr>
        <w:t>:</w:t>
      </w:r>
      <w:r w:rsidRPr="007F5384">
        <w:rPr>
          <w:rFonts w:ascii="Times New Roman" w:hAnsi="Times New Roman" w:cs="Times New Roman"/>
          <w:sz w:val="24"/>
          <w:szCs w:val="24"/>
        </w:rPr>
        <w:t xml:space="preserve"> «Как рычат мишки?», «Хлопки», «Поручение», «Покажи и назови», «Илюшины игрушки», «Один, одна, одно», «Что делает?», «Оденем куклу», «Большой — маленький», «Четвертый лишний», «Для чего нужны?», «Внимательные ушки», «Кто где?», «У кого?», «Кто в домике живет?», «Один, два, три», «Разноцветные флажки», «Мой, моя», «Будь внимательным», «Воробьишки</w:t>
      </w:r>
      <w:r>
        <w:rPr>
          <w:rFonts w:ascii="Times New Roman" w:hAnsi="Times New Roman" w:cs="Times New Roman"/>
          <w:sz w:val="24"/>
          <w:szCs w:val="24"/>
        </w:rPr>
        <w:t>» и др.1, «Толстый и тонкий»</w:t>
      </w:r>
      <w:r w:rsidRPr="007F5384">
        <w:rPr>
          <w:rFonts w:ascii="Times New Roman" w:hAnsi="Times New Roman" w:cs="Times New Roman"/>
          <w:sz w:val="24"/>
          <w:szCs w:val="24"/>
        </w:rPr>
        <w:t>. Рекомендуемые иллюстративный материал: предметные и сюжетные картинки по изучаемым лексическим темам, картины</w:t>
      </w:r>
      <w:r>
        <w:rPr>
          <w:rFonts w:ascii="Times New Roman" w:hAnsi="Times New Roman" w:cs="Times New Roman"/>
          <w:sz w:val="24"/>
          <w:szCs w:val="24"/>
        </w:rPr>
        <w:t xml:space="preserve"> </w:t>
      </w:r>
      <w:r w:rsidRPr="007F5384">
        <w:rPr>
          <w:rFonts w:ascii="Times New Roman" w:hAnsi="Times New Roman" w:cs="Times New Roman"/>
          <w:sz w:val="24"/>
          <w:szCs w:val="24"/>
        </w:rPr>
        <w:t>«Птичий двор», «Собака со щенятами», «Кошка с котятами»,</w:t>
      </w:r>
      <w:r>
        <w:rPr>
          <w:rFonts w:ascii="Times New Roman" w:hAnsi="Times New Roman" w:cs="Times New Roman"/>
          <w:sz w:val="24"/>
          <w:szCs w:val="24"/>
        </w:rPr>
        <w:t xml:space="preserve">15 «Мы играем», «В песочнице». </w:t>
      </w:r>
      <w:r w:rsidRPr="007F5384">
        <w:rPr>
          <w:rFonts w:ascii="Times New Roman" w:hAnsi="Times New Roman" w:cs="Times New Roman"/>
          <w:sz w:val="24"/>
          <w:szCs w:val="24"/>
        </w:rPr>
        <w:t>Образовательная область «Познавательное развитие» Рекомендуемые игры для развития психических функций: «Где гремит?», «Что звучит?», «Погреми так же», «Что как звучит?», «Волшебный мешочек», «Обведи пальчиком», «Узнай на ощупь», «Разре</w:t>
      </w:r>
      <w:r>
        <w:rPr>
          <w:rFonts w:ascii="Times New Roman" w:hAnsi="Times New Roman" w:cs="Times New Roman"/>
          <w:sz w:val="24"/>
          <w:szCs w:val="24"/>
        </w:rPr>
        <w:t>зные картинки», «Собери пупса»</w:t>
      </w:r>
      <w:r w:rsidRPr="007F5384">
        <w:rPr>
          <w:rFonts w:ascii="Times New Roman" w:hAnsi="Times New Roman" w:cs="Times New Roman"/>
          <w:sz w:val="24"/>
          <w:szCs w:val="24"/>
        </w:rPr>
        <w:t>, «Пес и щенок», «Петушок», «Лиса и мышка», «Чайник», «Б</w:t>
      </w:r>
      <w:r>
        <w:rPr>
          <w:rFonts w:ascii="Times New Roman" w:hAnsi="Times New Roman" w:cs="Times New Roman"/>
          <w:sz w:val="24"/>
          <w:szCs w:val="24"/>
        </w:rPr>
        <w:t>абочка и цветок», «Алешка».</w:t>
      </w:r>
    </w:p>
    <w:p w:rsidR="007F5384"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b/>
          <w:i/>
          <w:sz w:val="24"/>
          <w:szCs w:val="24"/>
        </w:rPr>
        <w:t>Примерная тематика опытов и экспериментов в групповой лаборатории</w:t>
      </w:r>
      <w:r w:rsidRPr="007F5384">
        <w:rPr>
          <w:rFonts w:ascii="Times New Roman" w:hAnsi="Times New Roman" w:cs="Times New Roman"/>
          <w:sz w:val="24"/>
          <w:szCs w:val="24"/>
        </w:rPr>
        <w:t>: «Тающая снежинка», «Цветные льдинки», «Куличики» (игры с сухим и мокрым песком), «Полеты в небе» (летящие воздушные шарики, листики, перышки), «Игры с соломинкой», «Мыльные пузыри», «Что в пакете?» (ищем воздух), «Посадка лука», «Проращивание семян гороха», «Чиним игрушку»</w:t>
      </w:r>
      <w:r>
        <w:rPr>
          <w:rFonts w:ascii="Times New Roman" w:hAnsi="Times New Roman" w:cs="Times New Roman"/>
          <w:sz w:val="24"/>
          <w:szCs w:val="24"/>
        </w:rPr>
        <w:t xml:space="preserve"> </w:t>
      </w:r>
      <w:r w:rsidRPr="007F5384">
        <w:rPr>
          <w:rFonts w:ascii="Times New Roman" w:hAnsi="Times New Roman" w:cs="Times New Roman"/>
          <w:sz w:val="24"/>
          <w:szCs w:val="24"/>
        </w:rPr>
        <w:t xml:space="preserve">(строение человека), «Наши помощники» (органы чувств), «Сварим куклам суп», «Приготовим чай для гостей», «Горячо — холодно», «Легкий — тяжелый», «В каждой бутылке своя </w:t>
      </w:r>
      <w:r w:rsidRPr="007F5384">
        <w:rPr>
          <w:rFonts w:ascii="Times New Roman" w:hAnsi="Times New Roman" w:cs="Times New Roman"/>
          <w:sz w:val="24"/>
          <w:szCs w:val="24"/>
        </w:rPr>
        <w:lastRenderedPageBreak/>
        <w:t xml:space="preserve">пробка», «Волшебные фигуры», «Угостим мишек», «Куличики», «Курочка Ряба», «Снежки», «Волшебный чулок». </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Рекомендуемые игры и упражнения для развития математических представлений:</w:t>
      </w:r>
      <w:r w:rsidRPr="007F5384">
        <w:rPr>
          <w:rFonts w:ascii="Times New Roman" w:hAnsi="Times New Roman" w:cs="Times New Roman"/>
          <w:sz w:val="24"/>
          <w:szCs w:val="24"/>
        </w:rPr>
        <w:t xml:space="preserve"> «Разложи фигуры», «Шарики и кружки», «Кубики и квадратики», «Разноцветные корзинки», «Разноцветные домики» (группировка предметов по определенному признаку), «Сложи квадрат», «Сложи круг» (2—4 части), «Логические цепочки» (для самых маленьких), «Большой и маленький», «Дорожки» (длинный и короткий), «Разноцветные шарфики» (широкий и узкий), «Домики для кукол» (высокий и низкий), «Угости зайчат», «Накорми цыплят», «Веселые путешественники» (уравнивание двух множеств), «Слушай внимательно», «Заводные игрушки» (воспроизведение заданного количества движений), «Составь картинку», «Разные картинки» (ориентировка на плоскости), «День и ночь», «Разноцветные шарики», «Геометрическое лото»,</w:t>
      </w:r>
      <w:r w:rsidR="004E3896">
        <w:rPr>
          <w:rFonts w:ascii="Times New Roman" w:hAnsi="Times New Roman" w:cs="Times New Roman"/>
          <w:sz w:val="24"/>
          <w:szCs w:val="24"/>
        </w:rPr>
        <w:t xml:space="preserve"> «Вкусное печенье», «Где курочки</w:t>
      </w:r>
      <w:r w:rsidRPr="007F5384">
        <w:rPr>
          <w:rFonts w:ascii="Times New Roman" w:hAnsi="Times New Roman" w:cs="Times New Roman"/>
          <w:sz w:val="24"/>
          <w:szCs w:val="24"/>
        </w:rPr>
        <w:t xml:space="preserve">?». </w:t>
      </w:r>
      <w:r w:rsidR="004E3896">
        <w:rPr>
          <w:rFonts w:ascii="Times New Roman" w:hAnsi="Times New Roman" w:cs="Times New Roman"/>
          <w:sz w:val="24"/>
          <w:szCs w:val="24"/>
        </w:rPr>
        <w:t xml:space="preserve">   </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Занимательные задания и упражнения</w:t>
      </w:r>
      <w:r w:rsidRPr="007F5384">
        <w:rPr>
          <w:rFonts w:ascii="Times New Roman" w:hAnsi="Times New Roman" w:cs="Times New Roman"/>
          <w:sz w:val="24"/>
          <w:szCs w:val="24"/>
        </w:rPr>
        <w:t>: «Домики и дорожки», «Сложи узор», «Медведь и пчелы», «Кто быстрее?», «Гаражи», «Разноцветные фонарики», «Поезд», «Смотай ленту», «Собери бусы», «найди такой же», «На что похоже?», «Чего не хватает?», «Сложи листик», «Насос», «Когда это бывает?», «Большие и маленькие», «Зверя</w:t>
      </w:r>
      <w:r w:rsidR="004E3896">
        <w:rPr>
          <w:rFonts w:ascii="Times New Roman" w:hAnsi="Times New Roman" w:cs="Times New Roman"/>
          <w:sz w:val="24"/>
          <w:szCs w:val="24"/>
        </w:rPr>
        <w:t>та», «Разноцветные кораблики»</w:t>
      </w:r>
      <w:r w:rsidRPr="007F5384">
        <w:rPr>
          <w:rFonts w:ascii="Times New Roman" w:hAnsi="Times New Roman" w:cs="Times New Roman"/>
          <w:sz w:val="24"/>
          <w:szCs w:val="24"/>
        </w:rPr>
        <w:t xml:space="preserve">. </w:t>
      </w:r>
    </w:p>
    <w:p w:rsidR="004E3896" w:rsidRPr="004E3896" w:rsidRDefault="007F5384" w:rsidP="0001489D">
      <w:pPr>
        <w:tabs>
          <w:tab w:val="left" w:pos="993"/>
        </w:tabs>
        <w:spacing w:after="0" w:line="240" w:lineRule="auto"/>
        <w:ind w:firstLine="567"/>
        <w:jc w:val="both"/>
        <w:rPr>
          <w:rFonts w:ascii="Times New Roman" w:hAnsi="Times New Roman" w:cs="Times New Roman"/>
          <w:b/>
          <w:sz w:val="24"/>
          <w:szCs w:val="24"/>
        </w:rPr>
      </w:pPr>
      <w:r w:rsidRPr="004E3896">
        <w:rPr>
          <w:rFonts w:ascii="Times New Roman" w:hAnsi="Times New Roman" w:cs="Times New Roman"/>
          <w:b/>
          <w:sz w:val="24"/>
          <w:szCs w:val="24"/>
        </w:rPr>
        <w:t xml:space="preserve">Образовательная область «Социально-коммуникативное развитие» </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Рекомендуемые подвижные игры:</w:t>
      </w:r>
      <w:r w:rsidRPr="007F5384">
        <w:rPr>
          <w:rFonts w:ascii="Times New Roman" w:hAnsi="Times New Roman" w:cs="Times New Roman"/>
          <w:sz w:val="24"/>
          <w:szCs w:val="24"/>
        </w:rPr>
        <w:t xml:space="preserve"> «Семья», «Гном», «Мяч», «Это я», «Платье», «Брюки», «Щетка», «Умывалочка», «Тапки», «Брюки», «Ботинки», «Елка», «Елочная игрушка», «Чашка», «Тарелка», «Каша», «Корова», «Конь», «Петух», «Утки», «Подарок маме», «Зайка», «Медвежонок», «Воробей», «Ворона», «Стул», «Кроватка», «Грузовик», «Поливальная маш</w:t>
      </w:r>
      <w:r w:rsidR="004E3896">
        <w:rPr>
          <w:rFonts w:ascii="Times New Roman" w:hAnsi="Times New Roman" w:cs="Times New Roman"/>
          <w:sz w:val="24"/>
          <w:szCs w:val="24"/>
        </w:rPr>
        <w:t>ина», «Одуванчик», «Бабочка».</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Подвижные игры на воздухе</w:t>
      </w:r>
      <w:r w:rsidRPr="007F5384">
        <w:rPr>
          <w:rFonts w:ascii="Times New Roman" w:hAnsi="Times New Roman" w:cs="Times New Roman"/>
          <w:sz w:val="24"/>
          <w:szCs w:val="24"/>
        </w:rPr>
        <w:t>: «Пробеги с вертушкой», «Воробышки и кот», «Курочка-хохлатка», «Солнышко и дождик», «Позвони в колокольчик», «Снежинки и ветер», «Зайка б</w:t>
      </w:r>
      <w:r w:rsidR="004E3896">
        <w:rPr>
          <w:rFonts w:ascii="Times New Roman" w:hAnsi="Times New Roman" w:cs="Times New Roman"/>
          <w:sz w:val="24"/>
          <w:szCs w:val="24"/>
        </w:rPr>
        <w:t>еленький сидит», «Кто дальше?»</w:t>
      </w:r>
      <w:r w:rsidRPr="007F5384">
        <w:rPr>
          <w:rFonts w:ascii="Times New Roman" w:hAnsi="Times New Roman" w:cs="Times New Roman"/>
          <w:sz w:val="24"/>
          <w:szCs w:val="24"/>
        </w:rPr>
        <w:t xml:space="preserve"> </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Рекомендуемые настольно-печатные игры:</w:t>
      </w:r>
      <w:r w:rsidRPr="007F5384">
        <w:rPr>
          <w:rFonts w:ascii="Times New Roman" w:hAnsi="Times New Roman" w:cs="Times New Roman"/>
          <w:sz w:val="24"/>
          <w:szCs w:val="24"/>
        </w:rPr>
        <w:t xml:space="preserve"> «Разрезные картинки»23, пазлы, «Парочки», «Парные картинки», лото «Игрушки», «Блоки </w:t>
      </w:r>
      <w:proofErr w:type="gramStart"/>
      <w:r w:rsidRPr="007F5384">
        <w:rPr>
          <w:rFonts w:ascii="Times New Roman" w:hAnsi="Times New Roman" w:cs="Times New Roman"/>
          <w:sz w:val="24"/>
          <w:szCs w:val="24"/>
        </w:rPr>
        <w:t>Дьенеша»(</w:t>
      </w:r>
      <w:proofErr w:type="gramEnd"/>
      <w:r w:rsidRPr="007F5384">
        <w:rPr>
          <w:rFonts w:ascii="Times New Roman" w:hAnsi="Times New Roman" w:cs="Times New Roman"/>
          <w:sz w:val="24"/>
          <w:szCs w:val="24"/>
        </w:rPr>
        <w:t xml:space="preserve">для самых маленьких), лото «Магазин» (игрушки, обувь, одежда, посуда). </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Рекомендуемые сюжетно-ролевые игры:</w:t>
      </w:r>
      <w:r w:rsidRPr="007F5384">
        <w:rPr>
          <w:rFonts w:ascii="Times New Roman" w:hAnsi="Times New Roman" w:cs="Times New Roman"/>
          <w:sz w:val="24"/>
          <w:szCs w:val="24"/>
        </w:rPr>
        <w:t xml:space="preserve"> «Дочки-матери», «Хозяюшки», «Магазин», «На приеме у врача», «В автобусе», «Парикмахерская», «Шоферы», «Стройка». </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Рекомендуемые игры и виды театрализованной деятельности:</w:t>
      </w:r>
      <w:r w:rsidRPr="007F5384">
        <w:rPr>
          <w:rFonts w:ascii="Times New Roman" w:hAnsi="Times New Roman" w:cs="Times New Roman"/>
          <w:sz w:val="24"/>
          <w:szCs w:val="24"/>
        </w:rPr>
        <w:t xml:space="preserve"> инсценировка с игрушками, игры с пальчиками, драматизация сказок, показывание сказки на коврографе, кукольный спектакль, импровизация, ряжение, этюды на эмоции. </w:t>
      </w:r>
    </w:p>
    <w:p w:rsidR="004E3896" w:rsidRPr="004E3896" w:rsidRDefault="007F5384" w:rsidP="0001489D">
      <w:pPr>
        <w:tabs>
          <w:tab w:val="left" w:pos="993"/>
        </w:tabs>
        <w:spacing w:after="0" w:line="240" w:lineRule="auto"/>
        <w:ind w:firstLine="567"/>
        <w:jc w:val="both"/>
        <w:rPr>
          <w:rFonts w:ascii="Times New Roman" w:hAnsi="Times New Roman" w:cs="Times New Roman"/>
          <w:b/>
          <w:sz w:val="24"/>
          <w:szCs w:val="24"/>
        </w:rPr>
      </w:pPr>
      <w:r w:rsidRPr="004E3896">
        <w:rPr>
          <w:rFonts w:ascii="Times New Roman" w:hAnsi="Times New Roman" w:cs="Times New Roman"/>
          <w:b/>
          <w:sz w:val="24"/>
          <w:szCs w:val="24"/>
        </w:rPr>
        <w:t xml:space="preserve">Образовательная область «Художественно-эстетическое развитие» </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Примерный перечень литературных произведений:</w:t>
      </w:r>
      <w:r w:rsidRPr="007F5384">
        <w:rPr>
          <w:rFonts w:ascii="Times New Roman" w:hAnsi="Times New Roman" w:cs="Times New Roman"/>
          <w:sz w:val="24"/>
          <w:szCs w:val="24"/>
        </w:rPr>
        <w:t xml:space="preserve"> народные потешки и пестушки, русские народные сказки «Курочка Ряба», «Репка», «Колобок», «Волк и козлята», «Три медведя», стихи А. Барто, Е. Благининой, З. Александровой, рассказы Л. Толстого, К. Ушинского, сказки и рассказы Е. Чарушина, Е. Яниковская «Я хожу в детский сад», Д. габе «Моя семья». А. Шлыгин «По дороге в детский сад», Е. Ильина «Игрушки», С. Капутикаян «Хлюп-хлюп», К. Чуковский «Мойдодыр», Ф. Ливстик «Кто сшил Видеку рубашку», Я. Аким «Елка наряжается», О. Высоцкая «Елочка», Л. Воронкова «Бедовая курица», Я. Тайц «Кыш», В. Сутеев «Кто сказал мяу?», Д. Габе «Мама», В. Стоянов «Воробей», П. Воронько «Испугались зайца», Я. Тайц «Поезд», Д. Хармс «Кораблик», А. Фет «Бабочка». </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Рекомендуемые музыкальные произведения для слушания</w:t>
      </w:r>
      <w:r w:rsidRPr="007F5384">
        <w:rPr>
          <w:rFonts w:ascii="Times New Roman" w:hAnsi="Times New Roman" w:cs="Times New Roman"/>
          <w:sz w:val="24"/>
          <w:szCs w:val="24"/>
        </w:rPr>
        <w:t>: «Баю-баю» (русская народная песня), «Грибок», «Лошадка» (М. Раухвергер), «Самолет» (Е. Тиличеева), «Зайка» (русск. нар. мелодия), «Серенькая кошечка» (В. Витлин), «Дождик» (Н. Любарский), «Киска» (А. Александров), «</w:t>
      </w:r>
      <w:proofErr w:type="gramStart"/>
      <w:r w:rsidRPr="007F5384">
        <w:rPr>
          <w:rFonts w:ascii="Times New Roman" w:hAnsi="Times New Roman" w:cs="Times New Roman"/>
          <w:sz w:val="24"/>
          <w:szCs w:val="24"/>
        </w:rPr>
        <w:t>Листопад»(</w:t>
      </w:r>
      <w:proofErr w:type="gramEnd"/>
      <w:r w:rsidRPr="007F5384">
        <w:rPr>
          <w:rFonts w:ascii="Times New Roman" w:hAnsi="Times New Roman" w:cs="Times New Roman"/>
          <w:sz w:val="24"/>
          <w:szCs w:val="24"/>
        </w:rPr>
        <w:t xml:space="preserve">Т. Потапенко), «Маленькая полька» (Д. Кабалевский), «Болезнь куклы» (П. Чайковский), «Марш» (Т. Ломова), «Детская полька» (М. Глинка), «Зима прошла» (Н. Метлов). </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Рекомендуемые музыкально-дидактические игры и упражнения</w:t>
      </w:r>
      <w:r w:rsidRPr="007F5384">
        <w:rPr>
          <w:rFonts w:ascii="Times New Roman" w:hAnsi="Times New Roman" w:cs="Times New Roman"/>
          <w:sz w:val="24"/>
          <w:szCs w:val="24"/>
        </w:rPr>
        <w:t>: «Где мои детки?», «Подумай и отгадай», «Птицы и птенчики», «Кто в домике живет?», «Чудесный мешочек», «К нам пришли гости», «Что делают дети?», «Зайцы», «К нам иг</w:t>
      </w:r>
      <w:r w:rsidR="004E3896">
        <w:rPr>
          <w:rFonts w:ascii="Times New Roman" w:hAnsi="Times New Roman" w:cs="Times New Roman"/>
          <w:sz w:val="24"/>
          <w:szCs w:val="24"/>
        </w:rPr>
        <w:t>рушки принесли», «Наш оркестр»</w:t>
      </w:r>
      <w:r w:rsidRPr="007F5384">
        <w:rPr>
          <w:rFonts w:ascii="Times New Roman" w:hAnsi="Times New Roman" w:cs="Times New Roman"/>
          <w:sz w:val="24"/>
          <w:szCs w:val="24"/>
        </w:rPr>
        <w:t xml:space="preserve"> , «Ножками затопали», «Марш деревянных солдатиков», «Бабочки», «Мишки», «Волчок», «Мы — </w:t>
      </w:r>
      <w:r w:rsidRPr="007F5384">
        <w:rPr>
          <w:rFonts w:ascii="Times New Roman" w:hAnsi="Times New Roman" w:cs="Times New Roman"/>
          <w:sz w:val="24"/>
          <w:szCs w:val="24"/>
        </w:rPr>
        <w:lastRenderedPageBreak/>
        <w:t>с</w:t>
      </w:r>
      <w:r w:rsidR="004E3896">
        <w:rPr>
          <w:rFonts w:ascii="Times New Roman" w:hAnsi="Times New Roman" w:cs="Times New Roman"/>
          <w:sz w:val="24"/>
          <w:szCs w:val="24"/>
        </w:rPr>
        <w:t xml:space="preserve">обачки», «Мы — кошечки» и др. </w:t>
      </w:r>
      <w:r w:rsidRPr="007F5384">
        <w:rPr>
          <w:rFonts w:ascii="Times New Roman" w:hAnsi="Times New Roman" w:cs="Times New Roman"/>
          <w:sz w:val="24"/>
          <w:szCs w:val="24"/>
        </w:rPr>
        <w:t>, «Игра с цветами», «Белочки», «Курочка с цыплятами», «Птички», «Дети и волк», «Прятки с платочками»26, «Ходим-бегаем» (Е. Теличеева), «Разминка» (Е. Макшанцев), «Птички и машины» (Т. Ломова), «Марш» (Э. Парлов), «Зимняя пляска» (М. Старокадомский), «Лошадка» (Е. Тиличеева). Рекомендуемые для подпевания песенки: «Ладушки-ладушки» (Т. Иорданский), «Птичка» (Т. Потапов), «Спи, мой мишка</w:t>
      </w:r>
      <w:r w:rsidR="004E3896">
        <w:rPr>
          <w:rFonts w:ascii="Times New Roman" w:hAnsi="Times New Roman" w:cs="Times New Roman"/>
          <w:sz w:val="24"/>
          <w:szCs w:val="24"/>
        </w:rPr>
        <w:t>» (Е. Филичеева), «Строим дом»</w:t>
      </w:r>
      <w:r w:rsidRPr="007F5384">
        <w:rPr>
          <w:rFonts w:ascii="Times New Roman" w:hAnsi="Times New Roman" w:cs="Times New Roman"/>
          <w:sz w:val="24"/>
          <w:szCs w:val="24"/>
        </w:rPr>
        <w:t xml:space="preserve"> (Гавришева Л. Б., Нищева Н. В.), «Игрушки», (Гавришева Л. Б., Нищева Н. В.), «Дождь» </w:t>
      </w:r>
      <w:r w:rsidR="004E3896">
        <w:rPr>
          <w:rFonts w:ascii="Times New Roman" w:hAnsi="Times New Roman" w:cs="Times New Roman"/>
          <w:sz w:val="24"/>
          <w:szCs w:val="24"/>
        </w:rPr>
        <w:t>(Гавришева Л. Б., Нищева Н.В.)</w:t>
      </w:r>
      <w:r w:rsidRPr="007F5384">
        <w:rPr>
          <w:rFonts w:ascii="Times New Roman" w:hAnsi="Times New Roman" w:cs="Times New Roman"/>
          <w:sz w:val="24"/>
          <w:szCs w:val="24"/>
        </w:rPr>
        <w:t>, «Бычок» (Вихарева Г. Ф., Барто А. Л.), «Слон» (Вихарева Г. Ф., Барто А. Л.), «Зайка» (Вихарева Г. Ф., Барто А. Л.), «Козленок» (Вихарева Г. Ф., Барто А. Л.), «Грузовик» (Вихарева Г. Ф., Барто А.), «Самолет» (Вихарева Г. Ф., Барто А. Л.), «Паровозик»(Вихарева Г. Ф.</w:t>
      </w:r>
      <w:r w:rsidR="004E3896">
        <w:rPr>
          <w:rFonts w:ascii="Times New Roman" w:hAnsi="Times New Roman" w:cs="Times New Roman"/>
          <w:sz w:val="24"/>
          <w:szCs w:val="24"/>
        </w:rPr>
        <w:t>), «Ква-ква», (Вихарева Г. Ф.)</w:t>
      </w:r>
      <w:r w:rsidRPr="007F5384">
        <w:rPr>
          <w:rFonts w:ascii="Times New Roman" w:hAnsi="Times New Roman" w:cs="Times New Roman"/>
          <w:sz w:val="24"/>
          <w:szCs w:val="24"/>
        </w:rPr>
        <w:t xml:space="preserve">, «Цыплята» (А. Филиппенко), «Маша кошку одевала» (В. Иванников), «Лопаточка моя» (В. Герчик), «Елка» (Е. Потапенко), «Маму поздравляют малыши» (Т. Потапенко). </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Рекомендуемые пляски и танцы</w:t>
      </w:r>
      <w:r w:rsidRPr="007F5384">
        <w:rPr>
          <w:rFonts w:ascii="Times New Roman" w:hAnsi="Times New Roman" w:cs="Times New Roman"/>
          <w:sz w:val="24"/>
          <w:szCs w:val="24"/>
        </w:rPr>
        <w:t xml:space="preserve">: «Где наши ручки» (Т. Ломова), «Гуляем и пляшем» (М. Раухвергер), «Пляска с ложками», «Игра-пляска», «Танец с вертушками», «Танец медвежат», «Пляска с кубиками», «Пляска с погремушками» и др. (Из книги «Поиграем, потанцуем»), «Танец с куклами» (русская народная мелодия), танец «Снежинка» (Т. Ломова), «Пляска с султанчиками» (М. Раухвергер). </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Хороводы</w:t>
      </w:r>
      <w:r w:rsidRPr="007F5384">
        <w:rPr>
          <w:rFonts w:ascii="Times New Roman" w:hAnsi="Times New Roman" w:cs="Times New Roman"/>
          <w:sz w:val="24"/>
          <w:szCs w:val="24"/>
        </w:rPr>
        <w:t xml:space="preserve">: «Елка» (Т. Потапенко), «Маленький хоровод» (М. Раухвергер), «Елочка» (Е. Бахутова). </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Игра на детских музыкальных инструментах</w:t>
      </w:r>
      <w:r w:rsidRPr="007F5384">
        <w:rPr>
          <w:rFonts w:ascii="Times New Roman" w:hAnsi="Times New Roman" w:cs="Times New Roman"/>
          <w:sz w:val="24"/>
          <w:szCs w:val="24"/>
        </w:rPr>
        <w:t xml:space="preserve">: «Плясовая» (русская народная мелодия в обр. Т. Ломовой), «Во саду ли, в огороде» (русская народная мелодия). </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Ритмопластика</w:t>
      </w:r>
      <w:r w:rsidRPr="007F5384">
        <w:rPr>
          <w:rFonts w:ascii="Times New Roman" w:hAnsi="Times New Roman" w:cs="Times New Roman"/>
          <w:sz w:val="24"/>
          <w:szCs w:val="24"/>
        </w:rPr>
        <w:t xml:space="preserve">: «Песенка медвежат» (В.Кривцов, движения А. Буренина), «Разноцветная игра» (Б. Савельев, движения А. Буренина). </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Психогимнастика:</w:t>
      </w:r>
      <w:r w:rsidRPr="007F5384">
        <w:rPr>
          <w:rFonts w:ascii="Times New Roman" w:hAnsi="Times New Roman" w:cs="Times New Roman"/>
          <w:sz w:val="24"/>
          <w:szCs w:val="24"/>
        </w:rPr>
        <w:t xml:space="preserve"> этюды на расслабление «Сосулька», «Шалтай —Болтай», «Спящий котенок» (М. Чистякова). </w:t>
      </w:r>
    </w:p>
    <w:p w:rsidR="004E3896" w:rsidRDefault="004E3896" w:rsidP="0001489D">
      <w:pPr>
        <w:tabs>
          <w:tab w:val="left" w:pos="993"/>
        </w:tabs>
        <w:spacing w:after="0" w:line="240" w:lineRule="auto"/>
        <w:ind w:firstLine="567"/>
        <w:jc w:val="both"/>
        <w:rPr>
          <w:rFonts w:ascii="Times New Roman" w:hAnsi="Times New Roman" w:cs="Times New Roman"/>
          <w:b/>
          <w:sz w:val="24"/>
          <w:szCs w:val="24"/>
        </w:rPr>
      </w:pPr>
    </w:p>
    <w:p w:rsidR="004E3896" w:rsidRPr="004E3896" w:rsidRDefault="007F5384" w:rsidP="0001489D">
      <w:pPr>
        <w:tabs>
          <w:tab w:val="left" w:pos="993"/>
        </w:tabs>
        <w:spacing w:after="0" w:line="240" w:lineRule="auto"/>
        <w:ind w:firstLine="567"/>
        <w:jc w:val="center"/>
        <w:rPr>
          <w:rFonts w:ascii="Times New Roman" w:hAnsi="Times New Roman" w:cs="Times New Roman"/>
          <w:b/>
          <w:sz w:val="24"/>
          <w:szCs w:val="24"/>
        </w:rPr>
      </w:pPr>
      <w:r w:rsidRPr="004E3896">
        <w:rPr>
          <w:rFonts w:ascii="Times New Roman" w:hAnsi="Times New Roman" w:cs="Times New Roman"/>
          <w:b/>
          <w:sz w:val="24"/>
          <w:szCs w:val="24"/>
        </w:rPr>
        <w:t>Образовательная область «Физическое развитие»</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Рекомендуемые подвижные игры:</w:t>
      </w:r>
      <w:r w:rsidRPr="007F5384">
        <w:rPr>
          <w:rFonts w:ascii="Times New Roman" w:hAnsi="Times New Roman" w:cs="Times New Roman"/>
          <w:sz w:val="24"/>
          <w:szCs w:val="24"/>
        </w:rPr>
        <w:t xml:space="preserve"> «Бегите ко мне», «Догони мяч», «Найди свой домик», «Наседка и цыплята», «Поезд», «Бегите к флажку», «Где спрятался мышонок?», «По ровненькой дорожке», «Найди свой домик», «Поймай комара», «Воробышки и кот», «Птичка и птенчики», «Кролики», «Лягушка», «Трамвай», «Угадай, кто кричит», «Найди «Поймай снежинку», «Снежинки», «Добеги до кегли», «Мыши в кладовой», «Птички в гнездышках», «Сб</w:t>
      </w:r>
      <w:r w:rsidR="004E3896">
        <w:rPr>
          <w:rFonts w:ascii="Times New Roman" w:hAnsi="Times New Roman" w:cs="Times New Roman"/>
          <w:sz w:val="24"/>
          <w:szCs w:val="24"/>
        </w:rPr>
        <w:t>ей кеглю», «Мы топаем ногами».</w:t>
      </w:r>
    </w:p>
    <w:p w:rsidR="004E3896" w:rsidRPr="004E3896" w:rsidRDefault="007F5384" w:rsidP="0001489D">
      <w:pPr>
        <w:tabs>
          <w:tab w:val="left" w:pos="993"/>
        </w:tabs>
        <w:spacing w:after="0" w:line="240" w:lineRule="auto"/>
        <w:ind w:firstLine="567"/>
        <w:jc w:val="center"/>
        <w:rPr>
          <w:rFonts w:ascii="Times New Roman" w:hAnsi="Times New Roman" w:cs="Times New Roman"/>
          <w:b/>
          <w:i/>
          <w:sz w:val="24"/>
          <w:szCs w:val="24"/>
        </w:rPr>
      </w:pPr>
      <w:r w:rsidRPr="004E3896">
        <w:rPr>
          <w:rFonts w:ascii="Times New Roman" w:hAnsi="Times New Roman" w:cs="Times New Roman"/>
          <w:b/>
          <w:i/>
          <w:sz w:val="24"/>
          <w:szCs w:val="24"/>
        </w:rPr>
        <w:t>Средний дошкольный возраст (с 4 до 5 лет)</w:t>
      </w:r>
    </w:p>
    <w:p w:rsidR="004E3896" w:rsidRPr="004E3896" w:rsidRDefault="007F5384" w:rsidP="0001489D">
      <w:pPr>
        <w:tabs>
          <w:tab w:val="left" w:pos="993"/>
        </w:tabs>
        <w:spacing w:after="0" w:line="240" w:lineRule="auto"/>
        <w:ind w:firstLine="567"/>
        <w:jc w:val="center"/>
        <w:rPr>
          <w:rFonts w:ascii="Times New Roman" w:hAnsi="Times New Roman" w:cs="Times New Roman"/>
          <w:b/>
          <w:sz w:val="24"/>
          <w:szCs w:val="24"/>
        </w:rPr>
      </w:pPr>
      <w:r w:rsidRPr="004E3896">
        <w:rPr>
          <w:rFonts w:ascii="Times New Roman" w:hAnsi="Times New Roman" w:cs="Times New Roman"/>
          <w:b/>
          <w:sz w:val="24"/>
          <w:szCs w:val="24"/>
        </w:rPr>
        <w:t>Образовательная область «Речевое развитие»</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Рекомендуемые игры и игровые упражнения:</w:t>
      </w:r>
      <w:r w:rsidRPr="007F5384">
        <w:rPr>
          <w:rFonts w:ascii="Times New Roman" w:hAnsi="Times New Roman" w:cs="Times New Roman"/>
          <w:sz w:val="24"/>
          <w:szCs w:val="24"/>
        </w:rPr>
        <w:t xml:space="preserve"> «Давайте отгадаем», «В огороде у козы Лизы», «Один и два», «Посмотри и назови», «Будь внимательным», «Чего не хватает?», «Кого не стало?», «Что изменилось?», «Кто лишний?», «У кого кто</w:t>
      </w:r>
      <w:r w:rsidR="004E3896">
        <w:rPr>
          <w:rFonts w:ascii="Times New Roman" w:hAnsi="Times New Roman" w:cs="Times New Roman"/>
          <w:sz w:val="24"/>
          <w:szCs w:val="24"/>
        </w:rPr>
        <w:t>?», «Подскажи словечко»</w:t>
      </w:r>
      <w:r w:rsidRPr="007F5384">
        <w:rPr>
          <w:rFonts w:ascii="Times New Roman" w:hAnsi="Times New Roman" w:cs="Times New Roman"/>
          <w:sz w:val="24"/>
          <w:szCs w:val="24"/>
        </w:rPr>
        <w:t>, «Что перепутал художник?», «Когда это бывает?», «Назови ласково», «Где звенит?», «Чудесный мешочек», «Эхо», «Разноцветные флажки», «Телеграф», «Обезьянка», «Живые звуки», «Сосчитай-ка», «Волшебные</w:t>
      </w:r>
      <w:r w:rsidR="004E3896">
        <w:rPr>
          <w:rFonts w:ascii="Times New Roman" w:hAnsi="Times New Roman" w:cs="Times New Roman"/>
          <w:sz w:val="24"/>
          <w:szCs w:val="24"/>
        </w:rPr>
        <w:t xml:space="preserve"> часы», «Разноцветные корзинки». </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Рекомендуемый иллюстративный материал</w:t>
      </w:r>
      <w:r w:rsidRPr="007F5384">
        <w:rPr>
          <w:rFonts w:ascii="Times New Roman" w:hAnsi="Times New Roman" w:cs="Times New Roman"/>
          <w:sz w:val="24"/>
          <w:szCs w:val="24"/>
        </w:rPr>
        <w:t xml:space="preserve">: предметные и сюжетные картинки по изучаемым лексическим темам, </w:t>
      </w:r>
      <w:r w:rsidR="004E3896">
        <w:rPr>
          <w:rFonts w:ascii="Times New Roman" w:hAnsi="Times New Roman" w:cs="Times New Roman"/>
          <w:sz w:val="24"/>
          <w:szCs w:val="24"/>
        </w:rPr>
        <w:t>«Ранняя осень», «Ранняя весна»</w:t>
      </w:r>
      <w:r w:rsidRPr="007F5384">
        <w:rPr>
          <w:rFonts w:ascii="Times New Roman" w:hAnsi="Times New Roman" w:cs="Times New Roman"/>
          <w:sz w:val="24"/>
          <w:szCs w:val="24"/>
        </w:rPr>
        <w:t>, «Мы строим дом», «В уголке природ</w:t>
      </w:r>
      <w:r w:rsidR="004E3896">
        <w:rPr>
          <w:rFonts w:ascii="Times New Roman" w:hAnsi="Times New Roman" w:cs="Times New Roman"/>
          <w:sz w:val="24"/>
          <w:szCs w:val="24"/>
        </w:rPr>
        <w:t>ы», «В песочнице», «Мы играем»</w:t>
      </w:r>
      <w:r w:rsidRPr="007F5384">
        <w:rPr>
          <w:rFonts w:ascii="Times New Roman" w:hAnsi="Times New Roman" w:cs="Times New Roman"/>
          <w:sz w:val="24"/>
          <w:szCs w:val="24"/>
        </w:rPr>
        <w:t>, «Птичий двор», «Кошка с котятами», «Собака со щенятами»,</w:t>
      </w:r>
      <w:r w:rsidR="004E3896">
        <w:rPr>
          <w:rFonts w:ascii="Times New Roman" w:hAnsi="Times New Roman" w:cs="Times New Roman"/>
          <w:sz w:val="24"/>
          <w:szCs w:val="24"/>
        </w:rPr>
        <w:t xml:space="preserve"> «Птицы прилетели», «Аквариум</w:t>
      </w:r>
      <w:proofErr w:type="gramStart"/>
      <w:r w:rsidR="004E3896">
        <w:rPr>
          <w:rFonts w:ascii="Times New Roman" w:hAnsi="Times New Roman" w:cs="Times New Roman"/>
          <w:sz w:val="24"/>
          <w:szCs w:val="24"/>
        </w:rPr>
        <w:t>» ,</w:t>
      </w:r>
      <w:proofErr w:type="gramEnd"/>
      <w:r w:rsidR="004E3896">
        <w:rPr>
          <w:rFonts w:ascii="Times New Roman" w:hAnsi="Times New Roman" w:cs="Times New Roman"/>
          <w:sz w:val="24"/>
          <w:szCs w:val="24"/>
        </w:rPr>
        <w:t xml:space="preserve"> «Перекресток»</w:t>
      </w:r>
      <w:r w:rsidRPr="007F5384">
        <w:rPr>
          <w:rFonts w:ascii="Times New Roman" w:hAnsi="Times New Roman" w:cs="Times New Roman"/>
          <w:sz w:val="24"/>
          <w:szCs w:val="24"/>
        </w:rPr>
        <w:t>, картины и</w:t>
      </w:r>
      <w:r w:rsidR="004E3896">
        <w:rPr>
          <w:rFonts w:ascii="Times New Roman" w:hAnsi="Times New Roman" w:cs="Times New Roman"/>
          <w:sz w:val="24"/>
          <w:szCs w:val="24"/>
        </w:rPr>
        <w:t>з альбома «Мамы всякие нужны».</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 </w:t>
      </w:r>
      <w:r w:rsidRPr="004E3896">
        <w:rPr>
          <w:rFonts w:ascii="Times New Roman" w:hAnsi="Times New Roman" w:cs="Times New Roman"/>
          <w:b/>
          <w:i/>
          <w:sz w:val="24"/>
          <w:szCs w:val="24"/>
        </w:rPr>
        <w:t>Рекомендуемые серии картинок:</w:t>
      </w:r>
      <w:r w:rsidRPr="007F5384">
        <w:rPr>
          <w:rFonts w:ascii="Times New Roman" w:hAnsi="Times New Roman" w:cs="Times New Roman"/>
          <w:sz w:val="24"/>
          <w:szCs w:val="24"/>
        </w:rPr>
        <w:t xml:space="preserve"> </w:t>
      </w:r>
      <w:r w:rsidR="004E3896">
        <w:rPr>
          <w:rFonts w:ascii="Times New Roman" w:hAnsi="Times New Roman" w:cs="Times New Roman"/>
          <w:sz w:val="24"/>
          <w:szCs w:val="24"/>
        </w:rPr>
        <w:t>«Находка», «Клубок», «Подарок»</w:t>
      </w:r>
      <w:r w:rsidRPr="007F5384">
        <w:rPr>
          <w:rFonts w:ascii="Times New Roman" w:hAnsi="Times New Roman" w:cs="Times New Roman"/>
          <w:sz w:val="24"/>
          <w:szCs w:val="24"/>
        </w:rPr>
        <w:t xml:space="preserve">. </w:t>
      </w:r>
    </w:p>
    <w:p w:rsidR="004E3896" w:rsidRDefault="004E3896" w:rsidP="0001489D">
      <w:pPr>
        <w:tabs>
          <w:tab w:val="left" w:pos="993"/>
        </w:tabs>
        <w:spacing w:after="0" w:line="240" w:lineRule="auto"/>
        <w:ind w:firstLine="567"/>
        <w:jc w:val="both"/>
        <w:rPr>
          <w:rFonts w:ascii="Times New Roman" w:hAnsi="Times New Roman" w:cs="Times New Roman"/>
          <w:b/>
          <w:sz w:val="24"/>
          <w:szCs w:val="24"/>
        </w:rPr>
      </w:pPr>
    </w:p>
    <w:p w:rsidR="004E3896" w:rsidRPr="004E3896" w:rsidRDefault="007F5384" w:rsidP="0001489D">
      <w:pPr>
        <w:tabs>
          <w:tab w:val="left" w:pos="993"/>
        </w:tabs>
        <w:spacing w:after="0" w:line="240" w:lineRule="auto"/>
        <w:ind w:firstLine="567"/>
        <w:jc w:val="center"/>
        <w:rPr>
          <w:rFonts w:ascii="Times New Roman" w:hAnsi="Times New Roman" w:cs="Times New Roman"/>
          <w:b/>
          <w:sz w:val="24"/>
          <w:szCs w:val="24"/>
        </w:rPr>
      </w:pPr>
      <w:r w:rsidRPr="004E3896">
        <w:rPr>
          <w:rFonts w:ascii="Times New Roman" w:hAnsi="Times New Roman" w:cs="Times New Roman"/>
          <w:b/>
          <w:sz w:val="24"/>
          <w:szCs w:val="24"/>
        </w:rPr>
        <w:t>Образовательная область «Познавательное развитие»</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Рекомендуемые игры для развития психических функций</w:t>
      </w:r>
      <w:r w:rsidRPr="007F5384">
        <w:rPr>
          <w:rFonts w:ascii="Times New Roman" w:hAnsi="Times New Roman" w:cs="Times New Roman"/>
          <w:sz w:val="24"/>
          <w:szCs w:val="24"/>
        </w:rPr>
        <w:t>: «Угадай-ка», «Что звучит?», «Где звенит?», «Мишка и Мишутка», «Толстый и тонкий», «Погремушки», «Чудесный мешо</w:t>
      </w:r>
      <w:r w:rsidRPr="007F5384">
        <w:rPr>
          <w:rFonts w:ascii="Times New Roman" w:hAnsi="Times New Roman" w:cs="Times New Roman"/>
          <w:sz w:val="24"/>
          <w:szCs w:val="24"/>
        </w:rPr>
        <w:lastRenderedPageBreak/>
        <w:t>чек», разрезные картинки, пазлы, «Что в сундучке?», «Магазин», «Разноцветные машины», «Помоги куклам» «Кто разбудил Мишутку?», «Колпачок и палочка», «Что выбрал Петрушка?», «Бегите ко мне», «Разноцветные ленточки», «Что нам привез Миш</w:t>
      </w:r>
      <w:r w:rsidR="004E3896">
        <w:rPr>
          <w:rFonts w:ascii="Times New Roman" w:hAnsi="Times New Roman" w:cs="Times New Roman"/>
          <w:sz w:val="24"/>
          <w:szCs w:val="24"/>
        </w:rPr>
        <w:t>утка?», «Есть у тебя или нет?».</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 </w:t>
      </w:r>
      <w:r w:rsidRPr="004E3896">
        <w:rPr>
          <w:rFonts w:ascii="Times New Roman" w:hAnsi="Times New Roman" w:cs="Times New Roman"/>
          <w:b/>
          <w:i/>
          <w:sz w:val="24"/>
          <w:szCs w:val="24"/>
        </w:rPr>
        <w:t>Рекомендуемые темы опытов и экспериментов</w:t>
      </w:r>
      <w:r w:rsidRPr="007F5384">
        <w:rPr>
          <w:rFonts w:ascii="Times New Roman" w:hAnsi="Times New Roman" w:cs="Times New Roman"/>
          <w:sz w:val="24"/>
          <w:szCs w:val="24"/>
        </w:rPr>
        <w:t>: «Почему лужи замерзают?», «Почему мячик катится?», «Что любят растения?», «Чьи это детки?», «Как видят и слышат кошка и собака», «зачем звери меняют шубу?», «Мои помощники» (язык, нос), «Мыльные пузыри», «Волшебная глина», игры в теневой театр, «Поймай ветер» (игры с вертушками), «Куда ветер дует?» (игры с корабликами), «Мир меняет цвет» (игры с цветными стеклышками), «Льдинки», «Солнечные зайчики», «Почему дует ветер?» «Волшебная вода», «Цветные капельки», «Снежные фигуры», «Подушка из пены», «Поймай солнышко» «Ледяная стена», «Светофор», «Снежки», «Выложи фигуру», «Поможем заюшке», «Волшебный мешок»</w:t>
      </w:r>
      <w:r w:rsidR="00C44BC0">
        <w:rPr>
          <w:rFonts w:ascii="Times New Roman" w:hAnsi="Times New Roman" w:cs="Times New Roman"/>
          <w:sz w:val="24"/>
          <w:szCs w:val="24"/>
        </w:rPr>
        <w:t>.</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игры и упражнения для развития математических представлений</w:t>
      </w:r>
      <w:r w:rsidRPr="007F5384">
        <w:rPr>
          <w:rFonts w:ascii="Times New Roman" w:hAnsi="Times New Roman" w:cs="Times New Roman"/>
          <w:sz w:val="24"/>
          <w:szCs w:val="24"/>
        </w:rPr>
        <w:t>: «Сложи узор», «Больше — меньше», «Волшебные фигуры», «Найди ключи», «Угадай, какая фигура», «Найди лишнюю», «Где чей дом?», «Цветная л</w:t>
      </w:r>
      <w:r w:rsidR="00C44BC0">
        <w:rPr>
          <w:rFonts w:ascii="Times New Roman" w:hAnsi="Times New Roman" w:cs="Times New Roman"/>
          <w:sz w:val="24"/>
          <w:szCs w:val="24"/>
        </w:rPr>
        <w:t>есенка», «Эстафета», «Светофор»</w:t>
      </w:r>
      <w:r w:rsidRPr="007F5384">
        <w:rPr>
          <w:rFonts w:ascii="Times New Roman" w:hAnsi="Times New Roman" w:cs="Times New Roman"/>
          <w:sz w:val="24"/>
          <w:szCs w:val="24"/>
        </w:rPr>
        <w:t>; «Какая фигура следующая?», «Найди, чем отлич</w:t>
      </w:r>
      <w:r w:rsidR="00C44BC0">
        <w:rPr>
          <w:rFonts w:ascii="Times New Roman" w:hAnsi="Times New Roman" w:cs="Times New Roman"/>
          <w:sz w:val="24"/>
          <w:szCs w:val="24"/>
        </w:rPr>
        <w:t>аются», «Какая фигура лишняя?»</w:t>
      </w:r>
      <w:r w:rsidRPr="007F5384">
        <w:rPr>
          <w:rFonts w:ascii="Times New Roman" w:hAnsi="Times New Roman" w:cs="Times New Roman"/>
          <w:sz w:val="24"/>
          <w:szCs w:val="24"/>
        </w:rPr>
        <w:t>; «Три котенка», «Переполох», «Отважные кладоискатели», «Цветик-семицве</w:t>
      </w:r>
      <w:r w:rsidR="00C44BC0">
        <w:rPr>
          <w:rFonts w:ascii="Times New Roman" w:hAnsi="Times New Roman" w:cs="Times New Roman"/>
          <w:sz w:val="24"/>
          <w:szCs w:val="24"/>
        </w:rPr>
        <w:t>тик», «За грибами», «Праздник»</w:t>
      </w:r>
      <w:r w:rsidRPr="007F5384">
        <w:rPr>
          <w:rFonts w:ascii="Times New Roman" w:hAnsi="Times New Roman" w:cs="Times New Roman"/>
          <w:sz w:val="24"/>
          <w:szCs w:val="24"/>
        </w:rPr>
        <w:t>; «Сложи квадрат из частей», «Измени количество», «Изме</w:t>
      </w:r>
      <w:r w:rsidR="00C44BC0">
        <w:rPr>
          <w:rFonts w:ascii="Times New Roman" w:hAnsi="Times New Roman" w:cs="Times New Roman"/>
          <w:sz w:val="24"/>
          <w:szCs w:val="24"/>
        </w:rPr>
        <w:t>ни, добавив», «Измени, убрав»</w:t>
      </w:r>
    </w:p>
    <w:p w:rsidR="00C44BC0" w:rsidRDefault="007F5384" w:rsidP="0001489D">
      <w:pPr>
        <w:tabs>
          <w:tab w:val="left" w:pos="993"/>
        </w:tabs>
        <w:spacing w:after="0" w:line="240" w:lineRule="auto"/>
        <w:ind w:firstLine="567"/>
        <w:jc w:val="center"/>
        <w:rPr>
          <w:rFonts w:ascii="Times New Roman" w:hAnsi="Times New Roman" w:cs="Times New Roman"/>
          <w:sz w:val="24"/>
          <w:szCs w:val="24"/>
        </w:rPr>
      </w:pPr>
      <w:r w:rsidRPr="00C44BC0">
        <w:rPr>
          <w:rFonts w:ascii="Times New Roman" w:hAnsi="Times New Roman" w:cs="Times New Roman"/>
          <w:b/>
          <w:sz w:val="24"/>
          <w:szCs w:val="24"/>
        </w:rPr>
        <w:t>Образовательная область «Социально-коммуникативное развитие»</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подвижные игры и упражнения</w:t>
      </w:r>
      <w:r w:rsidRPr="007F5384">
        <w:rPr>
          <w:rFonts w:ascii="Times New Roman" w:hAnsi="Times New Roman" w:cs="Times New Roman"/>
          <w:sz w:val="24"/>
          <w:szCs w:val="24"/>
        </w:rPr>
        <w:t>: «Салочки-догонялочки», «Пустое место», «Ай, гугу», «Я принес тебе подарок»., «Дождик», «Урожай», «Ежик и барабан», «Снежная баба», «Снегири»,</w:t>
      </w:r>
      <w:r w:rsidR="00C44BC0">
        <w:rPr>
          <w:rFonts w:ascii="Times New Roman" w:hAnsi="Times New Roman" w:cs="Times New Roman"/>
          <w:sz w:val="24"/>
          <w:szCs w:val="24"/>
        </w:rPr>
        <w:t xml:space="preserve"> «Заяц Егорка», «На лужайке».</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подвижные игры на свежем воздухе</w:t>
      </w:r>
      <w:r w:rsidRPr="00C44BC0">
        <w:rPr>
          <w:rFonts w:ascii="Times New Roman" w:hAnsi="Times New Roman" w:cs="Times New Roman"/>
          <w:i/>
          <w:sz w:val="24"/>
          <w:szCs w:val="24"/>
        </w:rPr>
        <w:t xml:space="preserve">: </w:t>
      </w:r>
      <w:r w:rsidRPr="007F5384">
        <w:rPr>
          <w:rFonts w:ascii="Times New Roman" w:hAnsi="Times New Roman" w:cs="Times New Roman"/>
          <w:sz w:val="24"/>
          <w:szCs w:val="24"/>
        </w:rPr>
        <w:t xml:space="preserve">«Гуси-лебеди», «Коршун и цыплята», «Мышеловка», «Пятнашки с колокольчиком» и др. </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настольно-печатные игры:</w:t>
      </w:r>
      <w:r w:rsidRPr="007F5384">
        <w:rPr>
          <w:rFonts w:ascii="Times New Roman" w:hAnsi="Times New Roman" w:cs="Times New Roman"/>
          <w:sz w:val="24"/>
          <w:szCs w:val="24"/>
        </w:rPr>
        <w:t xml:space="preserve"> «Детеныши животных» (домино), «Кем быть?» (лото), «Зоологическое лото», «Ботаническое лото», «Магазин» (лото), «Транспорт» (домино), блоки Дьенеша и др. </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сюжетные игры</w:t>
      </w:r>
      <w:r w:rsidRPr="007F5384">
        <w:rPr>
          <w:rFonts w:ascii="Times New Roman" w:hAnsi="Times New Roman" w:cs="Times New Roman"/>
          <w:sz w:val="24"/>
          <w:szCs w:val="24"/>
        </w:rPr>
        <w:t xml:space="preserve">: «Дочки-матери», «Хозяюшки», «Айболит», «Моряки», «Почта», «В магазине», «Строим дом», «Шоферы», «В самолете» и др. Рекомендуемые для проведения театрализованных игр сказки: «Три медведя», «Заюшкина избушка», «Гуси-лебеди». </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игры и виды театрализованной деятельности</w:t>
      </w:r>
      <w:r w:rsidRPr="007F5384">
        <w:rPr>
          <w:rFonts w:ascii="Times New Roman" w:hAnsi="Times New Roman" w:cs="Times New Roman"/>
          <w:sz w:val="24"/>
          <w:szCs w:val="24"/>
        </w:rPr>
        <w:t xml:space="preserve">: инсценировки с игрушками, игры с пальчиками, драматизация сказок, кукольные спектакли, импровизация, ряжение. </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этюды на эмоции, развитие воображения и творческих способностей</w:t>
      </w:r>
      <w:r w:rsidRPr="007F5384">
        <w:rPr>
          <w:rFonts w:ascii="Times New Roman" w:hAnsi="Times New Roman" w:cs="Times New Roman"/>
          <w:sz w:val="24"/>
          <w:szCs w:val="24"/>
        </w:rPr>
        <w:t>: «Хорошая погода», «Плохая погода», «Медведи и пчелы», «Бабочки с</w:t>
      </w:r>
      <w:r w:rsidR="00C44BC0">
        <w:rPr>
          <w:rFonts w:ascii="Times New Roman" w:hAnsi="Times New Roman" w:cs="Times New Roman"/>
          <w:sz w:val="24"/>
          <w:szCs w:val="24"/>
        </w:rPr>
        <w:t>лоны», «Доктор Айболит» и др.</w:t>
      </w:r>
    </w:p>
    <w:p w:rsidR="00C44BC0" w:rsidRDefault="00C44BC0" w:rsidP="0001489D">
      <w:pPr>
        <w:tabs>
          <w:tab w:val="left" w:pos="993"/>
        </w:tabs>
        <w:spacing w:after="0" w:line="240" w:lineRule="auto"/>
        <w:ind w:firstLine="567"/>
        <w:jc w:val="both"/>
        <w:rPr>
          <w:rFonts w:ascii="Times New Roman" w:hAnsi="Times New Roman" w:cs="Times New Roman"/>
          <w:b/>
          <w:sz w:val="24"/>
          <w:szCs w:val="24"/>
        </w:rPr>
      </w:pPr>
    </w:p>
    <w:p w:rsidR="00C44BC0" w:rsidRPr="00C44BC0" w:rsidRDefault="007F5384" w:rsidP="0001489D">
      <w:pPr>
        <w:tabs>
          <w:tab w:val="left" w:pos="993"/>
        </w:tabs>
        <w:spacing w:after="0" w:line="240" w:lineRule="auto"/>
        <w:ind w:firstLine="567"/>
        <w:jc w:val="center"/>
        <w:rPr>
          <w:rFonts w:ascii="Times New Roman" w:hAnsi="Times New Roman" w:cs="Times New Roman"/>
          <w:b/>
          <w:sz w:val="24"/>
          <w:szCs w:val="24"/>
        </w:rPr>
      </w:pPr>
      <w:r w:rsidRPr="00C44BC0">
        <w:rPr>
          <w:rFonts w:ascii="Times New Roman" w:hAnsi="Times New Roman" w:cs="Times New Roman"/>
          <w:b/>
          <w:sz w:val="24"/>
          <w:szCs w:val="24"/>
        </w:rPr>
        <w:t>Образовательная область «Художественно-эстетическое развитие»</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Примерный перечень литературных произведений</w:t>
      </w:r>
      <w:r w:rsidRPr="007F5384">
        <w:rPr>
          <w:rFonts w:ascii="Times New Roman" w:hAnsi="Times New Roman" w:cs="Times New Roman"/>
          <w:sz w:val="24"/>
          <w:szCs w:val="24"/>
        </w:rPr>
        <w:t>: русские народные песенки, потешки, пестушки, прибаутки, загадки. Русские народные сказки «Лисичка со скалочкой», «По щучьему веленью», «Зимовье», «Три медведя», «Заюшкина избушка», «Гуси-лебеди», «Смоляной бочок», «Колобок», «У страха глаза велики», «Привередница», «Пых», «Война грибов с ягодами» (в пересказе В. Даля). Украинские народные сказки «Рукавичка», «Как кот ходил с лисой сапоги покупать». Венгерская народная сказка «Два жадных медвежонка». Л. Толстой «Мальчик стерег овец», К. Ушинский «Петушок с семьей», «Лиса Патрикеевна», Л. Берг «Рыбка», В. Маяковский «Что такое хорошо?», В. Сутеев «Яблоко», «Цыпленок и утенок», «Петух и краски», «Три котенка», Ю. Дмитриев «Что такое лес», К. Чуковский «Федорино горе», «Мухацокотуха», С. Маршак «Усатый полосатый», «Вот какой рассеянный», С. Михалков «Дядя Степа», «Три поросенка», Е. Чарушин «Почему Тюпа не ловит птиц», С. Воронин «Настоящий тигр», «В старом сундуке», В. Липский «Волшебный утюжок», В. Зотов «Синица», «Мать-и-мачеха», «Майский жук», Гримм «Горшок каши», Ш. Перро «Красная Шапочка», стихи А. Плещеева, А. Прокофьева, А. Барто, З. Александровой, Е. Серовой</w:t>
      </w:r>
      <w:r w:rsidR="00C44BC0">
        <w:rPr>
          <w:rFonts w:ascii="Times New Roman" w:hAnsi="Times New Roman" w:cs="Times New Roman"/>
          <w:sz w:val="24"/>
          <w:szCs w:val="24"/>
        </w:rPr>
        <w:t>, Е. Благининой, Б. Заходера.</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музыкальные произведения для слушания</w:t>
      </w:r>
      <w:r w:rsidRPr="007F5384">
        <w:rPr>
          <w:rFonts w:ascii="Times New Roman" w:hAnsi="Times New Roman" w:cs="Times New Roman"/>
          <w:sz w:val="24"/>
          <w:szCs w:val="24"/>
        </w:rPr>
        <w:t xml:space="preserve">: П. Чайковский «Новая кукла», «Болезнь куклы», А. Гречанинов «Колыбельная», «Полянка» (русская народная мелодия), Э. </w:t>
      </w:r>
      <w:r w:rsidRPr="007F5384">
        <w:rPr>
          <w:rFonts w:ascii="Times New Roman" w:hAnsi="Times New Roman" w:cs="Times New Roman"/>
          <w:sz w:val="24"/>
          <w:szCs w:val="24"/>
        </w:rPr>
        <w:lastRenderedPageBreak/>
        <w:t xml:space="preserve">Григ «Бабочка», Г. Свиридов «Музыкальный ящик», С. Майкапар «Пастушок», А. Гречанинов «Колыбельная», Ф. Шуберт «Марш», М. Карасев, М. Клокова «Конь», М. Карасев, Н. Френкель «Песенка зайчиков», М. Карасев «Воробушки», М. Карасев, Н. Френкель «Медвежата». </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для пения попевки и песенки</w:t>
      </w:r>
      <w:r w:rsidRPr="007F5384">
        <w:rPr>
          <w:rFonts w:ascii="Times New Roman" w:hAnsi="Times New Roman" w:cs="Times New Roman"/>
          <w:sz w:val="24"/>
          <w:szCs w:val="24"/>
        </w:rPr>
        <w:t xml:space="preserve">: Г. Вихарева, А. Барто «Мишка», «Бычок», «Слон», </w:t>
      </w:r>
      <w:r w:rsidR="00C44BC0">
        <w:rPr>
          <w:rFonts w:ascii="Times New Roman" w:hAnsi="Times New Roman" w:cs="Times New Roman"/>
          <w:sz w:val="24"/>
          <w:szCs w:val="24"/>
        </w:rPr>
        <w:t>«Грузовик», «Лошадка», «Мячик»</w:t>
      </w:r>
      <w:r w:rsidRPr="007F5384">
        <w:rPr>
          <w:rFonts w:ascii="Times New Roman" w:hAnsi="Times New Roman" w:cs="Times New Roman"/>
          <w:sz w:val="24"/>
          <w:szCs w:val="24"/>
        </w:rPr>
        <w:t>; О. Боромыкова «Антошка», «Окунь», «Ишак», «Удод», «Мишутка», «Медвежонок плюшевый», «Капризные</w:t>
      </w:r>
      <w:r w:rsidR="00C44BC0">
        <w:rPr>
          <w:rFonts w:ascii="Times New Roman" w:hAnsi="Times New Roman" w:cs="Times New Roman"/>
          <w:sz w:val="24"/>
          <w:szCs w:val="24"/>
        </w:rPr>
        <w:t xml:space="preserve"> лягушки», «До свиданья, сад!</w:t>
      </w:r>
      <w:proofErr w:type="gramStart"/>
      <w:r w:rsidR="00C44BC0">
        <w:rPr>
          <w:rFonts w:ascii="Times New Roman" w:hAnsi="Times New Roman" w:cs="Times New Roman"/>
          <w:sz w:val="24"/>
          <w:szCs w:val="24"/>
        </w:rPr>
        <w:t>»</w:t>
      </w:r>
      <w:r w:rsidRPr="007F5384">
        <w:rPr>
          <w:rFonts w:ascii="Times New Roman" w:hAnsi="Times New Roman" w:cs="Times New Roman"/>
          <w:sz w:val="24"/>
          <w:szCs w:val="24"/>
        </w:rPr>
        <w:t xml:space="preserve"> ,</w:t>
      </w:r>
      <w:proofErr w:type="gramEnd"/>
      <w:r w:rsidRPr="007F5384">
        <w:rPr>
          <w:rFonts w:ascii="Times New Roman" w:hAnsi="Times New Roman" w:cs="Times New Roman"/>
          <w:sz w:val="24"/>
          <w:szCs w:val="24"/>
        </w:rPr>
        <w:t xml:space="preserve"> Л. Гавришева, Н. Нищева «Слон», «Сом», «Штанишки», «Мышка», «Индюшата», «Кошка </w:t>
      </w:r>
      <w:r w:rsidR="00C44BC0">
        <w:rPr>
          <w:rFonts w:ascii="Times New Roman" w:hAnsi="Times New Roman" w:cs="Times New Roman"/>
          <w:sz w:val="24"/>
          <w:szCs w:val="24"/>
        </w:rPr>
        <w:t>и мышка», «Гололед», «Редиска»; С. Юдина «Прыг-скок»</w:t>
      </w:r>
      <w:r w:rsidRPr="007F5384">
        <w:rPr>
          <w:rFonts w:ascii="Times New Roman" w:hAnsi="Times New Roman" w:cs="Times New Roman"/>
          <w:sz w:val="24"/>
          <w:szCs w:val="24"/>
        </w:rPr>
        <w:t xml:space="preserve">; </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Г. Федорова, Е. Тиличеева «Медведи»; Г. Федор</w:t>
      </w:r>
      <w:r w:rsidR="00C44BC0">
        <w:rPr>
          <w:rFonts w:ascii="Times New Roman" w:hAnsi="Times New Roman" w:cs="Times New Roman"/>
          <w:sz w:val="24"/>
          <w:szCs w:val="24"/>
        </w:rPr>
        <w:t>ова, Б. Берлин «Веселый щенок»</w:t>
      </w:r>
      <w:r w:rsidRPr="007F5384">
        <w:rPr>
          <w:rFonts w:ascii="Times New Roman" w:hAnsi="Times New Roman" w:cs="Times New Roman"/>
          <w:sz w:val="24"/>
          <w:szCs w:val="24"/>
        </w:rPr>
        <w:t xml:space="preserve">; </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В. Павленко, Э. Богданова «Капельки», Л. Бокалов, С. Вигдоров «Мама», А. Филиппенко, Т. Волгина «Тает снег»; М. Карасев, М. Чарная, Н. Найденова «Барабанщик»; Н. Бахутова, М. Александровская «Елочка»; В. Герчик, А. Чельцов «Воробей»; Н. Метлов, М. Клокова «Зима прошла»; Г. Фрид, Н. Френкель «Песенка о весне»; М. Щеглов, слова народные «Две тетери». </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пляски и танцы</w:t>
      </w:r>
      <w:r w:rsidRPr="007F5384">
        <w:rPr>
          <w:rFonts w:ascii="Times New Roman" w:hAnsi="Times New Roman" w:cs="Times New Roman"/>
          <w:sz w:val="24"/>
          <w:szCs w:val="24"/>
        </w:rPr>
        <w:t>: Г. Федорова «Танец медвежат», «Полька», «Ну-ка, зайка, попляши»53; В. Золотарев «Задорный танец»; музыкально-ритмические композиции из сборника А. Бурениной «Ритмическая пластика»; латв. нар. мелодия в обр. Т. Потапенко «Пляска парами»; Т. Ломова «Снежинки»; укр. нар. мелодия в обр. Г. Теплицкого «Приглашение»; русск. нар. мелодия в обр. Т. Ломовой «Танец с платочками»; укр. нар. мелодия в обр. Я. Степового «Вертушки».</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игры и упражнения:</w:t>
      </w:r>
      <w:r w:rsidRPr="007F5384">
        <w:rPr>
          <w:rFonts w:ascii="Times New Roman" w:hAnsi="Times New Roman" w:cs="Times New Roman"/>
          <w:sz w:val="24"/>
          <w:szCs w:val="24"/>
        </w:rPr>
        <w:t xml:space="preserve"> Г. Вихарева «Белочка» (песня-игра), «Курочка с цыплятками» (игра-догонялки), «Зайцы и лиса», «Танец-игра с листочками», «Птички» (песня-игра), «Му</w:t>
      </w:r>
      <w:r w:rsidR="00C44BC0">
        <w:rPr>
          <w:rFonts w:ascii="Times New Roman" w:hAnsi="Times New Roman" w:cs="Times New Roman"/>
          <w:sz w:val="24"/>
          <w:szCs w:val="24"/>
        </w:rPr>
        <w:t>зыкальный котик»</w:t>
      </w:r>
      <w:r w:rsidRPr="007F5384">
        <w:rPr>
          <w:rFonts w:ascii="Times New Roman" w:hAnsi="Times New Roman" w:cs="Times New Roman"/>
          <w:sz w:val="24"/>
          <w:szCs w:val="24"/>
        </w:rPr>
        <w:t>, Г. Федорова «Танец с кубиками», «Тане</w:t>
      </w:r>
      <w:r w:rsidR="00C44BC0">
        <w:rPr>
          <w:rFonts w:ascii="Times New Roman" w:hAnsi="Times New Roman" w:cs="Times New Roman"/>
          <w:sz w:val="24"/>
          <w:szCs w:val="24"/>
        </w:rPr>
        <w:t>ц с кубиками и колокольчиками»</w:t>
      </w:r>
      <w:r w:rsidRPr="007F5384">
        <w:rPr>
          <w:rFonts w:ascii="Times New Roman" w:hAnsi="Times New Roman" w:cs="Times New Roman"/>
          <w:sz w:val="24"/>
          <w:szCs w:val="24"/>
        </w:rPr>
        <w:t xml:space="preserve">, Т. Ломова «Марш», М. Раухвергер «Прогулка», Е. Тиличеева «Бег», русск. нар. мелодия в обр. Т. Ломовой «Пружинка», Т. Ломова «Зайчики», </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Н. Потоловский «Лошадка», Э. Парлов «Барабанщики» («Марш»), С. Левидов «Колыбельная», Д. Кабалевский «Барабанщик», этюды, игры и упражнения из сборника М. Чистяковой «Психогимнастика». </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хороводы:</w:t>
      </w:r>
      <w:r w:rsidRPr="007F5384">
        <w:rPr>
          <w:rFonts w:ascii="Times New Roman" w:hAnsi="Times New Roman" w:cs="Times New Roman"/>
          <w:sz w:val="24"/>
          <w:szCs w:val="24"/>
        </w:rPr>
        <w:t xml:space="preserve"> Ю. Слонов «Хоровод цветов»; Т. Потапенко «Новогодний хоровод»; Е. Тиличеева «Березка»; укр. нар. песня в обр. Л. Ревуцкого «Платочек»; Г. Фрид «Курочка и петушок»; Е. Ти</w:t>
      </w:r>
      <w:r w:rsidR="00C44BC0">
        <w:rPr>
          <w:rFonts w:ascii="Times New Roman" w:hAnsi="Times New Roman" w:cs="Times New Roman"/>
          <w:sz w:val="24"/>
          <w:szCs w:val="24"/>
        </w:rPr>
        <w:t>личеева, М. Булатов «</w:t>
      </w:r>
      <w:proofErr w:type="gramStart"/>
      <w:r w:rsidR="00C44BC0">
        <w:rPr>
          <w:rFonts w:ascii="Times New Roman" w:hAnsi="Times New Roman" w:cs="Times New Roman"/>
          <w:sz w:val="24"/>
          <w:szCs w:val="24"/>
        </w:rPr>
        <w:t xml:space="preserve">Заинька, </w:t>
      </w:r>
      <w:r w:rsidRPr="007F5384">
        <w:rPr>
          <w:rFonts w:ascii="Times New Roman" w:hAnsi="Times New Roman" w:cs="Times New Roman"/>
          <w:sz w:val="24"/>
          <w:szCs w:val="24"/>
        </w:rPr>
        <w:t xml:space="preserve"> А.</w:t>
      </w:r>
      <w:proofErr w:type="gramEnd"/>
      <w:r w:rsidRPr="007F5384">
        <w:rPr>
          <w:rFonts w:ascii="Times New Roman" w:hAnsi="Times New Roman" w:cs="Times New Roman"/>
          <w:sz w:val="24"/>
          <w:szCs w:val="24"/>
        </w:rPr>
        <w:t xml:space="preserve"> Филиппенко, Н. Кукловская «Мы на луг ходили»; В. Верховинц «Дети и медведь»; Г. Лобачев, Н. Френкель «Кот В</w:t>
      </w:r>
      <w:r w:rsidR="00C44BC0">
        <w:rPr>
          <w:rFonts w:ascii="Times New Roman" w:hAnsi="Times New Roman" w:cs="Times New Roman"/>
          <w:sz w:val="24"/>
          <w:szCs w:val="24"/>
        </w:rPr>
        <w:t>аська».</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музыкально-дидактические игры:</w:t>
      </w:r>
      <w:r w:rsidRPr="007F5384">
        <w:rPr>
          <w:rFonts w:ascii="Times New Roman" w:hAnsi="Times New Roman" w:cs="Times New Roman"/>
          <w:sz w:val="24"/>
          <w:szCs w:val="24"/>
        </w:rPr>
        <w:t xml:space="preserve"> «Чудесный мешочек», «Подумай и отгадай», «Прогулка», «Курица и цыплята», «К нам гости пришли», «Зайцы», «Угадай-ка», «Колобок», «Тихо — громко», «Простучи слово», «Наши песенки», «Узнай инструмент», «Наш оркестр». </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Игра на детских музыкальных инструментах</w:t>
      </w:r>
      <w:r w:rsidRPr="007F5384">
        <w:rPr>
          <w:rFonts w:ascii="Times New Roman" w:hAnsi="Times New Roman" w:cs="Times New Roman"/>
          <w:sz w:val="24"/>
          <w:szCs w:val="24"/>
        </w:rPr>
        <w:t>: русск. нар. песня в обр. Ю. Слонова «Андрей-воробей», распевания Е. Тиличеевой из сб. Н. Ветлугиной «Музыкальный букварь», укр. нар. мелодия в обр. Н. Берковича «Ой, лопнул обруч», русск. нар. мелодия «Кал</w:t>
      </w:r>
      <w:r w:rsidR="00C44BC0">
        <w:rPr>
          <w:rFonts w:ascii="Times New Roman" w:hAnsi="Times New Roman" w:cs="Times New Roman"/>
          <w:sz w:val="24"/>
          <w:szCs w:val="24"/>
        </w:rPr>
        <w:t>».</w:t>
      </w:r>
      <w:r w:rsidRPr="007F5384">
        <w:rPr>
          <w:rFonts w:ascii="Times New Roman" w:hAnsi="Times New Roman" w:cs="Times New Roman"/>
          <w:sz w:val="24"/>
          <w:szCs w:val="24"/>
        </w:rPr>
        <w:t xml:space="preserve"> </w:t>
      </w:r>
    </w:p>
    <w:p w:rsidR="00C44BC0" w:rsidRPr="00C44BC0" w:rsidRDefault="007F5384" w:rsidP="0001489D">
      <w:pPr>
        <w:tabs>
          <w:tab w:val="left" w:pos="993"/>
        </w:tabs>
        <w:spacing w:after="0" w:line="240" w:lineRule="auto"/>
        <w:ind w:firstLine="567"/>
        <w:jc w:val="both"/>
        <w:rPr>
          <w:rFonts w:ascii="Times New Roman" w:hAnsi="Times New Roman" w:cs="Times New Roman"/>
          <w:b/>
          <w:sz w:val="24"/>
          <w:szCs w:val="24"/>
        </w:rPr>
      </w:pPr>
      <w:r w:rsidRPr="00C44BC0">
        <w:rPr>
          <w:rFonts w:ascii="Times New Roman" w:hAnsi="Times New Roman" w:cs="Times New Roman"/>
          <w:b/>
          <w:sz w:val="24"/>
          <w:szCs w:val="24"/>
        </w:rPr>
        <w:t xml:space="preserve">Образовательная область «Физическое развитие» </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игры малой подвижности:</w:t>
      </w:r>
      <w:r w:rsidRPr="007F5384">
        <w:rPr>
          <w:rFonts w:ascii="Times New Roman" w:hAnsi="Times New Roman" w:cs="Times New Roman"/>
          <w:sz w:val="24"/>
          <w:szCs w:val="24"/>
        </w:rPr>
        <w:t xml:space="preserve"> «Угадай-ка», «Хочешь с нами поиграть?», «Вокруг снежной бабы», «Каравай», «Жмурки с колокольчиком»56; «Медведь и пчелы», «Удочка». </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игры с речевым сопровождением:</w:t>
      </w:r>
      <w:r w:rsidRPr="007F5384">
        <w:rPr>
          <w:rFonts w:ascii="Times New Roman" w:hAnsi="Times New Roman" w:cs="Times New Roman"/>
          <w:sz w:val="24"/>
          <w:szCs w:val="24"/>
        </w:rPr>
        <w:t xml:space="preserve"> «Мы корзиночку возьмем», «Маша вышла на прогулку», «Птички», «Верб</w:t>
      </w:r>
      <w:r w:rsidR="00C44BC0">
        <w:rPr>
          <w:rFonts w:ascii="Times New Roman" w:hAnsi="Times New Roman" w:cs="Times New Roman"/>
          <w:sz w:val="24"/>
          <w:szCs w:val="24"/>
        </w:rPr>
        <w:t>а-вербочка», «Веселый пешеход».</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подвижные игры</w:t>
      </w:r>
      <w:r w:rsidRPr="007F5384">
        <w:rPr>
          <w:rFonts w:ascii="Times New Roman" w:hAnsi="Times New Roman" w:cs="Times New Roman"/>
          <w:sz w:val="24"/>
          <w:szCs w:val="24"/>
        </w:rPr>
        <w:t>: «Найди пару», «Мышки в доме», «Гус</w:t>
      </w:r>
      <w:r w:rsidR="00C44BC0">
        <w:rPr>
          <w:rFonts w:ascii="Times New Roman" w:hAnsi="Times New Roman" w:cs="Times New Roman"/>
          <w:sz w:val="24"/>
          <w:szCs w:val="24"/>
        </w:rPr>
        <w:t>илебеди», «Волшебные снежинки»</w:t>
      </w:r>
      <w:r w:rsidRPr="007F5384">
        <w:rPr>
          <w:rFonts w:ascii="Times New Roman" w:hAnsi="Times New Roman" w:cs="Times New Roman"/>
          <w:sz w:val="24"/>
          <w:szCs w:val="24"/>
        </w:rPr>
        <w:t>, «Мышеловка», «Караси и щука», «Хитрая лиса», «Бездомный заяц».</w:t>
      </w:r>
    </w:p>
    <w:p w:rsidR="00C44BC0" w:rsidRDefault="00C44BC0" w:rsidP="0001489D">
      <w:pPr>
        <w:tabs>
          <w:tab w:val="left" w:pos="993"/>
        </w:tabs>
        <w:spacing w:after="0" w:line="240" w:lineRule="auto"/>
        <w:ind w:firstLine="567"/>
        <w:jc w:val="both"/>
        <w:rPr>
          <w:rFonts w:ascii="Times New Roman" w:hAnsi="Times New Roman" w:cs="Times New Roman"/>
          <w:sz w:val="24"/>
          <w:szCs w:val="24"/>
        </w:rPr>
      </w:pPr>
    </w:p>
    <w:p w:rsidR="00C44BC0" w:rsidRPr="00C44BC0" w:rsidRDefault="007F5384" w:rsidP="0001489D">
      <w:pPr>
        <w:tabs>
          <w:tab w:val="left" w:pos="993"/>
        </w:tabs>
        <w:spacing w:after="0" w:line="240" w:lineRule="auto"/>
        <w:ind w:firstLine="567"/>
        <w:jc w:val="center"/>
        <w:rPr>
          <w:rFonts w:ascii="Times New Roman" w:hAnsi="Times New Roman" w:cs="Times New Roman"/>
          <w:b/>
          <w:i/>
          <w:sz w:val="24"/>
          <w:szCs w:val="24"/>
        </w:rPr>
      </w:pPr>
      <w:r w:rsidRPr="00C44BC0">
        <w:rPr>
          <w:rFonts w:ascii="Times New Roman" w:hAnsi="Times New Roman" w:cs="Times New Roman"/>
          <w:b/>
          <w:i/>
          <w:sz w:val="24"/>
          <w:szCs w:val="24"/>
        </w:rPr>
        <w:t>Старший дошкольный возраст (с 5 до 6 лет)</w:t>
      </w:r>
    </w:p>
    <w:p w:rsidR="00C44BC0" w:rsidRPr="00C44BC0" w:rsidRDefault="00C44BC0" w:rsidP="0001489D">
      <w:pPr>
        <w:tabs>
          <w:tab w:val="left" w:pos="993"/>
        </w:tabs>
        <w:spacing w:after="0" w:line="240" w:lineRule="auto"/>
        <w:ind w:firstLine="567"/>
        <w:jc w:val="both"/>
        <w:rPr>
          <w:rFonts w:ascii="Times New Roman" w:hAnsi="Times New Roman" w:cs="Times New Roman"/>
          <w:b/>
          <w:i/>
          <w:sz w:val="24"/>
          <w:szCs w:val="24"/>
        </w:rPr>
      </w:pPr>
    </w:p>
    <w:p w:rsidR="00C44BC0" w:rsidRPr="00C44BC0" w:rsidRDefault="007F5384" w:rsidP="0001489D">
      <w:pPr>
        <w:tabs>
          <w:tab w:val="left" w:pos="993"/>
        </w:tabs>
        <w:spacing w:after="0" w:line="240" w:lineRule="auto"/>
        <w:ind w:firstLine="567"/>
        <w:jc w:val="center"/>
        <w:rPr>
          <w:rFonts w:ascii="Times New Roman" w:hAnsi="Times New Roman" w:cs="Times New Roman"/>
          <w:b/>
          <w:sz w:val="24"/>
          <w:szCs w:val="24"/>
        </w:rPr>
      </w:pPr>
      <w:r w:rsidRPr="00C44BC0">
        <w:rPr>
          <w:rFonts w:ascii="Times New Roman" w:hAnsi="Times New Roman" w:cs="Times New Roman"/>
          <w:b/>
          <w:sz w:val="24"/>
          <w:szCs w:val="24"/>
        </w:rPr>
        <w:t>Образовательная область «Речевое развитие»</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игры и игровые упражнения:</w:t>
      </w:r>
      <w:r w:rsidRPr="007F5384">
        <w:rPr>
          <w:rFonts w:ascii="Times New Roman" w:hAnsi="Times New Roman" w:cs="Times New Roman"/>
          <w:sz w:val="24"/>
          <w:szCs w:val="24"/>
        </w:rPr>
        <w:t xml:space="preserve"> «Живые буквы», «Подними сигнал», «Слушай и считай», «Кто скорее?», «Кто за деревом?», «Утенок гуляет», «Разноцветные кружки», </w:t>
      </w:r>
      <w:r w:rsidRPr="007F5384">
        <w:rPr>
          <w:rFonts w:ascii="Times New Roman" w:hAnsi="Times New Roman" w:cs="Times New Roman"/>
          <w:sz w:val="24"/>
          <w:szCs w:val="24"/>
        </w:rPr>
        <w:lastRenderedPageBreak/>
        <w:t>«Назови гласные», «Раздели и забери», «Когда это бывает?», «Бабоч</w:t>
      </w:r>
      <w:r w:rsidR="00C44BC0">
        <w:rPr>
          <w:rFonts w:ascii="Times New Roman" w:hAnsi="Times New Roman" w:cs="Times New Roman"/>
          <w:sz w:val="24"/>
          <w:szCs w:val="24"/>
        </w:rPr>
        <w:t>ка и цветок», «У кого больше?».</w:t>
      </w:r>
    </w:p>
    <w:p w:rsidR="00C44BC0" w:rsidRDefault="00C44BC0"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F5384" w:rsidRPr="00C44BC0">
        <w:rPr>
          <w:rFonts w:ascii="Times New Roman" w:hAnsi="Times New Roman" w:cs="Times New Roman"/>
          <w:b/>
          <w:i/>
          <w:sz w:val="24"/>
          <w:szCs w:val="24"/>
        </w:rPr>
        <w:t>Рекомендуемый иллюстративный материал</w:t>
      </w:r>
      <w:r w:rsidR="007F5384" w:rsidRPr="007F5384">
        <w:rPr>
          <w:rFonts w:ascii="Times New Roman" w:hAnsi="Times New Roman" w:cs="Times New Roman"/>
          <w:sz w:val="24"/>
          <w:szCs w:val="24"/>
        </w:rPr>
        <w:t>: предметные и сюжетные картинки по изучаемым лексическим темам, картины «Повара», «На перекрестке», «На стройке», «Золотая рожь», «В пекарне», «Зима в городе»60, «Мы дежурим», «Мы играем в магазин»61, «На почте», «На приви</w:t>
      </w:r>
      <w:r>
        <w:rPr>
          <w:rFonts w:ascii="Times New Roman" w:hAnsi="Times New Roman" w:cs="Times New Roman"/>
          <w:sz w:val="24"/>
          <w:szCs w:val="24"/>
        </w:rPr>
        <w:t>вку», «На музыкальном занятии»</w:t>
      </w:r>
      <w:r w:rsidR="007F5384" w:rsidRPr="007F5384">
        <w:rPr>
          <w:rFonts w:ascii="Times New Roman" w:hAnsi="Times New Roman" w:cs="Times New Roman"/>
          <w:sz w:val="24"/>
          <w:szCs w:val="24"/>
        </w:rPr>
        <w:t xml:space="preserve">, «Корова с теленком», «Лошади и жеребята» и др. </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серии картинок</w:t>
      </w:r>
      <w:r w:rsidR="00C44BC0">
        <w:rPr>
          <w:rFonts w:ascii="Times New Roman" w:hAnsi="Times New Roman" w:cs="Times New Roman"/>
          <w:sz w:val="24"/>
          <w:szCs w:val="24"/>
        </w:rPr>
        <w:t>: «Котенок»</w:t>
      </w:r>
      <w:r w:rsidRPr="007F5384">
        <w:rPr>
          <w:rFonts w:ascii="Times New Roman" w:hAnsi="Times New Roman" w:cs="Times New Roman"/>
          <w:sz w:val="24"/>
          <w:szCs w:val="24"/>
        </w:rPr>
        <w:t xml:space="preserve">, «Воришка», «Подарок». Образовательная область «Познавательное развитие» </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sz w:val="24"/>
          <w:szCs w:val="24"/>
        </w:rPr>
        <w:t>Рекомендуемые игры и упражнения для развития психических функций</w:t>
      </w:r>
      <w:r w:rsidRPr="007F5384">
        <w:rPr>
          <w:rFonts w:ascii="Times New Roman" w:hAnsi="Times New Roman" w:cs="Times New Roman"/>
          <w:sz w:val="24"/>
          <w:szCs w:val="24"/>
        </w:rPr>
        <w:t>: «Слушай внимательно» (звучание нескольких игрушек)), «Угадай-ка» (высокие и низкие звуки), «Петушок и мышка» (тихие и громкие звуки), «Сложи радугу», «Помоги гномам» (цвета спектра), «Геометрическое домино», «Геометрическое лото», «Круглое домино» и др</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опыты и эксперименты</w:t>
      </w:r>
      <w:r w:rsidRPr="007F5384">
        <w:rPr>
          <w:rFonts w:ascii="Times New Roman" w:hAnsi="Times New Roman" w:cs="Times New Roman"/>
          <w:sz w:val="24"/>
          <w:szCs w:val="24"/>
        </w:rPr>
        <w:t>: «Прятки в темноте», «Поймай ветер», «Ветер теплый и холодный», «Погремушки», «Мир меняет цвет», «Тонет — не тонет», «Льдинки», «Поймай солнышко», «Солнечные зайчики», «Как поймать воздух», «Музыкальные звуки», «Город из</w:t>
      </w:r>
      <w:r w:rsidR="00093334">
        <w:rPr>
          <w:rFonts w:ascii="Times New Roman" w:hAnsi="Times New Roman" w:cs="Times New Roman"/>
          <w:sz w:val="24"/>
          <w:szCs w:val="24"/>
        </w:rPr>
        <w:t xml:space="preserve"> песка», «Пляшущие человечки</w:t>
      </w:r>
      <w:proofErr w:type="gramStart"/>
      <w:r w:rsidR="00093334">
        <w:rPr>
          <w:rFonts w:ascii="Times New Roman" w:hAnsi="Times New Roman" w:cs="Times New Roman"/>
          <w:sz w:val="24"/>
          <w:szCs w:val="24"/>
        </w:rPr>
        <w:t xml:space="preserve">» </w:t>
      </w:r>
      <w:r w:rsidRPr="007F5384">
        <w:rPr>
          <w:rFonts w:ascii="Times New Roman" w:hAnsi="Times New Roman" w:cs="Times New Roman"/>
          <w:sz w:val="24"/>
          <w:szCs w:val="24"/>
        </w:rPr>
        <w:t>,</w:t>
      </w:r>
      <w:proofErr w:type="gramEnd"/>
      <w:r w:rsidRPr="007F5384">
        <w:rPr>
          <w:rFonts w:ascii="Times New Roman" w:hAnsi="Times New Roman" w:cs="Times New Roman"/>
          <w:sz w:val="24"/>
          <w:szCs w:val="24"/>
        </w:rPr>
        <w:t xml:space="preserve"> «Секретики», «Искатели сокровищ», «Хитрая лиса», «Золотой орех», «Минеры</w:t>
      </w:r>
      <w:r w:rsidR="00093334">
        <w:rPr>
          <w:rFonts w:ascii="Times New Roman" w:hAnsi="Times New Roman" w:cs="Times New Roman"/>
          <w:sz w:val="24"/>
          <w:szCs w:val="24"/>
        </w:rPr>
        <w:t xml:space="preserve"> и саперы», «Умные» классики»6</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игры и упражнения для развития математических представлений:</w:t>
      </w:r>
      <w:r w:rsidRPr="007F5384">
        <w:rPr>
          <w:rFonts w:ascii="Times New Roman" w:hAnsi="Times New Roman" w:cs="Times New Roman"/>
          <w:sz w:val="24"/>
          <w:szCs w:val="24"/>
        </w:rPr>
        <w:t xml:space="preserve"> «Монгольская игра», «Колумбово я</w:t>
      </w:r>
      <w:r w:rsidR="00093334">
        <w:rPr>
          <w:rFonts w:ascii="Times New Roman" w:hAnsi="Times New Roman" w:cs="Times New Roman"/>
          <w:sz w:val="24"/>
          <w:szCs w:val="24"/>
        </w:rPr>
        <w:t>йцо», «Куб-хамелеон», «Уголки»</w:t>
      </w:r>
      <w:r w:rsidRPr="007F5384">
        <w:rPr>
          <w:rFonts w:ascii="Times New Roman" w:hAnsi="Times New Roman" w:cs="Times New Roman"/>
          <w:sz w:val="24"/>
          <w:szCs w:val="24"/>
        </w:rPr>
        <w:t>; «Найди недостающую фигуру», «Найди такую же», «Заполни пустые клетки», «Кубики для всех», «Собери лестницу», «Найди выход», «Поймай пингвинов», «Лучший космо</w:t>
      </w:r>
      <w:r w:rsidR="00093334">
        <w:rPr>
          <w:rFonts w:ascii="Times New Roman" w:hAnsi="Times New Roman" w:cs="Times New Roman"/>
          <w:sz w:val="24"/>
          <w:szCs w:val="24"/>
        </w:rPr>
        <w:t>навт», «Вычислительная машина»</w:t>
      </w:r>
      <w:r w:rsidRPr="007F5384">
        <w:rPr>
          <w:rFonts w:ascii="Times New Roman" w:hAnsi="Times New Roman" w:cs="Times New Roman"/>
          <w:sz w:val="24"/>
          <w:szCs w:val="24"/>
        </w:rPr>
        <w:t>; «Лови, бросай, дни недели называй», «Я начну, а ты продолжи», «Неделя, стройся!»68; «Гном строит дом», «Кот и мыши», «Гусен</w:t>
      </w:r>
      <w:r w:rsidR="00093334">
        <w:rPr>
          <w:rFonts w:ascii="Times New Roman" w:hAnsi="Times New Roman" w:cs="Times New Roman"/>
          <w:sz w:val="24"/>
          <w:szCs w:val="24"/>
        </w:rPr>
        <w:t>ица», «Винни-Пух и его друзья»</w:t>
      </w:r>
      <w:r w:rsidRPr="007F5384">
        <w:rPr>
          <w:rFonts w:ascii="Times New Roman" w:hAnsi="Times New Roman" w:cs="Times New Roman"/>
          <w:sz w:val="24"/>
          <w:szCs w:val="24"/>
        </w:rPr>
        <w:t>; «Найди кубик с таким же рисунком», «Измени колич</w:t>
      </w:r>
      <w:r w:rsidR="00093334">
        <w:rPr>
          <w:rFonts w:ascii="Times New Roman" w:hAnsi="Times New Roman" w:cs="Times New Roman"/>
          <w:sz w:val="24"/>
          <w:szCs w:val="24"/>
        </w:rPr>
        <w:t>ество», «Измени фигуру дважды»</w:t>
      </w:r>
      <w:r w:rsidRPr="007F5384">
        <w:rPr>
          <w:rFonts w:ascii="Times New Roman" w:hAnsi="Times New Roman" w:cs="Times New Roman"/>
          <w:sz w:val="24"/>
          <w:szCs w:val="24"/>
        </w:rPr>
        <w:t xml:space="preserve">, «По ягоды», «На лесной полянке», «Белые кролики», «Сложи фигуру», «Считаем </w:t>
      </w:r>
      <w:r w:rsidR="00093334">
        <w:rPr>
          <w:rFonts w:ascii="Times New Roman" w:hAnsi="Times New Roman" w:cs="Times New Roman"/>
          <w:sz w:val="24"/>
          <w:szCs w:val="24"/>
        </w:rPr>
        <w:t xml:space="preserve">и размышляем», «Клоуны» и др. </w:t>
      </w:r>
    </w:p>
    <w:p w:rsidR="00093334" w:rsidRDefault="00093334" w:rsidP="0001489D">
      <w:pPr>
        <w:tabs>
          <w:tab w:val="left" w:pos="993"/>
        </w:tabs>
        <w:spacing w:after="0" w:line="240" w:lineRule="auto"/>
        <w:ind w:firstLine="567"/>
        <w:jc w:val="center"/>
        <w:rPr>
          <w:rFonts w:ascii="Times New Roman" w:hAnsi="Times New Roman" w:cs="Times New Roman"/>
          <w:sz w:val="24"/>
          <w:szCs w:val="24"/>
        </w:rPr>
      </w:pPr>
    </w:p>
    <w:p w:rsidR="00093334" w:rsidRPr="00093334" w:rsidRDefault="007F5384" w:rsidP="0001489D">
      <w:pPr>
        <w:tabs>
          <w:tab w:val="left" w:pos="993"/>
        </w:tabs>
        <w:spacing w:after="0" w:line="240" w:lineRule="auto"/>
        <w:ind w:firstLine="567"/>
        <w:jc w:val="center"/>
        <w:rPr>
          <w:rFonts w:ascii="Times New Roman" w:hAnsi="Times New Roman" w:cs="Times New Roman"/>
          <w:b/>
          <w:sz w:val="24"/>
          <w:szCs w:val="24"/>
        </w:rPr>
      </w:pPr>
      <w:r w:rsidRPr="00093334">
        <w:rPr>
          <w:rFonts w:ascii="Times New Roman" w:hAnsi="Times New Roman" w:cs="Times New Roman"/>
          <w:b/>
          <w:sz w:val="24"/>
          <w:szCs w:val="24"/>
        </w:rPr>
        <w:t>Образовательная область «Социально-коммуникативное развитие»</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подвижные игры:</w:t>
      </w:r>
      <w:r w:rsidRPr="007F5384">
        <w:rPr>
          <w:rFonts w:ascii="Times New Roman" w:hAnsi="Times New Roman" w:cs="Times New Roman"/>
          <w:sz w:val="24"/>
          <w:szCs w:val="24"/>
        </w:rPr>
        <w:t xml:space="preserve"> «У медведя во бору», «Филин и пташки», «Горелки», «Пятнашки», «Лапта», «Ловишка в кругу», «Коршун», «Пчелки и ласточка», «Стадо», «Городки»; «Яблоня», «Снеговик», «Как мы поили телят», «Маленький кролик», «Самолет», «Клен», «Ракета», «Золотая </w:t>
      </w:r>
      <w:r w:rsidR="00093334">
        <w:rPr>
          <w:rFonts w:ascii="Times New Roman" w:hAnsi="Times New Roman" w:cs="Times New Roman"/>
          <w:sz w:val="24"/>
          <w:szCs w:val="24"/>
        </w:rPr>
        <w:t>рожь», «Машины», «Гусеница»</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настольно-печатные игры</w:t>
      </w:r>
      <w:r w:rsidRPr="007F5384">
        <w:rPr>
          <w:rFonts w:ascii="Times New Roman" w:hAnsi="Times New Roman" w:cs="Times New Roman"/>
          <w:sz w:val="24"/>
          <w:szCs w:val="24"/>
        </w:rPr>
        <w:t xml:space="preserve">: игры «Маленькие художники», «За грибами», «Аквариум», «Катины подарки»73, домино «Виды транспорта», домино «Детеныши животных», домино «Ягоды», лото «Домашние животные», лото «Твои помощники», лото «Магазин», «Зоологическое лото», игры-«ходилки» «Собери яблоки», «Радуга», «Путешествие Колобка» и др. </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сюжетно-ролевые игры</w:t>
      </w:r>
      <w:r w:rsidRPr="007F5384">
        <w:rPr>
          <w:rFonts w:ascii="Times New Roman" w:hAnsi="Times New Roman" w:cs="Times New Roman"/>
          <w:sz w:val="24"/>
          <w:szCs w:val="24"/>
        </w:rPr>
        <w:t xml:space="preserve">: «Дочки-матери», «Хозяюшки», «Дом мод», «Парикмахерская», «Детский сад», «В поликлинике», «Айболит», «Моряки», «Почта», «В магазине», «Строим дом», «Шоферы», «В самолете», «На границе» и др. Рекомендуемые для проведения театрализованных игр сказки: «Заюшкина избушка», «Гуси-лебеди», «Три медведя». </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игры и виды театрализованной деятельности</w:t>
      </w:r>
      <w:r w:rsidRPr="007F5384">
        <w:rPr>
          <w:rFonts w:ascii="Times New Roman" w:hAnsi="Times New Roman" w:cs="Times New Roman"/>
          <w:sz w:val="24"/>
          <w:szCs w:val="24"/>
        </w:rPr>
        <w:t xml:space="preserve">: импровизация, инсценировка стихотворений, игра с воображаемыми предметами, драматизация с использованием разных видов театра (кукольный, бибабо, плоскостной, теневой, ролевой). </w:t>
      </w:r>
    </w:p>
    <w:p w:rsidR="00093334" w:rsidRDefault="007F5384" w:rsidP="0001489D">
      <w:pPr>
        <w:tabs>
          <w:tab w:val="left" w:pos="993"/>
        </w:tabs>
        <w:spacing w:after="0" w:line="240" w:lineRule="auto"/>
        <w:ind w:firstLine="567"/>
        <w:jc w:val="center"/>
        <w:rPr>
          <w:rFonts w:ascii="Times New Roman" w:hAnsi="Times New Roman" w:cs="Times New Roman"/>
          <w:sz w:val="24"/>
          <w:szCs w:val="24"/>
        </w:rPr>
      </w:pPr>
      <w:r w:rsidRPr="00093334">
        <w:rPr>
          <w:rFonts w:ascii="Times New Roman" w:hAnsi="Times New Roman" w:cs="Times New Roman"/>
          <w:b/>
          <w:sz w:val="24"/>
          <w:szCs w:val="24"/>
        </w:rPr>
        <w:t>Образовательная область «Художественно-эстетическое развитие»</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Примерный перечень литературных произведений</w:t>
      </w:r>
      <w:r w:rsidRPr="007F5384">
        <w:rPr>
          <w:rFonts w:ascii="Times New Roman" w:hAnsi="Times New Roman" w:cs="Times New Roman"/>
          <w:sz w:val="24"/>
          <w:szCs w:val="24"/>
        </w:rPr>
        <w:t xml:space="preserve">: русские песенки, потешки, загадки; русские народные сказки «Три медведя», «Заюшкина избушка», «гуси-лебеди»; А. Пушкин «Сказка о рыбаке и рыбке»; К Ушинский «Пчелки на разведках, «В лесу летом»; Л. Толстой «Косточка»; В. Маяковский «Кем быть?», «Доктор Айболит»; С. Маршак «Двенадцать месяцев», Почта»; К. Чуковский «Мойдодыр»; Н. Сладков «Осень на пороге»; Н. Носов «Живая шляпа»; Е. Пермяк «Как Маша стала большой»; Б. Житков «Кружечка под елочкой»; Н. Калинина «Как Вася ловил рыбу»; В. Зотов «Дуб», «Клен», «Брусника», «Земляника», «Малина», «Лисички», «Мухомор», «Подберезовик»,«Снегирь», «Клестеловик», «Божья коровка», «Кузнечик», «Ромашка», </w:t>
      </w:r>
      <w:r w:rsidRPr="007F5384">
        <w:rPr>
          <w:rFonts w:ascii="Times New Roman" w:hAnsi="Times New Roman" w:cs="Times New Roman"/>
          <w:sz w:val="24"/>
          <w:szCs w:val="24"/>
        </w:rPr>
        <w:lastRenderedPageBreak/>
        <w:t xml:space="preserve">«Колокольчик», «Иван-да-Марья»; С. Воронин «Чистопородный Филя», Л. Воронкова «Таня выбирает елку», К. Булычев «Тайна третьей планеты»; Ш. Перро «Золушка», «Кот в сапогах»; Г. Андерсен «Стойкий оловянный солдатик»; стихи А. Пушкина, С. Михалкова, А. Прокофьева, И. Токмаковой, Е. Благининой, Г. Горбовского, Е. Стюарт, Ю. Тувима, Л. Татьяничевой, О. Высоцкой, </w:t>
      </w:r>
      <w:r w:rsidR="00093334">
        <w:rPr>
          <w:rFonts w:ascii="Times New Roman" w:hAnsi="Times New Roman" w:cs="Times New Roman"/>
          <w:sz w:val="24"/>
          <w:szCs w:val="24"/>
        </w:rPr>
        <w:t>Б. Заходера, З. Александровой</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музыкальные произведения для слушания</w:t>
      </w:r>
      <w:r w:rsidRPr="007F5384">
        <w:rPr>
          <w:rFonts w:ascii="Times New Roman" w:hAnsi="Times New Roman" w:cs="Times New Roman"/>
          <w:sz w:val="24"/>
          <w:szCs w:val="24"/>
        </w:rPr>
        <w:t xml:space="preserve">: П. Чайковский «Утренняя молитва», «Болезнь куклы», «Новая кукла», «Старинная французская песенка», «Марш деревянных солдатиков», «Полька»; М. Глинка «Детская полька»; Н. Римский-Корсаков «Колыбельная»; Р. Шуман «Первая потеря», «Смелый наездник»; Д. Шостакович «Марш», «Шарманка»; Д. Кабалевский «Походный марш», «Клоуны», «Вальс»; Г. Свиридов «Колыбельная», «Парень с гармошкой». </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 xml:space="preserve">Рекомендуемые для пения песенки: </w:t>
      </w:r>
      <w:r w:rsidRPr="007F5384">
        <w:rPr>
          <w:rFonts w:ascii="Times New Roman" w:hAnsi="Times New Roman" w:cs="Times New Roman"/>
          <w:sz w:val="24"/>
          <w:szCs w:val="24"/>
        </w:rPr>
        <w:t>«Чики-чики-чикалочки», «Бай-качи, качи», «Андрей-воробей» и др. русские народные мелодии, «Осень пришла</w:t>
      </w:r>
      <w:r w:rsidR="00093334">
        <w:rPr>
          <w:rFonts w:ascii="Times New Roman" w:hAnsi="Times New Roman" w:cs="Times New Roman"/>
          <w:sz w:val="24"/>
          <w:szCs w:val="24"/>
        </w:rPr>
        <w:t>», «Новый год в окно стучится»</w:t>
      </w:r>
      <w:r w:rsidRPr="007F5384">
        <w:rPr>
          <w:rFonts w:ascii="Times New Roman" w:hAnsi="Times New Roman" w:cs="Times New Roman"/>
          <w:sz w:val="24"/>
          <w:szCs w:val="24"/>
        </w:rPr>
        <w:t>, «Рождественская песня» (сл. И. Шевчук), «Земля полна ч</w:t>
      </w:r>
      <w:r w:rsidR="00093334">
        <w:rPr>
          <w:rFonts w:ascii="Times New Roman" w:hAnsi="Times New Roman" w:cs="Times New Roman"/>
          <w:sz w:val="24"/>
          <w:szCs w:val="24"/>
        </w:rPr>
        <w:t>удес» (сл. М. Пляцковского)</w:t>
      </w:r>
      <w:r w:rsidRPr="007F5384">
        <w:rPr>
          <w:rFonts w:ascii="Times New Roman" w:hAnsi="Times New Roman" w:cs="Times New Roman"/>
          <w:sz w:val="24"/>
          <w:szCs w:val="24"/>
        </w:rPr>
        <w:t xml:space="preserve">, «Закружилась </w:t>
      </w:r>
      <w:r w:rsidR="00093334">
        <w:rPr>
          <w:rFonts w:ascii="Times New Roman" w:hAnsi="Times New Roman" w:cs="Times New Roman"/>
          <w:sz w:val="24"/>
          <w:szCs w:val="24"/>
        </w:rPr>
        <w:t>в небе осень», «Цветы полевые»</w:t>
      </w:r>
      <w:r w:rsidRPr="007F5384">
        <w:rPr>
          <w:rFonts w:ascii="Times New Roman" w:hAnsi="Times New Roman" w:cs="Times New Roman"/>
          <w:sz w:val="24"/>
          <w:szCs w:val="24"/>
        </w:rPr>
        <w:t>, «Спи, мой мишка» (сл. Е. Тиличеевой), «Ну-ка, зайка</w:t>
      </w:r>
      <w:r w:rsidR="00093334">
        <w:rPr>
          <w:rFonts w:ascii="Times New Roman" w:hAnsi="Times New Roman" w:cs="Times New Roman"/>
          <w:sz w:val="24"/>
          <w:szCs w:val="24"/>
        </w:rPr>
        <w:t>, попляши» (сл. А. Филиппенко)</w:t>
      </w:r>
      <w:r w:rsidRPr="007F5384">
        <w:rPr>
          <w:rFonts w:ascii="Times New Roman" w:hAnsi="Times New Roman" w:cs="Times New Roman"/>
          <w:sz w:val="24"/>
          <w:szCs w:val="24"/>
        </w:rPr>
        <w:t>, Т. Потапенко, Е. Авдиенко «Листопад», А. Лившиц, М. Познанская «Журавли», А. Филиппенко, Т. Волгина «Урожайная», М. Иорданский, М. Клокова «Голубые санки», А. Филиппенко, Т. Волгина «Саночки», В. Витлин, С. Погореловский «Дед Мороз», Т. Потапенко, Н. Найденов «Новогодний хоровод», Г. Фрид, Н. Френкель «Песенка о весне», В. Герчик, Я. Аким «Песенка друзей», Е. Тиличеева, М. Ивенсен «Маме в день 8 марта», А. Филиппенко, Т. Волгина «По малину в сад пойдем», А. Филиппенко, Т. Волгина «Про лягушек и комара», украинская народная песня «Ой, бежит ручьем вода», детские песенки В. Шаинского, Г. Струве по вы</w:t>
      </w:r>
      <w:r w:rsidR="00093334">
        <w:rPr>
          <w:rFonts w:ascii="Times New Roman" w:hAnsi="Times New Roman" w:cs="Times New Roman"/>
          <w:sz w:val="24"/>
          <w:szCs w:val="24"/>
        </w:rPr>
        <w:t>бору музыкального руководителя.</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пляски и танцы</w:t>
      </w:r>
      <w:r w:rsidRPr="007F5384">
        <w:rPr>
          <w:rFonts w:ascii="Times New Roman" w:hAnsi="Times New Roman" w:cs="Times New Roman"/>
          <w:sz w:val="24"/>
          <w:szCs w:val="24"/>
        </w:rPr>
        <w:t>: «Танец с цветами», «Танец</w:t>
      </w:r>
      <w:r w:rsidR="00093334">
        <w:rPr>
          <w:rFonts w:ascii="Times New Roman" w:hAnsi="Times New Roman" w:cs="Times New Roman"/>
          <w:sz w:val="24"/>
          <w:szCs w:val="24"/>
        </w:rPr>
        <w:t xml:space="preserve"> с лодочками», «Танец в парах»</w:t>
      </w:r>
      <w:r w:rsidRPr="007F5384">
        <w:rPr>
          <w:rFonts w:ascii="Times New Roman" w:hAnsi="Times New Roman" w:cs="Times New Roman"/>
          <w:sz w:val="24"/>
          <w:szCs w:val="24"/>
        </w:rPr>
        <w:t>, «Танец с маленькими палочками» (муз. О. Хромушина), «Та</w:t>
      </w:r>
      <w:r w:rsidR="00093334">
        <w:rPr>
          <w:rFonts w:ascii="Times New Roman" w:hAnsi="Times New Roman" w:cs="Times New Roman"/>
          <w:sz w:val="24"/>
          <w:szCs w:val="24"/>
        </w:rPr>
        <w:t>нец с бубнами» (муз. Л. Келер)</w:t>
      </w:r>
      <w:r w:rsidRPr="007F5384">
        <w:rPr>
          <w:rFonts w:ascii="Times New Roman" w:hAnsi="Times New Roman" w:cs="Times New Roman"/>
          <w:sz w:val="24"/>
          <w:szCs w:val="24"/>
        </w:rPr>
        <w:t>, свободные пляски под различные плясовые мелодии, «Кот Васька» (муз. Г. Лобачева, сл. Н. Френкеля), «Теремок» (русская народная песня в обр. Т. Потапенко), «Мы на луг ходили» (муз. А. Филиппенко, сл. Т. Волгиной), «Медведюшка» (муз. М. Карасева, сл. Н. Френкеля), музыкальные композиции из сборника А. Бурен</w:t>
      </w:r>
      <w:r w:rsidR="00093334">
        <w:rPr>
          <w:rFonts w:ascii="Times New Roman" w:hAnsi="Times New Roman" w:cs="Times New Roman"/>
          <w:sz w:val="24"/>
          <w:szCs w:val="24"/>
        </w:rPr>
        <w:t xml:space="preserve">иной «Ритмическая пластика». </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игры и упражнения</w:t>
      </w:r>
      <w:r w:rsidRPr="007F5384">
        <w:rPr>
          <w:rFonts w:ascii="Times New Roman" w:hAnsi="Times New Roman" w:cs="Times New Roman"/>
          <w:sz w:val="24"/>
          <w:szCs w:val="24"/>
        </w:rPr>
        <w:t xml:space="preserve">: «Зайцы и медведь» (муз. Н. Шаповаленко), «Лиса и утята» (муз. Ю. Слонова)81, «Бодрый шаг и бег» (муз. Ф. Надененко), «Марш» </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(муз. Е. Тиличеевой), «Поскачем» (муз. Т. Ломовой), «Всадники» (муз. В. Витлина), «Пружинки» (муз. Т. Ломовой), «Ах, вы сени» (русская народная мелодия в обр. Т. Ломовой), «Передача платочка» (муз. Т. Ломовой), «Упражнение с кубиками» (муз. С. Соснина), «Погремушки» (муз. Т. Вилькорейской), этюды, игры и упражнения М. Чистяковой, «Ловишка» (муз. Й. Гайдна), «Будь ловким» (муз. Н. Ладухина), «Кот и мыши» (муз. Т. Ломовой), «Ловушка» (русская народная мелодия в обр. А. Сидельникова), «Найди себе пару» (латвийская народная мелодия в обр. Т. Потапенко), «Щучка» (русская народная игра), «Ручеек» (русская народная игра), «Дедушка Ермак» (русская народная игра), «Ворон» (русская народная прибаутка в обр. Е. Тиличеевой), «Ворон» (русская народная песня). </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музыкально-дидактические игры</w:t>
      </w:r>
      <w:r w:rsidRPr="007F5384">
        <w:rPr>
          <w:rFonts w:ascii="Times New Roman" w:hAnsi="Times New Roman" w:cs="Times New Roman"/>
          <w:sz w:val="24"/>
          <w:szCs w:val="24"/>
        </w:rPr>
        <w:t xml:space="preserve">: «Повтори звуки», «Ступеньки», «Ритмические полоски», «Простучи слово», «Музыкальные загадки», «Наши песни», «Что делают в домике?», «Назови композитора», «Громко, тихо запоем», «музыкальная шкатулка». </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хороводы:</w:t>
      </w:r>
      <w:r w:rsidRPr="007F5384">
        <w:rPr>
          <w:rFonts w:ascii="Times New Roman" w:hAnsi="Times New Roman" w:cs="Times New Roman"/>
          <w:sz w:val="24"/>
          <w:szCs w:val="24"/>
        </w:rPr>
        <w:t xml:space="preserve"> «Хоровод», «Новогодний хоровод»82, Е. Тиличеева, М. Булатов «Песня про елочку», «Веснянка» (украинская народная мелодия в обр. С. Полонского), «Парная пляска» (чешская народная мелодия), «Дружные тройки» (муз. И. Штрауса), «Веселые дети» (литовская народная мелодия в обр. Т. Ломовой), «Пляска петрушек» (хорватская народная мелодия), «Пляска с ложками» (русская народная мелодия «Ах, вы сени»), «Где был, Иванушка?» (русская народная песня в обр. М. Иорданского), «Всем, Надюша, расскажи» (русская народная мелодия). </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lastRenderedPageBreak/>
        <w:t>Игра на музыкальных инструментах</w:t>
      </w:r>
      <w:r w:rsidRPr="007F5384">
        <w:rPr>
          <w:rFonts w:ascii="Times New Roman" w:hAnsi="Times New Roman" w:cs="Times New Roman"/>
          <w:sz w:val="24"/>
          <w:szCs w:val="24"/>
        </w:rPr>
        <w:t xml:space="preserve">: распевания Е. Тиличеевой из сборника Н. Ветлугиной «Музыкальный букварь», русская народная песня «Калинка», русская народная песня «Во поле береза стояла», русская народная мелодия «Полянка». </w:t>
      </w:r>
    </w:p>
    <w:p w:rsidR="00093334" w:rsidRDefault="00093334" w:rsidP="0001489D">
      <w:pPr>
        <w:tabs>
          <w:tab w:val="left" w:pos="993"/>
        </w:tabs>
        <w:spacing w:after="0" w:line="240" w:lineRule="auto"/>
        <w:ind w:firstLine="567"/>
        <w:jc w:val="both"/>
        <w:rPr>
          <w:rFonts w:ascii="Times New Roman" w:hAnsi="Times New Roman" w:cs="Times New Roman"/>
          <w:b/>
          <w:i/>
          <w:sz w:val="24"/>
          <w:szCs w:val="24"/>
        </w:rPr>
      </w:pPr>
    </w:p>
    <w:p w:rsidR="00093334" w:rsidRPr="00093334" w:rsidRDefault="007F5384" w:rsidP="0001489D">
      <w:pPr>
        <w:tabs>
          <w:tab w:val="left" w:pos="993"/>
        </w:tabs>
        <w:spacing w:after="0" w:line="240" w:lineRule="auto"/>
        <w:ind w:firstLine="567"/>
        <w:jc w:val="center"/>
        <w:rPr>
          <w:rFonts w:ascii="Times New Roman" w:hAnsi="Times New Roman" w:cs="Times New Roman"/>
          <w:b/>
          <w:sz w:val="24"/>
          <w:szCs w:val="24"/>
        </w:rPr>
      </w:pPr>
      <w:r w:rsidRPr="00093334">
        <w:rPr>
          <w:rFonts w:ascii="Times New Roman" w:hAnsi="Times New Roman" w:cs="Times New Roman"/>
          <w:b/>
          <w:sz w:val="24"/>
          <w:szCs w:val="24"/>
        </w:rPr>
        <w:t>Образовательная область «Физическое развитие»</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Игры с бегом:</w:t>
      </w:r>
      <w:r w:rsidRPr="007F5384">
        <w:rPr>
          <w:rFonts w:ascii="Times New Roman" w:hAnsi="Times New Roman" w:cs="Times New Roman"/>
          <w:sz w:val="24"/>
          <w:szCs w:val="24"/>
        </w:rPr>
        <w:t xml:space="preserve"> «Пятнашки», «Пятнашки со скакалкой», «Бег с препятствиями», «Птицы и клетка», «Лиса и зайцы», «Сорви шапку», «Поймай дракона за хвост», «Коршун и наседка», «Палочка-выручалочка», «Кто больше». Пятнашки с вызовом», «Рыбки», «Домик у дерева», «Заяц без домика», «Два круга», «Бег по кругу», «Паровоз и вагоны», «Караси и щука», «Вор</w:t>
      </w:r>
      <w:r w:rsidR="00093334">
        <w:rPr>
          <w:rFonts w:ascii="Times New Roman" w:hAnsi="Times New Roman" w:cs="Times New Roman"/>
          <w:sz w:val="24"/>
          <w:szCs w:val="24"/>
        </w:rPr>
        <w:t>обьи и вороны», «Тяни-толкай»</w:t>
      </w:r>
      <w:r w:rsidRPr="007F5384">
        <w:rPr>
          <w:rFonts w:ascii="Times New Roman" w:hAnsi="Times New Roman" w:cs="Times New Roman"/>
          <w:sz w:val="24"/>
          <w:szCs w:val="24"/>
        </w:rPr>
        <w:t>. «Мы веселые ребята», «Караси и щука», «Хи</w:t>
      </w:r>
      <w:r w:rsidR="00093334">
        <w:rPr>
          <w:rFonts w:ascii="Times New Roman" w:hAnsi="Times New Roman" w:cs="Times New Roman"/>
          <w:sz w:val="24"/>
          <w:szCs w:val="24"/>
        </w:rPr>
        <w:t>трая лиса», «Успей пробежать»</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Игры с прыжками</w:t>
      </w:r>
      <w:r w:rsidRPr="007F5384">
        <w:rPr>
          <w:rFonts w:ascii="Times New Roman" w:hAnsi="Times New Roman" w:cs="Times New Roman"/>
          <w:sz w:val="24"/>
          <w:szCs w:val="24"/>
        </w:rPr>
        <w:t>: «Прыжки по кочкам», «Цапля», «Скакалка», «Кот и воробей», «Поймай лягушку». Игры с мячом: «Стой!», «Догони мяч», «Попрыгунчики», «Мяч — соседу». «Чемпионы скакалки», «Бой петухов», «Солнечные зайчики», «</w:t>
      </w:r>
      <w:r w:rsidR="00093334">
        <w:rPr>
          <w:rFonts w:ascii="Times New Roman" w:hAnsi="Times New Roman" w:cs="Times New Roman"/>
          <w:sz w:val="24"/>
          <w:szCs w:val="24"/>
        </w:rPr>
        <w:t>Воронсиница», «Тройной прыжок»</w:t>
      </w:r>
      <w:r w:rsidRPr="007F5384">
        <w:rPr>
          <w:rFonts w:ascii="Times New Roman" w:hAnsi="Times New Roman" w:cs="Times New Roman"/>
          <w:sz w:val="24"/>
          <w:szCs w:val="24"/>
        </w:rPr>
        <w:t>. «Лови не лови». «Кто скоре</w:t>
      </w:r>
      <w:r w:rsidR="00093334">
        <w:rPr>
          <w:rFonts w:ascii="Times New Roman" w:hAnsi="Times New Roman" w:cs="Times New Roman"/>
          <w:sz w:val="24"/>
          <w:szCs w:val="24"/>
        </w:rPr>
        <w:t>е», «Пастух и стадо», «Удочка».</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Игры с обручем</w:t>
      </w:r>
      <w:r w:rsidRPr="007F5384">
        <w:rPr>
          <w:rFonts w:ascii="Times New Roman" w:hAnsi="Times New Roman" w:cs="Times New Roman"/>
          <w:sz w:val="24"/>
          <w:szCs w:val="24"/>
        </w:rPr>
        <w:t>: «Бег сороконожек», «Догони обруч», «Прокати обруч», «Пробеги сквозь обруч», «Мячом в обруч». «Колодец», «Попади в обруч», «Кто быстрее», «Успей стать в обруч</w:t>
      </w:r>
      <w:r w:rsidR="00093334">
        <w:rPr>
          <w:rFonts w:ascii="Times New Roman" w:hAnsi="Times New Roman" w:cs="Times New Roman"/>
          <w:sz w:val="24"/>
          <w:szCs w:val="24"/>
        </w:rPr>
        <w:t>», «Эстафета с препятствиями»</w:t>
      </w:r>
      <w:r w:rsidRPr="007F5384">
        <w:rPr>
          <w:rFonts w:ascii="Times New Roman" w:hAnsi="Times New Roman" w:cs="Times New Roman"/>
          <w:sz w:val="24"/>
          <w:szCs w:val="24"/>
        </w:rPr>
        <w:t>.</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 </w:t>
      </w:r>
      <w:r w:rsidRPr="00093334">
        <w:rPr>
          <w:rFonts w:ascii="Times New Roman" w:hAnsi="Times New Roman" w:cs="Times New Roman"/>
          <w:b/>
          <w:i/>
          <w:sz w:val="24"/>
          <w:szCs w:val="24"/>
        </w:rPr>
        <w:t>Словесные игры:</w:t>
      </w:r>
      <w:r w:rsidRPr="007F5384">
        <w:rPr>
          <w:rFonts w:ascii="Times New Roman" w:hAnsi="Times New Roman" w:cs="Times New Roman"/>
          <w:sz w:val="24"/>
          <w:szCs w:val="24"/>
        </w:rPr>
        <w:t xml:space="preserve"> «И мы!», «Много друзей», Закончи слово», «Дразнилки», «Цапки». «Назови правильно», «Повтори-ка», «Подражание», «Путани</w:t>
      </w:r>
      <w:r w:rsidR="00093334">
        <w:rPr>
          <w:rFonts w:ascii="Times New Roman" w:hAnsi="Times New Roman" w:cs="Times New Roman"/>
          <w:sz w:val="24"/>
          <w:szCs w:val="24"/>
        </w:rPr>
        <w:t>ца», «Назови дни недели»</w:t>
      </w:r>
      <w:r w:rsidRPr="007F5384">
        <w:rPr>
          <w:rFonts w:ascii="Times New Roman" w:hAnsi="Times New Roman" w:cs="Times New Roman"/>
          <w:sz w:val="24"/>
          <w:szCs w:val="24"/>
        </w:rPr>
        <w:t>. Зимние игры: «Снеговик», «Гонки снежных комов», «Медведи», «Сумей поймать», «Снежки». «Снежком в цель», «Палочку в снег», «За</w:t>
      </w:r>
      <w:r w:rsidR="00093334">
        <w:rPr>
          <w:rFonts w:ascii="Times New Roman" w:hAnsi="Times New Roman" w:cs="Times New Roman"/>
          <w:sz w:val="24"/>
          <w:szCs w:val="24"/>
        </w:rPr>
        <w:t>сада», «Защита», «Два Мороза»</w:t>
      </w:r>
      <w:r w:rsidRPr="007F5384">
        <w:rPr>
          <w:rFonts w:ascii="Times New Roman" w:hAnsi="Times New Roman" w:cs="Times New Roman"/>
          <w:sz w:val="24"/>
          <w:szCs w:val="24"/>
        </w:rPr>
        <w:t>. Игровые поединки: «Попади в бутылку», «Кто дальше», «Наступи на ногу», «Точны</w:t>
      </w:r>
      <w:r w:rsidR="00093334">
        <w:rPr>
          <w:rFonts w:ascii="Times New Roman" w:hAnsi="Times New Roman" w:cs="Times New Roman"/>
          <w:sz w:val="24"/>
          <w:szCs w:val="24"/>
        </w:rPr>
        <w:t>й поворот», «Собери яблоки».</w:t>
      </w:r>
      <w:r w:rsidRPr="007F5384">
        <w:rPr>
          <w:rFonts w:ascii="Times New Roman" w:hAnsi="Times New Roman" w:cs="Times New Roman"/>
          <w:sz w:val="24"/>
          <w:szCs w:val="24"/>
        </w:rPr>
        <w:t xml:space="preserve"> Эстафетные игры: «Забей гвоздь», «Эстафета с поворотами», «Эстафета с загадками», «</w:t>
      </w:r>
      <w:r w:rsidR="00093334">
        <w:rPr>
          <w:rFonts w:ascii="Times New Roman" w:hAnsi="Times New Roman" w:cs="Times New Roman"/>
          <w:sz w:val="24"/>
          <w:szCs w:val="24"/>
        </w:rPr>
        <w:t>Палочка», «Круговая эстафета»</w:t>
      </w:r>
      <w:r w:rsidRPr="007F5384">
        <w:rPr>
          <w:rFonts w:ascii="Times New Roman" w:hAnsi="Times New Roman" w:cs="Times New Roman"/>
          <w:sz w:val="24"/>
          <w:szCs w:val="24"/>
        </w:rPr>
        <w:t xml:space="preserve">. </w:t>
      </w:r>
    </w:p>
    <w:p w:rsidR="00093334" w:rsidRPr="00093334" w:rsidRDefault="007F5384" w:rsidP="0001489D">
      <w:pPr>
        <w:tabs>
          <w:tab w:val="left" w:pos="993"/>
        </w:tabs>
        <w:spacing w:after="0" w:line="240" w:lineRule="auto"/>
        <w:ind w:firstLine="567"/>
        <w:jc w:val="center"/>
        <w:rPr>
          <w:rFonts w:ascii="Times New Roman" w:hAnsi="Times New Roman" w:cs="Times New Roman"/>
          <w:b/>
          <w:i/>
          <w:sz w:val="24"/>
          <w:szCs w:val="24"/>
        </w:rPr>
      </w:pPr>
      <w:r w:rsidRPr="00093334">
        <w:rPr>
          <w:rFonts w:ascii="Times New Roman" w:hAnsi="Times New Roman" w:cs="Times New Roman"/>
          <w:b/>
          <w:i/>
          <w:sz w:val="24"/>
          <w:szCs w:val="24"/>
        </w:rPr>
        <w:t>Старший дошкольный возраст (с 6 до 7 лет)</w:t>
      </w:r>
    </w:p>
    <w:p w:rsidR="00093334" w:rsidRPr="00093334" w:rsidRDefault="00093334" w:rsidP="0001489D">
      <w:pPr>
        <w:tabs>
          <w:tab w:val="left" w:pos="993"/>
        </w:tabs>
        <w:spacing w:after="0" w:line="240" w:lineRule="auto"/>
        <w:ind w:firstLine="567"/>
        <w:jc w:val="center"/>
        <w:rPr>
          <w:rFonts w:ascii="Times New Roman" w:hAnsi="Times New Roman" w:cs="Times New Roman"/>
          <w:b/>
          <w:sz w:val="24"/>
          <w:szCs w:val="24"/>
        </w:rPr>
      </w:pPr>
    </w:p>
    <w:p w:rsidR="00093334" w:rsidRPr="00093334" w:rsidRDefault="007F5384" w:rsidP="0001489D">
      <w:pPr>
        <w:tabs>
          <w:tab w:val="left" w:pos="993"/>
        </w:tabs>
        <w:spacing w:after="0" w:line="240" w:lineRule="auto"/>
        <w:ind w:firstLine="567"/>
        <w:jc w:val="center"/>
        <w:rPr>
          <w:rFonts w:ascii="Times New Roman" w:hAnsi="Times New Roman" w:cs="Times New Roman"/>
          <w:b/>
          <w:sz w:val="24"/>
          <w:szCs w:val="24"/>
        </w:rPr>
      </w:pPr>
      <w:r w:rsidRPr="00093334">
        <w:rPr>
          <w:rFonts w:ascii="Times New Roman" w:hAnsi="Times New Roman" w:cs="Times New Roman"/>
          <w:b/>
          <w:sz w:val="24"/>
          <w:szCs w:val="24"/>
        </w:rPr>
        <w:t>Образовательная область «Речевое развитие»</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игры и игровые упражнения:</w:t>
      </w:r>
      <w:r w:rsidRPr="007F5384">
        <w:rPr>
          <w:rFonts w:ascii="Times New Roman" w:hAnsi="Times New Roman" w:cs="Times New Roman"/>
          <w:sz w:val="24"/>
          <w:szCs w:val="24"/>
        </w:rPr>
        <w:t xml:space="preserve"> «Поймай и раздели», «Подскажи словечко», «Помоги Незнайке», «Веселый повар», «У кормушки», «Кто спрятался в джунглях?», «Подбери слова», «Повтори за мной», «Что л</w:t>
      </w:r>
      <w:r w:rsidR="00093334">
        <w:rPr>
          <w:rFonts w:ascii="Times New Roman" w:hAnsi="Times New Roman" w:cs="Times New Roman"/>
          <w:sz w:val="24"/>
          <w:szCs w:val="24"/>
        </w:rPr>
        <w:t>ишнее?», «Расставь по загонам</w:t>
      </w:r>
      <w:proofErr w:type="gramStart"/>
      <w:r w:rsidR="00093334">
        <w:rPr>
          <w:rFonts w:ascii="Times New Roman" w:hAnsi="Times New Roman" w:cs="Times New Roman"/>
          <w:sz w:val="24"/>
          <w:szCs w:val="24"/>
        </w:rPr>
        <w:t>»</w:t>
      </w:r>
      <w:r w:rsidRPr="007F5384">
        <w:rPr>
          <w:rFonts w:ascii="Times New Roman" w:hAnsi="Times New Roman" w:cs="Times New Roman"/>
          <w:sz w:val="24"/>
          <w:szCs w:val="24"/>
        </w:rPr>
        <w:t xml:space="preserve"> .</w:t>
      </w:r>
      <w:proofErr w:type="gramEnd"/>
      <w:r w:rsidRPr="007F5384">
        <w:rPr>
          <w:rFonts w:ascii="Times New Roman" w:hAnsi="Times New Roman" w:cs="Times New Roman"/>
          <w:sz w:val="24"/>
          <w:szCs w:val="24"/>
        </w:rPr>
        <w:t xml:space="preserve"> </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картины</w:t>
      </w:r>
      <w:r w:rsidRPr="007F5384">
        <w:rPr>
          <w:rFonts w:ascii="Times New Roman" w:hAnsi="Times New Roman" w:cs="Times New Roman"/>
          <w:sz w:val="24"/>
          <w:szCs w:val="24"/>
        </w:rPr>
        <w:t>: предметные и сюжетные картинки по изучаем</w:t>
      </w:r>
      <w:r w:rsidR="00093334">
        <w:rPr>
          <w:rFonts w:ascii="Times New Roman" w:hAnsi="Times New Roman" w:cs="Times New Roman"/>
          <w:sz w:val="24"/>
          <w:szCs w:val="24"/>
        </w:rPr>
        <w:t xml:space="preserve">ым лексическим темам, картины </w:t>
      </w:r>
      <w:r w:rsidRPr="007F5384">
        <w:rPr>
          <w:rFonts w:ascii="Times New Roman" w:hAnsi="Times New Roman" w:cs="Times New Roman"/>
          <w:sz w:val="24"/>
          <w:szCs w:val="24"/>
        </w:rPr>
        <w:t>«На заводе», «На ткацкой фабрике», «На границе», «Летчики», «Птицеферма», «В ателье ремонта обуви», «Машинист», «Зима в городе», «На капитанском мостике»94, «</w:t>
      </w:r>
      <w:r w:rsidR="00093334">
        <w:rPr>
          <w:rFonts w:ascii="Times New Roman" w:hAnsi="Times New Roman" w:cs="Times New Roman"/>
          <w:sz w:val="24"/>
          <w:szCs w:val="24"/>
        </w:rPr>
        <w:t>Мы рисуем», «Играем в театр»</w:t>
      </w:r>
      <w:r w:rsidRPr="007F5384">
        <w:rPr>
          <w:rFonts w:ascii="Times New Roman" w:hAnsi="Times New Roman" w:cs="Times New Roman"/>
          <w:sz w:val="24"/>
          <w:szCs w:val="24"/>
        </w:rPr>
        <w:t>, «В парикмахерской», «На приеме у стоматол</w:t>
      </w:r>
      <w:r w:rsidR="00093334">
        <w:rPr>
          <w:rFonts w:ascii="Times New Roman" w:hAnsi="Times New Roman" w:cs="Times New Roman"/>
          <w:sz w:val="24"/>
          <w:szCs w:val="24"/>
        </w:rPr>
        <w:t>ога», «На прививку», «На уроке</w:t>
      </w:r>
      <w:proofErr w:type="gramStart"/>
      <w:r w:rsidR="00093334">
        <w:rPr>
          <w:rFonts w:ascii="Times New Roman" w:hAnsi="Times New Roman" w:cs="Times New Roman"/>
          <w:sz w:val="24"/>
          <w:szCs w:val="24"/>
        </w:rPr>
        <w:t>»</w:t>
      </w:r>
      <w:r w:rsidRPr="007F5384">
        <w:rPr>
          <w:rFonts w:ascii="Times New Roman" w:hAnsi="Times New Roman" w:cs="Times New Roman"/>
          <w:sz w:val="24"/>
          <w:szCs w:val="24"/>
        </w:rPr>
        <w:t xml:space="preserve"> .</w:t>
      </w:r>
      <w:proofErr w:type="gramEnd"/>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серии картин</w:t>
      </w:r>
      <w:r w:rsidRPr="007F5384">
        <w:rPr>
          <w:rFonts w:ascii="Times New Roman" w:hAnsi="Times New Roman" w:cs="Times New Roman"/>
          <w:sz w:val="24"/>
          <w:szCs w:val="24"/>
        </w:rPr>
        <w:t xml:space="preserve">: «На рыбалке», «Гроза», «На дачу». </w:t>
      </w:r>
    </w:p>
    <w:p w:rsidR="00093334" w:rsidRDefault="00093334" w:rsidP="0001489D">
      <w:pPr>
        <w:tabs>
          <w:tab w:val="left" w:pos="993"/>
        </w:tabs>
        <w:spacing w:after="0" w:line="240" w:lineRule="auto"/>
        <w:ind w:firstLine="567"/>
        <w:jc w:val="both"/>
        <w:rPr>
          <w:rFonts w:ascii="Times New Roman" w:hAnsi="Times New Roman" w:cs="Times New Roman"/>
          <w:sz w:val="24"/>
          <w:szCs w:val="24"/>
        </w:rPr>
      </w:pPr>
    </w:p>
    <w:p w:rsidR="00093334" w:rsidRPr="00093334" w:rsidRDefault="007F5384" w:rsidP="0001489D">
      <w:pPr>
        <w:tabs>
          <w:tab w:val="left" w:pos="993"/>
        </w:tabs>
        <w:spacing w:after="0" w:line="240" w:lineRule="auto"/>
        <w:ind w:firstLine="567"/>
        <w:jc w:val="center"/>
        <w:rPr>
          <w:rFonts w:ascii="Times New Roman" w:hAnsi="Times New Roman" w:cs="Times New Roman"/>
          <w:b/>
          <w:sz w:val="24"/>
          <w:szCs w:val="24"/>
        </w:rPr>
      </w:pPr>
      <w:r w:rsidRPr="00093334">
        <w:rPr>
          <w:rFonts w:ascii="Times New Roman" w:hAnsi="Times New Roman" w:cs="Times New Roman"/>
          <w:b/>
          <w:sz w:val="24"/>
          <w:szCs w:val="24"/>
        </w:rPr>
        <w:t>Образовательная область «Познавательное развитие»</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игры и упражнения для развития психических функций</w:t>
      </w:r>
      <w:r w:rsidRPr="00093334">
        <w:rPr>
          <w:rFonts w:ascii="Times New Roman" w:hAnsi="Times New Roman" w:cs="Times New Roman"/>
          <w:i/>
          <w:sz w:val="24"/>
          <w:szCs w:val="24"/>
        </w:rPr>
        <w:t>:</w:t>
      </w:r>
      <w:r w:rsidRPr="007F5384">
        <w:rPr>
          <w:rFonts w:ascii="Times New Roman" w:hAnsi="Times New Roman" w:cs="Times New Roman"/>
          <w:sz w:val="24"/>
          <w:szCs w:val="24"/>
        </w:rPr>
        <w:t xml:space="preserve"> «Где постучали?», «Угадай, чей голосок», «Улиточка»</w:t>
      </w:r>
      <w:r w:rsidR="00093334">
        <w:rPr>
          <w:rFonts w:ascii="Times New Roman" w:hAnsi="Times New Roman" w:cs="Times New Roman"/>
          <w:sz w:val="24"/>
          <w:szCs w:val="24"/>
        </w:rPr>
        <w:t>, «Лягушка», «Улавливай шепот»</w:t>
      </w:r>
      <w:r w:rsidRPr="007F5384">
        <w:rPr>
          <w:rFonts w:ascii="Times New Roman" w:hAnsi="Times New Roman" w:cs="Times New Roman"/>
          <w:sz w:val="24"/>
          <w:szCs w:val="24"/>
        </w:rPr>
        <w:t xml:space="preserve"> , «Где поет птичка?», «Жмурки с колокольчиком», «Найди бубенчик», «Поймай барабанщика», «Сложи радугу», «Теплые и холодные цвета», «Цветные колпачки», «Чудесный мешочек», «Что в мешочке» и т. п. Рекомендуемые темы опытов и экспериментов: «Полярное сияние», «Автомобиль будущего», «Парашют», «Ткань — стекло — бумага», «Разноцветная плас</w:t>
      </w:r>
      <w:r w:rsidR="00093334">
        <w:rPr>
          <w:rFonts w:ascii="Times New Roman" w:hAnsi="Times New Roman" w:cs="Times New Roman"/>
          <w:sz w:val="24"/>
          <w:szCs w:val="24"/>
        </w:rPr>
        <w:t xml:space="preserve">тмасса», «Пляшущие человечки» </w:t>
      </w:r>
      <w:r w:rsidRPr="007F5384">
        <w:rPr>
          <w:rFonts w:ascii="Times New Roman" w:hAnsi="Times New Roman" w:cs="Times New Roman"/>
          <w:sz w:val="24"/>
          <w:szCs w:val="24"/>
        </w:rPr>
        <w:t>, «Определение возраста рыбы», «Установление способности растения к поиску света», «Звезды светят постоянно», «Замерзшая вода двигает камни», «Из каких</w:t>
      </w:r>
      <w:r w:rsidR="00093334">
        <w:rPr>
          <w:rFonts w:ascii="Times New Roman" w:hAnsi="Times New Roman" w:cs="Times New Roman"/>
          <w:sz w:val="24"/>
          <w:szCs w:val="24"/>
        </w:rPr>
        <w:t xml:space="preserve"> цветов состоит солнечный луч»</w:t>
      </w:r>
      <w:r w:rsidRPr="007F5384">
        <w:rPr>
          <w:rFonts w:ascii="Times New Roman" w:hAnsi="Times New Roman" w:cs="Times New Roman"/>
          <w:sz w:val="24"/>
          <w:szCs w:val="24"/>
        </w:rPr>
        <w:t xml:space="preserve"> . </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игры и упражнения для развития математических представлений</w:t>
      </w:r>
      <w:r w:rsidRPr="007F5384">
        <w:rPr>
          <w:rFonts w:ascii="Times New Roman" w:hAnsi="Times New Roman" w:cs="Times New Roman"/>
          <w:sz w:val="24"/>
          <w:szCs w:val="24"/>
        </w:rPr>
        <w:t>: «Вьетнамская игра», «Волшебный</w:t>
      </w:r>
      <w:r w:rsidR="00093334">
        <w:rPr>
          <w:rFonts w:ascii="Times New Roman" w:hAnsi="Times New Roman" w:cs="Times New Roman"/>
          <w:sz w:val="24"/>
          <w:szCs w:val="24"/>
        </w:rPr>
        <w:t xml:space="preserve"> круг», «Пентамино», «</w:t>
      </w:r>
      <w:proofErr w:type="gramStart"/>
      <w:r w:rsidR="00093334">
        <w:rPr>
          <w:rFonts w:ascii="Times New Roman" w:hAnsi="Times New Roman" w:cs="Times New Roman"/>
          <w:sz w:val="24"/>
          <w:szCs w:val="24"/>
        </w:rPr>
        <w:t xml:space="preserve">Составь  </w:t>
      </w:r>
      <w:r w:rsidRPr="007F5384">
        <w:rPr>
          <w:rFonts w:ascii="Times New Roman" w:hAnsi="Times New Roman" w:cs="Times New Roman"/>
          <w:sz w:val="24"/>
          <w:szCs w:val="24"/>
        </w:rPr>
        <w:t>слоника</w:t>
      </w:r>
      <w:proofErr w:type="gramEnd"/>
      <w:r w:rsidRPr="007F5384">
        <w:rPr>
          <w:rFonts w:ascii="Times New Roman" w:hAnsi="Times New Roman" w:cs="Times New Roman"/>
          <w:sz w:val="24"/>
          <w:szCs w:val="24"/>
        </w:rPr>
        <w:t>»,100 «Как Белоснежка считала гномов», «Как лягушонок научился считать», «Найди домик», «Где больше тре</w:t>
      </w:r>
      <w:r w:rsidRPr="007F5384">
        <w:rPr>
          <w:rFonts w:ascii="Times New Roman" w:hAnsi="Times New Roman" w:cs="Times New Roman"/>
          <w:sz w:val="24"/>
          <w:szCs w:val="24"/>
        </w:rPr>
        <w:lastRenderedPageBreak/>
        <w:t>угольников», «Кто хочет быть первым?», «Самый короткий маршрут», «Какие фигуры спрятались в точках?», «Сложные паутинки», «Ч</w:t>
      </w:r>
      <w:r w:rsidR="00093334">
        <w:rPr>
          <w:rFonts w:ascii="Times New Roman" w:hAnsi="Times New Roman" w:cs="Times New Roman"/>
          <w:sz w:val="24"/>
          <w:szCs w:val="24"/>
        </w:rPr>
        <w:t>ем отличаются треугольники?»,</w:t>
      </w:r>
      <w:r w:rsidRPr="007F5384">
        <w:rPr>
          <w:rFonts w:ascii="Times New Roman" w:hAnsi="Times New Roman" w:cs="Times New Roman"/>
          <w:sz w:val="24"/>
          <w:szCs w:val="24"/>
        </w:rPr>
        <w:t xml:space="preserve"> «Где наша улица?», «Дорожные знаки», «Разлож</w:t>
      </w:r>
      <w:r w:rsidR="00093334">
        <w:rPr>
          <w:rFonts w:ascii="Times New Roman" w:hAnsi="Times New Roman" w:cs="Times New Roman"/>
          <w:sz w:val="24"/>
          <w:szCs w:val="24"/>
        </w:rPr>
        <w:t>и в мешки», «Что мы купим?».</w:t>
      </w:r>
    </w:p>
    <w:p w:rsidR="00093334" w:rsidRDefault="00093334" w:rsidP="0001489D">
      <w:pPr>
        <w:tabs>
          <w:tab w:val="left" w:pos="993"/>
        </w:tabs>
        <w:spacing w:after="0" w:line="240" w:lineRule="auto"/>
        <w:ind w:firstLine="567"/>
        <w:jc w:val="both"/>
        <w:rPr>
          <w:rFonts w:ascii="Times New Roman" w:hAnsi="Times New Roman" w:cs="Times New Roman"/>
          <w:sz w:val="24"/>
          <w:szCs w:val="24"/>
        </w:rPr>
      </w:pPr>
    </w:p>
    <w:p w:rsidR="00093334" w:rsidRPr="00093334" w:rsidRDefault="007F5384" w:rsidP="0001489D">
      <w:pPr>
        <w:tabs>
          <w:tab w:val="left" w:pos="993"/>
        </w:tabs>
        <w:spacing w:after="0" w:line="240" w:lineRule="auto"/>
        <w:ind w:firstLine="567"/>
        <w:jc w:val="center"/>
        <w:rPr>
          <w:rFonts w:ascii="Times New Roman" w:hAnsi="Times New Roman" w:cs="Times New Roman"/>
          <w:b/>
          <w:sz w:val="24"/>
          <w:szCs w:val="24"/>
        </w:rPr>
      </w:pPr>
      <w:r w:rsidRPr="00093334">
        <w:rPr>
          <w:rFonts w:ascii="Times New Roman" w:hAnsi="Times New Roman" w:cs="Times New Roman"/>
          <w:b/>
          <w:sz w:val="24"/>
          <w:szCs w:val="24"/>
        </w:rPr>
        <w:t>Образовательная область «Социально-коммуникативное развитие»</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подвижные игры</w:t>
      </w:r>
      <w:r w:rsidRPr="007F5384">
        <w:rPr>
          <w:rFonts w:ascii="Times New Roman" w:hAnsi="Times New Roman" w:cs="Times New Roman"/>
          <w:sz w:val="24"/>
          <w:szCs w:val="24"/>
        </w:rPr>
        <w:t>: «Дождик», «Капуста», «Садовник», «Журавли учатся летать», «За грибами», «Игра в стадо», «Медведь», «Зимние забавы», «С Новым годом», «Старый клен</w:t>
      </w:r>
      <w:r w:rsidR="00093334">
        <w:rPr>
          <w:rFonts w:ascii="Times New Roman" w:hAnsi="Times New Roman" w:cs="Times New Roman"/>
          <w:sz w:val="24"/>
          <w:szCs w:val="24"/>
        </w:rPr>
        <w:t>», «Летучая рыба», «Солнышко»</w:t>
      </w:r>
      <w:r w:rsidRPr="007F5384">
        <w:rPr>
          <w:rFonts w:ascii="Times New Roman" w:hAnsi="Times New Roman" w:cs="Times New Roman"/>
          <w:sz w:val="24"/>
          <w:szCs w:val="24"/>
        </w:rPr>
        <w:t>; «Ловля парами», «Бег с горящей свечой»,</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«Бег сороконожек», «Рак пятится назад», «Запятнай соседа», «Совушка», «Погоня», «</w:t>
      </w:r>
      <w:proofErr w:type="gramStart"/>
      <w:r w:rsidRPr="007F5384">
        <w:rPr>
          <w:rFonts w:ascii="Times New Roman" w:hAnsi="Times New Roman" w:cs="Times New Roman"/>
          <w:sz w:val="24"/>
          <w:szCs w:val="24"/>
        </w:rPr>
        <w:t>Кап-кан</w:t>
      </w:r>
      <w:proofErr w:type="gramEnd"/>
      <w:r w:rsidRPr="007F5384">
        <w:rPr>
          <w:rFonts w:ascii="Times New Roman" w:hAnsi="Times New Roman" w:cs="Times New Roman"/>
          <w:sz w:val="24"/>
          <w:szCs w:val="24"/>
        </w:rPr>
        <w:t>», «Двенадцать палочек», «Волки во рву», «Кто сделал меньше прыжков», «Лягушки и цапля», «Прыжки в приседе», «Жаба», «Перекати мяч», «Защита укрепления», «Меткий удар», «Подвижна</w:t>
      </w:r>
      <w:r w:rsidR="00B22F19">
        <w:rPr>
          <w:rFonts w:ascii="Times New Roman" w:hAnsi="Times New Roman" w:cs="Times New Roman"/>
          <w:sz w:val="24"/>
          <w:szCs w:val="24"/>
        </w:rPr>
        <w:t>я цель», «Охотники и лисицы»</w:t>
      </w:r>
      <w:r w:rsidRPr="007F5384">
        <w:rPr>
          <w:rFonts w:ascii="Times New Roman" w:hAnsi="Times New Roman" w:cs="Times New Roman"/>
          <w:sz w:val="24"/>
          <w:szCs w:val="24"/>
        </w:rPr>
        <w:t xml:space="preserve">.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Рекомендуемые настольно-печатные игры:</w:t>
      </w:r>
      <w:r w:rsidRPr="007F5384">
        <w:rPr>
          <w:rFonts w:ascii="Times New Roman" w:hAnsi="Times New Roman" w:cs="Times New Roman"/>
          <w:sz w:val="24"/>
          <w:szCs w:val="24"/>
        </w:rPr>
        <w:t xml:space="preserve"> лото «Два и пять», лото «Кто где живет?», Лото «Скоро в школу», лото «Мы любим спорт», домино «Садовые ягоды», домино «Птицы», домино «Полевые цветы», игры-ходилки, «Любимые сказки», «Путешествие Колобка» и другие.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Рекомендуемые сюжетно-ролевые игры:</w:t>
      </w:r>
      <w:r w:rsidRPr="007F5384">
        <w:rPr>
          <w:rFonts w:ascii="Times New Roman" w:hAnsi="Times New Roman" w:cs="Times New Roman"/>
          <w:sz w:val="24"/>
          <w:szCs w:val="24"/>
        </w:rPr>
        <w:t xml:space="preserve"> «Дочки-матери», «Хозяюшки», «В кафе», «В прививочном кабинете», «На приеме у врача», «Айболит», «Пограничники», «Перекресток», «На стройке», «Моряки» и другие. Рекомендуемые виды игр и упражнений по театрализованной деятельности: игра-пантомима, театрализованная игра, инсценировка, драматизация. </w:t>
      </w:r>
    </w:p>
    <w:p w:rsidR="00B22F19" w:rsidRPr="00B22F19" w:rsidRDefault="007F5384" w:rsidP="0001489D">
      <w:pPr>
        <w:tabs>
          <w:tab w:val="left" w:pos="993"/>
        </w:tabs>
        <w:spacing w:after="0" w:line="240" w:lineRule="auto"/>
        <w:ind w:firstLine="567"/>
        <w:jc w:val="center"/>
        <w:rPr>
          <w:rFonts w:ascii="Times New Roman" w:hAnsi="Times New Roman" w:cs="Times New Roman"/>
          <w:b/>
          <w:sz w:val="24"/>
          <w:szCs w:val="24"/>
        </w:rPr>
      </w:pPr>
      <w:r w:rsidRPr="00B22F19">
        <w:rPr>
          <w:rFonts w:ascii="Times New Roman" w:hAnsi="Times New Roman" w:cs="Times New Roman"/>
          <w:b/>
          <w:sz w:val="24"/>
          <w:szCs w:val="24"/>
        </w:rPr>
        <w:t>Образовательная область «Художественно-эстетическое развитие»</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Примерный перечень литературных произведений</w:t>
      </w:r>
      <w:r w:rsidRPr="00B22F19">
        <w:rPr>
          <w:rFonts w:ascii="Times New Roman" w:hAnsi="Times New Roman" w:cs="Times New Roman"/>
          <w:i/>
          <w:sz w:val="24"/>
          <w:szCs w:val="24"/>
        </w:rPr>
        <w:t>:</w:t>
      </w:r>
      <w:r w:rsidRPr="007F5384">
        <w:rPr>
          <w:rFonts w:ascii="Times New Roman" w:hAnsi="Times New Roman" w:cs="Times New Roman"/>
          <w:sz w:val="24"/>
          <w:szCs w:val="24"/>
        </w:rPr>
        <w:t xml:space="preserve"> русские народные потешки, песенки, прибаутки, пословицы, поговорки, загадки; русские народные сказки «Теремок», «Царевна-лягушка», «Кот, петух и лиса», «Семь Симеонов — семь работников», «Василиса Прекрасная»; белорусская сказка «Легкий хлеб»; А. Пушкин «Сказки»; Л. Толстой «Старик сажал яблони», «Слон»; К, Ушинский «Спор деревьев», «История одной яблоньки»; С. Одоевский «Мороз Иванович»; И. Соколов-Микитов «Листопадничек»; В Гаршин «Лягушка-путешественница»; И. Гурвич «Малька и Милька»; В Осеева «На катке»; С Маршак «Кошкин дом», «Как рубанок сделал рубанок»; В. Бианки «Птичий год — осень»; К. Паустовский «Кот-ворюга»; К. Чуковский «Сказки»; С. Михалков «От трех до десяти»; А. Барто «За цветами в зимний лес»; Л. Пантелеев «Буква ТЫ»; Е. Чарушин «Кабан-секач», «Рысь», «Носорог», «Бегемот», «Лев»; Б, Житков «Про слона», «Мангуста», «Как слон спас хозяина»; С. Воронин «Моя береза. Осенью», «Моя береза. Зимой», «Моя береза. Весной», «Однажды весной», «Дети старой кряквы», «Добрая раковина», «Девять белых лебедей»; А Гайдар «Чук и Гек»; В Драгунский «Денискины рассказы»; В. Зотов «Дровосек», «Жужелица», «Муравей», Черника», «Голубика», «Ежевика», «Клюква», «Белый гриб», «Волнушка», «Опенок осенний»; В. Сутеев «Под грибом», «Капризная кошка», «Палочка-выручалочка», «Елка»;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Рекомендуемые музыкальные произведения для слушания</w:t>
      </w:r>
      <w:r w:rsidRPr="007F5384">
        <w:rPr>
          <w:rFonts w:ascii="Times New Roman" w:hAnsi="Times New Roman" w:cs="Times New Roman"/>
          <w:sz w:val="24"/>
          <w:szCs w:val="24"/>
        </w:rPr>
        <w:t xml:space="preserve">: М. Глинка «Детская полька»; П. Чайковский «Болезнь куклы», «Новая кукла», «Песня жаворонка», «Осенняя песня», «Зимнее утро», «Охота», «На тройке», «Святки», «У камелька», «Масленица», «Песнь жаворонка», «Подснежник», «Белые ночи»; М Мусоргский «Рассвет на Москвареке»; А. Хачатурян «Танец с саблями»; Г. Свиридов «Зима пришла», «Тройка»; Д. Шостакович «Гавот», «Полька», «Танец», «Шарманка»; В.Моцарт «Колыбельная»; А. Вивальди «Зима», «Весна», «Лето», «Осень»; Г. Ибсен «В пещере горного короля»; Э. Григ «Шествие гномов» и др. произведения по выбору музыкального руководителя.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 xml:space="preserve">Рекомендуемые </w:t>
      </w:r>
      <w:r w:rsidR="00B22F19" w:rsidRPr="00B22F19">
        <w:rPr>
          <w:rFonts w:ascii="Times New Roman" w:hAnsi="Times New Roman" w:cs="Times New Roman"/>
          <w:b/>
          <w:i/>
          <w:sz w:val="24"/>
          <w:szCs w:val="24"/>
        </w:rPr>
        <w:t>песни</w:t>
      </w:r>
      <w:r w:rsidR="00B22F19">
        <w:rPr>
          <w:rFonts w:ascii="Times New Roman" w:hAnsi="Times New Roman" w:cs="Times New Roman"/>
          <w:sz w:val="24"/>
          <w:szCs w:val="24"/>
        </w:rPr>
        <w:t>: «Вот и осень во дворе»</w:t>
      </w:r>
      <w:r w:rsidRPr="007F5384">
        <w:rPr>
          <w:rFonts w:ascii="Times New Roman" w:hAnsi="Times New Roman" w:cs="Times New Roman"/>
          <w:sz w:val="24"/>
          <w:szCs w:val="24"/>
        </w:rPr>
        <w:t>, «Медвежонок п</w:t>
      </w:r>
      <w:r w:rsidR="00B22F19">
        <w:rPr>
          <w:rFonts w:ascii="Times New Roman" w:hAnsi="Times New Roman" w:cs="Times New Roman"/>
          <w:sz w:val="24"/>
          <w:szCs w:val="24"/>
        </w:rPr>
        <w:t>люшевый», «Капризные лягушки»</w:t>
      </w:r>
      <w:r w:rsidRPr="007F5384">
        <w:rPr>
          <w:rFonts w:ascii="Times New Roman" w:hAnsi="Times New Roman" w:cs="Times New Roman"/>
          <w:sz w:val="24"/>
          <w:szCs w:val="24"/>
        </w:rPr>
        <w:t xml:space="preserve">; Е. Теличеева, М. Долинов «Ходит зайка по саду»; рус. нар. «Скок-скок, поскок»; Ю. Чичков, К. Ибряев «Здравствуй, Родина моя!»; Е. Теличеева, Л. Некрасова «Летние цветы»; В. Иванников, О. Фадеева «Самая хорошая!», Ю. Слонов, В. Малков «До свиданья, детский сад!» и друге по выбору музыкального руководителя и учителя-логопеда, «Качели», «Эхо», «Часы», «Труба», «Колыбельныя», «Бубенчики», «Наш дом», «Лесенка» (муз. Е. Теличеевой), «Скворушка прощается» (муз. Т. Потапенко, сл. М. Ивенсен), «Будет горка во дворе» (муз. Т. Потапенко, сл. Е. Авдиенко), «К нам приходит Новый год» (муз. В. Герчик, сл. З. Петровой), «Мамин </w:t>
      </w:r>
      <w:r w:rsidRPr="007F5384">
        <w:rPr>
          <w:rFonts w:ascii="Times New Roman" w:hAnsi="Times New Roman" w:cs="Times New Roman"/>
          <w:sz w:val="24"/>
          <w:szCs w:val="24"/>
        </w:rPr>
        <w:lastRenderedPageBreak/>
        <w:t xml:space="preserve">праздник» (муз. Ю. Гурьева, сл. С. Вигдорова), «Будем в армии служить» (муз. Ю. Чичикова, сл. В. Малкова), «Буденновец» (муз. Я. Дубровина, сл. М. Норинского), «Пошла млада за водой» (рус. нар. песня в обр. В. Агафонникова), «Ой, вставала я ранешенько» (рус. нар. песня в обр. Н. Метлова), «Коляда» (рус. нар. обрядовая песня), детские песенки В. Шаинского, Г. Струве по выбору музыкального руководителя.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Музыкально-ритмические упражнения</w:t>
      </w:r>
      <w:r w:rsidRPr="007F5384">
        <w:rPr>
          <w:rFonts w:ascii="Times New Roman" w:hAnsi="Times New Roman" w:cs="Times New Roman"/>
          <w:sz w:val="24"/>
          <w:szCs w:val="24"/>
        </w:rPr>
        <w:t xml:space="preserve">: Р. Шуман «Смелый наездник», Е. Теличеева «Бег»; Т. Ломова «Упражение с лентами»; Т. Ломова «Упражнение с цветами», С. Соснин «Упражнение с кубиками», В. Золотарев «Шагают девочки и мальчики», С. Майкапар «Росинки», С. Затеплинский «Танец», Ж. Люлли «Марш», «Заплетися, плетень» (рус. нар. песня в обр. Н. Римского-Корсакова), «Хороводный шаг» (рус. нар. мелодия в обр. Т. Ломовой), Б. Можжевелов «Веселые поскоки», Л. Бетховен «Ветерок и ветер», Т. Ломова «Мельница», Т. Ломова «Упражнение с лентами», А. Жилинский «Детская полька» и другие по выбору музыкального руководителя и учителя-логопеда.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Танцы и пляски:</w:t>
      </w:r>
      <w:r w:rsidRPr="007F5384">
        <w:rPr>
          <w:rFonts w:ascii="Times New Roman" w:hAnsi="Times New Roman" w:cs="Times New Roman"/>
          <w:sz w:val="24"/>
          <w:szCs w:val="24"/>
        </w:rPr>
        <w:t xml:space="preserve"> Л. Келер «Танец с бубнами», Э. Градески «Танец с физкультурными палками», Г. Гладков «Ритмический танец», Л. Маркелов «Парный танец», Н. Шахин «Полька»108, А. Ферро «Танец в парах», А. Абрамов «Кадриль», Ф. Шуберт «Фонтан»109, «Парная пляска» (Карельская народная мелодия), «Круговой галоп» (венгерская нар. мелодия в обр. Н. Метлова), Ю. Чичиков, А. Жилин «Танец снежинок», Ф. Даргомыжский «Танец петрушек», «Прялица» (рус. нар. мелодия в обр. Т. Ломовой), «На мосточке» (муз. А. Филиппенко, сл. Г. Бойко), этюды, игры, упражнения из сборника М. Чистяковой «Психогимнастика».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Игры, игры-хороводы:</w:t>
      </w:r>
      <w:r w:rsidRPr="007F5384">
        <w:rPr>
          <w:rFonts w:ascii="Times New Roman" w:hAnsi="Times New Roman" w:cs="Times New Roman"/>
          <w:sz w:val="24"/>
          <w:szCs w:val="24"/>
        </w:rPr>
        <w:t xml:space="preserve"> «Гори ясно!» (рус. нар. игра в обр. С. Бодренкова), «Щучка», «Дедушка Ермак», «Горшки», «Селезень», «Золотые ворота» (рус. нар. игры), «Как на тоненький ледок» (рус. нар. песня), Т. Ломова «Ищи», М. Шварц «Кто скорей», «На горе-то калина» (рус. нар. мелодия в обр. А. Новикова), «Бери флажок» (венгерская нар. мелодия) и другие по выбору музыкального руководителя. Игры с пением: «Игра с ц</w:t>
      </w:r>
      <w:r w:rsidR="00B22F19">
        <w:rPr>
          <w:rFonts w:ascii="Times New Roman" w:hAnsi="Times New Roman" w:cs="Times New Roman"/>
          <w:sz w:val="24"/>
          <w:szCs w:val="24"/>
        </w:rPr>
        <w:t>ветами», «Музыкальный котик»</w:t>
      </w:r>
      <w:r w:rsidRPr="007F5384">
        <w:rPr>
          <w:rFonts w:ascii="Times New Roman" w:hAnsi="Times New Roman" w:cs="Times New Roman"/>
          <w:sz w:val="24"/>
          <w:szCs w:val="24"/>
        </w:rPr>
        <w:t>, В. Мороз «Лиса и зайцы-музыканты», А. Филиппенко «Три медвед</w:t>
      </w:r>
      <w:r w:rsidR="00B22F19">
        <w:rPr>
          <w:rFonts w:ascii="Times New Roman" w:hAnsi="Times New Roman" w:cs="Times New Roman"/>
          <w:sz w:val="24"/>
          <w:szCs w:val="24"/>
        </w:rPr>
        <w:t>я», Ю. Слонова «Лиса и утята</w:t>
      </w:r>
      <w:proofErr w:type="gramStart"/>
      <w:r w:rsidR="00B22F19">
        <w:rPr>
          <w:rFonts w:ascii="Times New Roman" w:hAnsi="Times New Roman" w:cs="Times New Roman"/>
          <w:sz w:val="24"/>
          <w:szCs w:val="24"/>
        </w:rPr>
        <w:t>»</w:t>
      </w:r>
      <w:r w:rsidRPr="007F5384">
        <w:rPr>
          <w:rFonts w:ascii="Times New Roman" w:hAnsi="Times New Roman" w:cs="Times New Roman"/>
          <w:sz w:val="24"/>
          <w:szCs w:val="24"/>
        </w:rPr>
        <w:t xml:space="preserve"> ,</w:t>
      </w:r>
      <w:proofErr w:type="gramEnd"/>
      <w:r w:rsidRPr="007F5384">
        <w:rPr>
          <w:rFonts w:ascii="Times New Roman" w:hAnsi="Times New Roman" w:cs="Times New Roman"/>
          <w:sz w:val="24"/>
          <w:szCs w:val="24"/>
        </w:rPr>
        <w:t xml:space="preserve"> «Всем, Надюша, расскажи», «Пошла</w:t>
      </w:r>
      <w:r>
        <w:rPr>
          <w:rFonts w:ascii="Times New Roman" w:hAnsi="Times New Roman" w:cs="Times New Roman"/>
          <w:sz w:val="24"/>
          <w:szCs w:val="24"/>
        </w:rPr>
        <w:t xml:space="preserve"> млада», «Селезень», «Кострома»</w:t>
      </w:r>
      <w:r w:rsidRPr="007F5384">
        <w:rPr>
          <w:rFonts w:ascii="Times New Roman" w:hAnsi="Times New Roman" w:cs="Times New Roman"/>
          <w:sz w:val="24"/>
          <w:szCs w:val="24"/>
        </w:rPr>
        <w:t xml:space="preserve">(рус. нар. песни), музыкально-ритмические композиции из сборника А. Бурениной «Ритмическая пластика» и другие по выбору музыкального руководителя и учителя-логопеда.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Произведения для исполнения на детских музыкальных инструментах:</w:t>
      </w:r>
      <w:r w:rsidRPr="007F5384">
        <w:rPr>
          <w:rFonts w:ascii="Times New Roman" w:hAnsi="Times New Roman" w:cs="Times New Roman"/>
          <w:sz w:val="24"/>
          <w:szCs w:val="24"/>
        </w:rPr>
        <w:t xml:space="preserve"> русск. нар. мелодии «На зеленом лугу», «Во саду ли, в огороде», «Я на горку шла», «Во поле береза стояла»; И. Беркович «К нам гости пришли», Е. Теличеева «В нашем оркестре», П. Чайковский «Танец маленьких лебедей», В. Моцарт Турецкий марш», «Во саду ли, в огороде» (рус. нар. песня) и другие по выбору музыкального руководителя. </w:t>
      </w:r>
    </w:p>
    <w:p w:rsidR="00B22F19" w:rsidRPr="00B22F19" w:rsidRDefault="007F5384" w:rsidP="0001489D">
      <w:pPr>
        <w:tabs>
          <w:tab w:val="left" w:pos="993"/>
        </w:tabs>
        <w:spacing w:after="0" w:line="240" w:lineRule="auto"/>
        <w:ind w:firstLine="567"/>
        <w:jc w:val="both"/>
        <w:rPr>
          <w:rFonts w:ascii="Times New Roman" w:hAnsi="Times New Roman" w:cs="Times New Roman"/>
          <w:b/>
          <w:sz w:val="24"/>
          <w:szCs w:val="24"/>
        </w:rPr>
      </w:pPr>
      <w:r w:rsidRPr="00B22F19">
        <w:rPr>
          <w:rFonts w:ascii="Times New Roman" w:hAnsi="Times New Roman" w:cs="Times New Roman"/>
          <w:b/>
          <w:sz w:val="24"/>
          <w:szCs w:val="24"/>
        </w:rPr>
        <w:t>Образовательная область «Физическое развитие»</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Игры с бегом:</w:t>
      </w:r>
      <w:r w:rsidRPr="007F5384">
        <w:rPr>
          <w:rFonts w:ascii="Times New Roman" w:hAnsi="Times New Roman" w:cs="Times New Roman"/>
          <w:sz w:val="24"/>
          <w:szCs w:val="24"/>
        </w:rPr>
        <w:t xml:space="preserve"> «Бездомный заяц», «Горелки», «Палочка-выручалочка», «Эстафета по кругу».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Игры с прыжками</w:t>
      </w:r>
      <w:r w:rsidRPr="007F5384">
        <w:rPr>
          <w:rFonts w:ascii="Times New Roman" w:hAnsi="Times New Roman" w:cs="Times New Roman"/>
          <w:sz w:val="24"/>
          <w:szCs w:val="24"/>
        </w:rPr>
        <w:t xml:space="preserve">: «Волк </w:t>
      </w:r>
      <w:proofErr w:type="gramStart"/>
      <w:r w:rsidRPr="007F5384">
        <w:rPr>
          <w:rFonts w:ascii="Times New Roman" w:hAnsi="Times New Roman" w:cs="Times New Roman"/>
          <w:sz w:val="24"/>
          <w:szCs w:val="24"/>
        </w:rPr>
        <w:t>во рву</w:t>
      </w:r>
      <w:proofErr w:type="gramEnd"/>
      <w:r w:rsidRPr="007F5384">
        <w:rPr>
          <w:rFonts w:ascii="Times New Roman" w:hAnsi="Times New Roman" w:cs="Times New Roman"/>
          <w:sz w:val="24"/>
          <w:szCs w:val="24"/>
        </w:rPr>
        <w:t xml:space="preserve">», «Классы», «Не попадись», «Охотник и зайцы».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Метание:</w:t>
      </w:r>
      <w:r w:rsidRPr="007F5384">
        <w:rPr>
          <w:rFonts w:ascii="Times New Roman" w:hAnsi="Times New Roman" w:cs="Times New Roman"/>
          <w:sz w:val="24"/>
          <w:szCs w:val="24"/>
        </w:rPr>
        <w:t xml:space="preserve"> «Городки», «Школа мяча», «Бабки», «Серсо». Лазанье: «Ловля обезьян», «Перелет птиц», «Ключи», «Паук и мухи», «Совушка»</w:t>
      </w:r>
      <w:proofErr w:type="gramStart"/>
      <w:r w:rsidRPr="007F5384">
        <w:rPr>
          <w:rFonts w:ascii="Times New Roman" w:hAnsi="Times New Roman" w:cs="Times New Roman"/>
          <w:sz w:val="24"/>
          <w:szCs w:val="24"/>
        </w:rPr>
        <w:t>112 .</w:t>
      </w:r>
      <w:proofErr w:type="gramEnd"/>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Игры с пластмассовой тарелкой</w:t>
      </w:r>
      <w:r w:rsidRPr="007F5384">
        <w:rPr>
          <w:rFonts w:ascii="Times New Roman" w:hAnsi="Times New Roman" w:cs="Times New Roman"/>
          <w:sz w:val="24"/>
          <w:szCs w:val="24"/>
        </w:rPr>
        <w:t xml:space="preserve">: «Тарелка по кругу», «Попади в круг», «Снайперы», «Поймай тарелку», «Встречная эстафета».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Словесные игры:</w:t>
      </w:r>
      <w:r w:rsidRPr="007F5384">
        <w:rPr>
          <w:rFonts w:ascii="Times New Roman" w:hAnsi="Times New Roman" w:cs="Times New Roman"/>
          <w:sz w:val="24"/>
          <w:szCs w:val="24"/>
        </w:rPr>
        <w:t xml:space="preserve"> «Кого нет», «Маланья», «Наоборот», «Чепуха».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Игровые поединки</w:t>
      </w:r>
      <w:r w:rsidRPr="007F5384">
        <w:rPr>
          <w:rFonts w:ascii="Times New Roman" w:hAnsi="Times New Roman" w:cs="Times New Roman"/>
          <w:sz w:val="24"/>
          <w:szCs w:val="24"/>
        </w:rPr>
        <w:t>: «Сумей увидеть», «Бой подушками», «Водоносы</w:t>
      </w:r>
      <w:r w:rsidR="00B22F19">
        <w:rPr>
          <w:rFonts w:ascii="Times New Roman" w:hAnsi="Times New Roman" w:cs="Times New Roman"/>
          <w:sz w:val="24"/>
          <w:szCs w:val="24"/>
        </w:rPr>
        <w:t>», «Поймай рыбку», «Пушинка»</w:t>
      </w:r>
      <w:r w:rsidRPr="007F5384">
        <w:rPr>
          <w:rFonts w:ascii="Times New Roman" w:hAnsi="Times New Roman" w:cs="Times New Roman"/>
          <w:sz w:val="24"/>
          <w:szCs w:val="24"/>
        </w:rPr>
        <w:t xml:space="preserve">. </w:t>
      </w:r>
    </w:p>
    <w:p w:rsidR="00B22F19" w:rsidRDefault="00B22F19" w:rsidP="0001489D">
      <w:pPr>
        <w:tabs>
          <w:tab w:val="left" w:pos="993"/>
        </w:tabs>
        <w:spacing w:after="0" w:line="240" w:lineRule="auto"/>
        <w:ind w:firstLine="567"/>
        <w:jc w:val="both"/>
        <w:rPr>
          <w:rFonts w:ascii="Times New Roman" w:hAnsi="Times New Roman" w:cs="Times New Roman"/>
          <w:sz w:val="24"/>
          <w:szCs w:val="24"/>
        </w:rPr>
      </w:pPr>
    </w:p>
    <w:p w:rsidR="00B22F19" w:rsidRDefault="007F5384" w:rsidP="0001489D">
      <w:pPr>
        <w:tabs>
          <w:tab w:val="left" w:pos="993"/>
        </w:tabs>
        <w:spacing w:after="0" w:line="240" w:lineRule="auto"/>
        <w:ind w:firstLine="567"/>
        <w:jc w:val="center"/>
        <w:rPr>
          <w:rFonts w:ascii="Times New Roman" w:hAnsi="Times New Roman" w:cs="Times New Roman"/>
          <w:b/>
          <w:sz w:val="24"/>
          <w:szCs w:val="24"/>
        </w:rPr>
      </w:pPr>
      <w:r w:rsidRPr="00B22F19">
        <w:rPr>
          <w:rFonts w:ascii="Times New Roman" w:hAnsi="Times New Roman" w:cs="Times New Roman"/>
          <w:b/>
          <w:sz w:val="24"/>
          <w:szCs w:val="24"/>
        </w:rPr>
        <w:t>Культурно-досуговая деятельность</w:t>
      </w:r>
    </w:p>
    <w:p w:rsidR="00B22F19" w:rsidRPr="00B22F19" w:rsidRDefault="00B22F19" w:rsidP="0001489D">
      <w:pPr>
        <w:tabs>
          <w:tab w:val="left" w:pos="993"/>
        </w:tabs>
        <w:spacing w:after="0" w:line="240" w:lineRule="auto"/>
        <w:ind w:firstLine="567"/>
        <w:jc w:val="center"/>
        <w:rPr>
          <w:rFonts w:ascii="Times New Roman" w:hAnsi="Times New Roman" w:cs="Times New Roman"/>
          <w:b/>
          <w:sz w:val="24"/>
          <w:szCs w:val="24"/>
        </w:rPr>
      </w:pPr>
    </w:p>
    <w:p w:rsidR="00B22F19" w:rsidRPr="00B22F19" w:rsidRDefault="007F5384" w:rsidP="0001489D">
      <w:pPr>
        <w:tabs>
          <w:tab w:val="left" w:pos="993"/>
        </w:tabs>
        <w:spacing w:after="0" w:line="240" w:lineRule="auto"/>
        <w:ind w:firstLine="567"/>
        <w:jc w:val="center"/>
        <w:rPr>
          <w:rFonts w:ascii="Times New Roman" w:hAnsi="Times New Roman" w:cs="Times New Roman"/>
          <w:b/>
          <w:i/>
          <w:sz w:val="24"/>
          <w:szCs w:val="24"/>
        </w:rPr>
      </w:pPr>
      <w:r w:rsidRPr="00B22F19">
        <w:rPr>
          <w:rFonts w:ascii="Times New Roman" w:hAnsi="Times New Roman" w:cs="Times New Roman"/>
          <w:b/>
          <w:i/>
          <w:sz w:val="24"/>
          <w:szCs w:val="24"/>
        </w:rPr>
        <w:t>Младший дошкольный возраст (с 3 до 4 лет)</w:t>
      </w:r>
    </w:p>
    <w:p w:rsidR="00B22F19" w:rsidRDefault="00B22F19" w:rsidP="0001489D">
      <w:pPr>
        <w:tabs>
          <w:tab w:val="left" w:pos="993"/>
        </w:tabs>
        <w:spacing w:after="0" w:line="240" w:lineRule="auto"/>
        <w:ind w:firstLine="567"/>
        <w:jc w:val="both"/>
        <w:rPr>
          <w:rFonts w:ascii="Times New Roman" w:hAnsi="Times New Roman" w:cs="Times New Roman"/>
          <w:sz w:val="24"/>
          <w:szCs w:val="24"/>
        </w:rPr>
      </w:pP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lastRenderedPageBreak/>
        <w:t xml:space="preserve">Культурно-досуговая деятельность в младшей группе компенсирующей направленности для детей с тяжелыми нарушениями речи включает в себя организацию отдыха, развлечений, праздников и самостоятельной художественной деятельности детей.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У детей младшего возраста необходимо формировать умение отдыхать, занимать себя игрой, рассматриванием иллюстраций в книгах, рисовать, лепить, заниматься конструированием из крупного строительного материала, конструкторов типа «Lego», «Duplo».</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 Для закрепления пройденного материала и актуализации словаря необходимо организовывать для детей развлечения: просмотр театрализованных представлений и анимационных фильмов, прослушивание звукозаписей.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Привлекать детей к посильному участию в праздничных утренниках. Учитывая особенности речевого развития детей, при создании сценариев следует делать акцент на коллективные игры, танцы, пляски, хороводные игры, хоровое пение, не допуская чтения детьми стихов (особенно в первый период работы). </w:t>
      </w:r>
      <w:r w:rsidR="00B22F19">
        <w:rPr>
          <w:rFonts w:ascii="Times New Roman" w:hAnsi="Times New Roman" w:cs="Times New Roman"/>
          <w:sz w:val="24"/>
          <w:szCs w:val="24"/>
        </w:rPr>
        <w:t xml:space="preserve">При подборе песен к праздникам </w:t>
      </w:r>
      <w:r w:rsidRPr="007F5384">
        <w:rPr>
          <w:rFonts w:ascii="Times New Roman" w:hAnsi="Times New Roman" w:cs="Times New Roman"/>
          <w:sz w:val="24"/>
          <w:szCs w:val="24"/>
        </w:rPr>
        <w:t xml:space="preserve">музыкальный руководитель должен учитывать мнение учителя-логопеда, который помогает подбирать песни с короткой строкой и фонетически доступные детям. </w:t>
      </w:r>
    </w:p>
    <w:p w:rsidR="00B22F19" w:rsidRPr="00B22F19" w:rsidRDefault="007F5384" w:rsidP="0001489D">
      <w:pPr>
        <w:tabs>
          <w:tab w:val="left" w:pos="993"/>
        </w:tabs>
        <w:spacing w:after="0" w:line="240" w:lineRule="auto"/>
        <w:ind w:firstLine="567"/>
        <w:jc w:val="both"/>
        <w:rPr>
          <w:rFonts w:ascii="Times New Roman" w:hAnsi="Times New Roman" w:cs="Times New Roman"/>
          <w:b/>
          <w:sz w:val="24"/>
          <w:szCs w:val="24"/>
        </w:rPr>
      </w:pPr>
      <w:r w:rsidRPr="00B22F19">
        <w:rPr>
          <w:rFonts w:ascii="Times New Roman" w:hAnsi="Times New Roman" w:cs="Times New Roman"/>
          <w:b/>
          <w:sz w:val="24"/>
          <w:szCs w:val="24"/>
        </w:rPr>
        <w:t xml:space="preserve">Примерный перечень развлечений и праздников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Праздники:</w:t>
      </w:r>
      <w:r w:rsidRPr="007F5384">
        <w:rPr>
          <w:rFonts w:ascii="Times New Roman" w:hAnsi="Times New Roman" w:cs="Times New Roman"/>
          <w:sz w:val="24"/>
          <w:szCs w:val="24"/>
        </w:rPr>
        <w:t xml:space="preserve"> «Здравствуй, осень!», Новогодний утренник, «Здравствуй, весна! Мамин праздник».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Развлечения:</w:t>
      </w:r>
      <w:r w:rsidRPr="007F5384">
        <w:rPr>
          <w:rFonts w:ascii="Times New Roman" w:hAnsi="Times New Roman" w:cs="Times New Roman"/>
          <w:sz w:val="24"/>
          <w:szCs w:val="24"/>
        </w:rPr>
        <w:t xml:space="preserve"> «Мы идем дорожками» (в осеннем лесу), «А на горке снег-снег!», «Ручейки бегут, звеня», «В гостях у Пети-Петушка».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Театрализованные представления:</w:t>
      </w:r>
      <w:r w:rsidRPr="007F5384">
        <w:rPr>
          <w:rFonts w:ascii="Times New Roman" w:hAnsi="Times New Roman" w:cs="Times New Roman"/>
          <w:sz w:val="24"/>
          <w:szCs w:val="24"/>
        </w:rPr>
        <w:t xml:space="preserve"> «Волк и козлята», «Заюшкина избушка, «Репка», «Потешки, пестушки для Маши и Ванюшки». </w:t>
      </w:r>
    </w:p>
    <w:p w:rsidR="00B22F19" w:rsidRDefault="00B22F19" w:rsidP="0001489D">
      <w:pPr>
        <w:tabs>
          <w:tab w:val="left" w:pos="993"/>
        </w:tabs>
        <w:spacing w:after="0" w:line="240" w:lineRule="auto"/>
        <w:ind w:firstLine="567"/>
        <w:jc w:val="both"/>
        <w:rPr>
          <w:rFonts w:ascii="Times New Roman" w:hAnsi="Times New Roman" w:cs="Times New Roman"/>
          <w:sz w:val="24"/>
          <w:szCs w:val="24"/>
        </w:rPr>
      </w:pPr>
    </w:p>
    <w:p w:rsidR="00B22F19" w:rsidRPr="00B22F19" w:rsidRDefault="007F5384" w:rsidP="0001489D">
      <w:pPr>
        <w:tabs>
          <w:tab w:val="left" w:pos="993"/>
        </w:tabs>
        <w:spacing w:after="0" w:line="240" w:lineRule="auto"/>
        <w:ind w:firstLine="567"/>
        <w:jc w:val="center"/>
        <w:rPr>
          <w:rFonts w:ascii="Times New Roman" w:hAnsi="Times New Roman" w:cs="Times New Roman"/>
          <w:b/>
          <w:i/>
          <w:sz w:val="24"/>
          <w:szCs w:val="24"/>
        </w:rPr>
      </w:pPr>
      <w:r w:rsidRPr="00B22F19">
        <w:rPr>
          <w:rFonts w:ascii="Times New Roman" w:hAnsi="Times New Roman" w:cs="Times New Roman"/>
          <w:b/>
          <w:i/>
          <w:sz w:val="24"/>
          <w:szCs w:val="24"/>
        </w:rPr>
        <w:t>Средний дошкольный возраст (с 4 до 5 лет)</w:t>
      </w:r>
    </w:p>
    <w:p w:rsidR="00B22F19" w:rsidRDefault="00B22F19" w:rsidP="0001489D">
      <w:pPr>
        <w:tabs>
          <w:tab w:val="left" w:pos="993"/>
        </w:tabs>
        <w:spacing w:after="0" w:line="240" w:lineRule="auto"/>
        <w:ind w:firstLine="567"/>
        <w:jc w:val="both"/>
        <w:rPr>
          <w:rFonts w:ascii="Times New Roman" w:hAnsi="Times New Roman" w:cs="Times New Roman"/>
          <w:sz w:val="24"/>
          <w:szCs w:val="24"/>
        </w:rPr>
      </w:pP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Культурно-досуговая деятельность в средней группе компенсирующей направленности для детей с тяжелыми нарушениями речи включает в себя организацию отдыха детей, развлечений, праздников и самостоятельной художественной деятельности детей.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У детей среднего возраста необходимо совершенствовать умение отдыхать, занимать себя игрой, рассматривать иллюстрации в книгах, рисовать, лепить, музицировать, слушать музыку, наблюдать за изменениями, происходящими в природе, заниматься конструированием из крупного и среднего строительного материала, конструкторов типа «Lego», «Duplo».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Для закрепления пройденного материала и актуализации словаря необходимо организовывать для детей развлечения: просмотр театрализованных представлений и анимационных фильмов, прослушивание звукозаписей. Необходимо приобщать детей к познавательным развлечениям, знакомить с детскими энциклопедиями, энциклопедиями в картинках. Привлекать детей к посильному участию в кукольных спектаклях, играхдраматизациях, концертах.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Продолжать привлекать детей к посильному участию в праздничных утренниках, прививать интерес к праздничной культуре русского народа. Учитывая особенности речевого развития детей, при создании сценариев следует по-прежнему делать акцент на коллективные игры, танцы, пляски, хороводные игры, хоровое пение, допуская чтение детьми стихов только с поставленными и введенными в речь звукам. При подборе песен к праздникам музыкальный руководитель должен учитывать мнение учителя-логопеда, который помогает подбирать песни с короткой строкой и фонетически доступные детям. </w:t>
      </w:r>
    </w:p>
    <w:p w:rsidR="005871D8" w:rsidRPr="005871D8" w:rsidRDefault="007F5384" w:rsidP="0001489D">
      <w:pPr>
        <w:tabs>
          <w:tab w:val="left" w:pos="993"/>
        </w:tabs>
        <w:spacing w:after="0" w:line="240" w:lineRule="auto"/>
        <w:ind w:firstLine="567"/>
        <w:jc w:val="both"/>
        <w:rPr>
          <w:rFonts w:ascii="Times New Roman" w:hAnsi="Times New Roman" w:cs="Times New Roman"/>
          <w:b/>
          <w:sz w:val="24"/>
          <w:szCs w:val="24"/>
        </w:rPr>
      </w:pPr>
      <w:r w:rsidRPr="005871D8">
        <w:rPr>
          <w:rFonts w:ascii="Times New Roman" w:hAnsi="Times New Roman" w:cs="Times New Roman"/>
          <w:b/>
          <w:sz w:val="24"/>
          <w:szCs w:val="24"/>
        </w:rPr>
        <w:t xml:space="preserve">Примерный перечень развлечений и праздников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5871D8">
        <w:rPr>
          <w:rFonts w:ascii="Times New Roman" w:hAnsi="Times New Roman" w:cs="Times New Roman"/>
          <w:b/>
          <w:i/>
          <w:sz w:val="24"/>
          <w:szCs w:val="24"/>
        </w:rPr>
        <w:t>Праздники:</w:t>
      </w:r>
      <w:r w:rsidRPr="007F5384">
        <w:rPr>
          <w:rFonts w:ascii="Times New Roman" w:hAnsi="Times New Roman" w:cs="Times New Roman"/>
          <w:sz w:val="24"/>
          <w:szCs w:val="24"/>
        </w:rPr>
        <w:t xml:space="preserve"> «Вот и осень к нам пришла!», Новый год, День защитника Отечества (тематическое занятие), «8 марта», «Здравствуй, лето красное!», дни рождения детей.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5871D8">
        <w:rPr>
          <w:rFonts w:ascii="Times New Roman" w:hAnsi="Times New Roman" w:cs="Times New Roman"/>
          <w:b/>
          <w:i/>
          <w:sz w:val="24"/>
          <w:szCs w:val="24"/>
        </w:rPr>
        <w:t>Развлечения:</w:t>
      </w:r>
      <w:r w:rsidRPr="007F5384">
        <w:rPr>
          <w:rFonts w:ascii="Times New Roman" w:hAnsi="Times New Roman" w:cs="Times New Roman"/>
          <w:sz w:val="24"/>
          <w:szCs w:val="24"/>
        </w:rPr>
        <w:t xml:space="preserve"> «Дары осени», «Игрушки заводные, как будто живые», «Здравствуй, гостья зима!», «Побежал в лесу ручей», «Я рисую лето».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5871D8">
        <w:rPr>
          <w:rFonts w:ascii="Times New Roman" w:hAnsi="Times New Roman" w:cs="Times New Roman"/>
          <w:b/>
          <w:i/>
          <w:sz w:val="24"/>
          <w:szCs w:val="24"/>
        </w:rPr>
        <w:t>Театрализованные представления</w:t>
      </w:r>
      <w:r w:rsidRPr="007F5384">
        <w:rPr>
          <w:rFonts w:ascii="Times New Roman" w:hAnsi="Times New Roman" w:cs="Times New Roman"/>
          <w:sz w:val="24"/>
          <w:szCs w:val="24"/>
        </w:rPr>
        <w:t xml:space="preserve"> по сюжетам русских народных сказок «Три медведя», «Гуси-лебеди», «Теремок»; представления с использованием русских народных потешек, пестушек.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5871D8">
        <w:rPr>
          <w:rFonts w:ascii="Times New Roman" w:hAnsi="Times New Roman" w:cs="Times New Roman"/>
          <w:b/>
          <w:i/>
          <w:sz w:val="24"/>
          <w:szCs w:val="24"/>
        </w:rPr>
        <w:lastRenderedPageBreak/>
        <w:t>Концерты</w:t>
      </w:r>
      <w:r w:rsidRPr="007F5384">
        <w:rPr>
          <w:rFonts w:ascii="Times New Roman" w:hAnsi="Times New Roman" w:cs="Times New Roman"/>
          <w:sz w:val="24"/>
          <w:szCs w:val="24"/>
        </w:rPr>
        <w:t xml:space="preserve">: «Любимые песни», «Мы танцуем». </w:t>
      </w:r>
    </w:p>
    <w:p w:rsidR="005871D8" w:rsidRPr="005871D8" w:rsidRDefault="005871D8" w:rsidP="0001489D">
      <w:pPr>
        <w:tabs>
          <w:tab w:val="left" w:pos="993"/>
        </w:tabs>
        <w:spacing w:after="0" w:line="240" w:lineRule="auto"/>
        <w:ind w:firstLine="567"/>
        <w:jc w:val="both"/>
        <w:rPr>
          <w:rFonts w:ascii="Times New Roman" w:hAnsi="Times New Roman" w:cs="Times New Roman"/>
          <w:b/>
          <w:i/>
          <w:sz w:val="24"/>
          <w:szCs w:val="24"/>
        </w:rPr>
      </w:pPr>
    </w:p>
    <w:p w:rsidR="005871D8" w:rsidRPr="005871D8" w:rsidRDefault="007F5384" w:rsidP="0001489D">
      <w:pPr>
        <w:tabs>
          <w:tab w:val="left" w:pos="993"/>
        </w:tabs>
        <w:spacing w:after="0" w:line="240" w:lineRule="auto"/>
        <w:ind w:firstLine="567"/>
        <w:jc w:val="center"/>
        <w:rPr>
          <w:rFonts w:ascii="Times New Roman" w:hAnsi="Times New Roman" w:cs="Times New Roman"/>
          <w:b/>
          <w:i/>
          <w:sz w:val="24"/>
          <w:szCs w:val="24"/>
        </w:rPr>
      </w:pPr>
      <w:r w:rsidRPr="005871D8">
        <w:rPr>
          <w:rFonts w:ascii="Times New Roman" w:hAnsi="Times New Roman" w:cs="Times New Roman"/>
          <w:b/>
          <w:i/>
          <w:sz w:val="24"/>
          <w:szCs w:val="24"/>
        </w:rPr>
        <w:t>Старший дошкольный возраст (с 5 до 6 лет)</w:t>
      </w:r>
    </w:p>
    <w:p w:rsidR="005871D8" w:rsidRDefault="005871D8" w:rsidP="0001489D">
      <w:pPr>
        <w:tabs>
          <w:tab w:val="left" w:pos="993"/>
        </w:tabs>
        <w:spacing w:after="0" w:line="240" w:lineRule="auto"/>
        <w:ind w:firstLine="567"/>
        <w:jc w:val="both"/>
        <w:rPr>
          <w:rFonts w:ascii="Times New Roman" w:hAnsi="Times New Roman" w:cs="Times New Roman"/>
          <w:sz w:val="24"/>
          <w:szCs w:val="24"/>
        </w:rPr>
      </w:pP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Культурно-досуговая деятельность в старшей группе компенсирующей направленности для детей с тяжелыми нарушениями речи охватывает организацию 141 отдыха, развлечений, праздников, самостоятельной познавательной и художественнотворческой деятельности детей.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Старших дошкольников необходимо не только приучать самостоятельно организовывать свой отдых дома и в детском саду, заниматься рисованием, лепкой, конструированием, рассматривать картинки в книгах или слушать чтение книг, слушать музыку или запись литературных произведений, собирать коллекции; проводить эксперименты; участвовать в работе студий и кружков; но и регулярно посещать с родителями выставки, музеи, киноцентры и театры; приучаться к таким активным формам отдыха, как поход или экскурсия.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Необходимо расширять представления детей о государственных праздниках, привлекать их к активному участию в праздничных утренниках, украшении группы и детского сада к праздничным датам. Прививать детям желание поздравлять окружающих с праздниками, делать своими руками подарки, преподносить сюрпризы. Следует помнить о том, что к чтению стихов на праздничных утренниках детей с речевой патологией можно лишь тогда, когда их речевое развитие достигло определенного уровня, и большая часть звуков уже поставлена и введена в речь. В первый период работы желательно делать акцент на игры, танцы, пляски, хороводы, хоровое пение. </w:t>
      </w:r>
    </w:p>
    <w:p w:rsidR="005871D8" w:rsidRPr="005871D8" w:rsidRDefault="007F5384" w:rsidP="0001489D">
      <w:pPr>
        <w:tabs>
          <w:tab w:val="left" w:pos="993"/>
        </w:tabs>
        <w:spacing w:after="0" w:line="240" w:lineRule="auto"/>
        <w:ind w:firstLine="567"/>
        <w:jc w:val="both"/>
        <w:rPr>
          <w:rFonts w:ascii="Times New Roman" w:hAnsi="Times New Roman" w:cs="Times New Roman"/>
          <w:b/>
          <w:sz w:val="24"/>
          <w:szCs w:val="24"/>
        </w:rPr>
      </w:pPr>
      <w:r w:rsidRPr="005871D8">
        <w:rPr>
          <w:rFonts w:ascii="Times New Roman" w:hAnsi="Times New Roman" w:cs="Times New Roman"/>
          <w:b/>
          <w:sz w:val="24"/>
          <w:szCs w:val="24"/>
        </w:rPr>
        <w:t xml:space="preserve">Примерный перечень развлечений и праздников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5871D8">
        <w:rPr>
          <w:rFonts w:ascii="Times New Roman" w:hAnsi="Times New Roman" w:cs="Times New Roman"/>
          <w:b/>
          <w:i/>
          <w:sz w:val="24"/>
          <w:szCs w:val="24"/>
        </w:rPr>
        <w:t>Праздники:</w:t>
      </w:r>
      <w:r w:rsidRPr="007F5384">
        <w:rPr>
          <w:rFonts w:ascii="Times New Roman" w:hAnsi="Times New Roman" w:cs="Times New Roman"/>
          <w:sz w:val="24"/>
          <w:szCs w:val="24"/>
        </w:rPr>
        <w:t xml:space="preserve"> Осенний карнавал, Новогодний карнавал, День защитника Отечества, «8 марта», «9 мая», Летний карнавал, дни рождения детей. Развлечения: День знаний, фольклорные праздники («Прощание с зимой», «Встреча весны»), День защиты детей, День семьи.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5871D8">
        <w:rPr>
          <w:rFonts w:ascii="Times New Roman" w:hAnsi="Times New Roman" w:cs="Times New Roman"/>
          <w:b/>
          <w:i/>
          <w:sz w:val="24"/>
          <w:szCs w:val="24"/>
        </w:rPr>
        <w:t>Театрализованные представления</w:t>
      </w:r>
      <w:r w:rsidRPr="007F5384">
        <w:rPr>
          <w:rFonts w:ascii="Times New Roman" w:hAnsi="Times New Roman" w:cs="Times New Roman"/>
          <w:sz w:val="24"/>
          <w:szCs w:val="24"/>
        </w:rPr>
        <w:t xml:space="preserve"> по сюжетам русских народных сказок «Маша и медведь», «Теремок», «Колобок».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5871D8">
        <w:rPr>
          <w:rFonts w:ascii="Times New Roman" w:hAnsi="Times New Roman" w:cs="Times New Roman"/>
          <w:b/>
          <w:i/>
          <w:sz w:val="24"/>
          <w:szCs w:val="24"/>
        </w:rPr>
        <w:t>Концерты:</w:t>
      </w:r>
      <w:r w:rsidRPr="007F5384">
        <w:rPr>
          <w:rFonts w:ascii="Times New Roman" w:hAnsi="Times New Roman" w:cs="Times New Roman"/>
          <w:sz w:val="24"/>
          <w:szCs w:val="24"/>
        </w:rPr>
        <w:t xml:space="preserve"> «Наши таланты», «Спорт и музыка». </w:t>
      </w:r>
    </w:p>
    <w:p w:rsidR="005871D8" w:rsidRDefault="005871D8" w:rsidP="0001489D">
      <w:pPr>
        <w:tabs>
          <w:tab w:val="left" w:pos="993"/>
        </w:tabs>
        <w:spacing w:after="0" w:line="240" w:lineRule="auto"/>
        <w:ind w:firstLine="567"/>
        <w:jc w:val="both"/>
        <w:rPr>
          <w:rFonts w:ascii="Times New Roman" w:hAnsi="Times New Roman" w:cs="Times New Roman"/>
          <w:sz w:val="24"/>
          <w:szCs w:val="24"/>
        </w:rPr>
      </w:pPr>
    </w:p>
    <w:p w:rsidR="005871D8" w:rsidRPr="005871D8" w:rsidRDefault="007F5384" w:rsidP="0001489D">
      <w:pPr>
        <w:tabs>
          <w:tab w:val="left" w:pos="993"/>
        </w:tabs>
        <w:spacing w:after="0" w:line="240" w:lineRule="auto"/>
        <w:ind w:firstLine="567"/>
        <w:jc w:val="center"/>
        <w:rPr>
          <w:rFonts w:ascii="Times New Roman" w:hAnsi="Times New Roman" w:cs="Times New Roman"/>
          <w:b/>
          <w:i/>
          <w:sz w:val="24"/>
          <w:szCs w:val="24"/>
        </w:rPr>
      </w:pPr>
      <w:r w:rsidRPr="005871D8">
        <w:rPr>
          <w:rFonts w:ascii="Times New Roman" w:hAnsi="Times New Roman" w:cs="Times New Roman"/>
          <w:b/>
          <w:i/>
          <w:sz w:val="24"/>
          <w:szCs w:val="24"/>
        </w:rPr>
        <w:t>Старший дошкольный возраст (с 6 до 7 лет)</w:t>
      </w:r>
    </w:p>
    <w:p w:rsidR="005871D8" w:rsidRDefault="005871D8" w:rsidP="0001489D">
      <w:pPr>
        <w:tabs>
          <w:tab w:val="left" w:pos="993"/>
        </w:tabs>
        <w:spacing w:after="0" w:line="240" w:lineRule="auto"/>
        <w:ind w:firstLine="567"/>
        <w:jc w:val="both"/>
        <w:rPr>
          <w:rFonts w:ascii="Times New Roman" w:hAnsi="Times New Roman" w:cs="Times New Roman"/>
          <w:sz w:val="24"/>
          <w:szCs w:val="24"/>
        </w:rPr>
      </w:pPr>
    </w:p>
    <w:p w:rsidR="005871D8" w:rsidRDefault="005871D8"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7F5384" w:rsidRPr="007F5384">
        <w:rPr>
          <w:rFonts w:ascii="Times New Roman" w:hAnsi="Times New Roman" w:cs="Times New Roman"/>
          <w:sz w:val="24"/>
          <w:szCs w:val="24"/>
        </w:rPr>
        <w:t xml:space="preserve">ультурно-досуговая деятельность в подготовительной к школе группе компенсирующей направленности для детей с тяжелыми нарушениями речи охватывает организацию отдыха, развлечений, праздников, самостоятельной познавательной и художественно-творческой деятельности детей. Следует способствовать участию детей в работе кружков и студий по интересам.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Предшкольников необходимо приучать осмысливать полученные знания и использовать их в самостоятельной творческой деятельности.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Следует расширять знания детей об искусстве, приучать их к посещению выставок, музеев, театров.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У детей седьмого года жизни необходимо расширять представления о государственных праздниках и привлекать их к подготовке к праздникам и участию в праздничных утренниках. </w:t>
      </w:r>
    </w:p>
    <w:p w:rsidR="005871D8" w:rsidRPr="005871D8" w:rsidRDefault="007F5384" w:rsidP="0001489D">
      <w:pPr>
        <w:tabs>
          <w:tab w:val="left" w:pos="993"/>
        </w:tabs>
        <w:spacing w:after="0" w:line="240" w:lineRule="auto"/>
        <w:ind w:firstLine="567"/>
        <w:jc w:val="both"/>
        <w:rPr>
          <w:rFonts w:ascii="Times New Roman" w:hAnsi="Times New Roman" w:cs="Times New Roman"/>
          <w:b/>
          <w:sz w:val="24"/>
          <w:szCs w:val="24"/>
        </w:rPr>
      </w:pPr>
      <w:r w:rsidRPr="005871D8">
        <w:rPr>
          <w:rFonts w:ascii="Times New Roman" w:hAnsi="Times New Roman" w:cs="Times New Roman"/>
          <w:b/>
          <w:sz w:val="24"/>
          <w:szCs w:val="24"/>
        </w:rPr>
        <w:t xml:space="preserve">Примерный перечень развлечений и праздников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5871D8">
        <w:rPr>
          <w:rFonts w:ascii="Times New Roman" w:hAnsi="Times New Roman" w:cs="Times New Roman"/>
          <w:b/>
          <w:i/>
          <w:sz w:val="24"/>
          <w:szCs w:val="24"/>
        </w:rPr>
        <w:t>Праздники:</w:t>
      </w:r>
      <w:r w:rsidRPr="007F5384">
        <w:rPr>
          <w:rFonts w:ascii="Times New Roman" w:hAnsi="Times New Roman" w:cs="Times New Roman"/>
          <w:sz w:val="24"/>
          <w:szCs w:val="24"/>
        </w:rPr>
        <w:t xml:space="preserve"> День знаний. Новый год. День защитника Отечества. Международный женский день. День Победы. До свиданья, детский сад! Праздники народного календаря, фольклорные праздники.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5871D8">
        <w:rPr>
          <w:rFonts w:ascii="Times New Roman" w:hAnsi="Times New Roman" w:cs="Times New Roman"/>
          <w:b/>
          <w:i/>
          <w:sz w:val="24"/>
          <w:szCs w:val="24"/>
        </w:rPr>
        <w:t>Развлечения:</w:t>
      </w:r>
      <w:r w:rsidRPr="007F5384">
        <w:rPr>
          <w:rFonts w:ascii="Times New Roman" w:hAnsi="Times New Roman" w:cs="Times New Roman"/>
          <w:sz w:val="24"/>
          <w:szCs w:val="24"/>
        </w:rPr>
        <w:t xml:space="preserve"> вечера музыки и поэзии.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5871D8">
        <w:rPr>
          <w:rFonts w:ascii="Times New Roman" w:hAnsi="Times New Roman" w:cs="Times New Roman"/>
          <w:b/>
          <w:i/>
          <w:sz w:val="24"/>
          <w:szCs w:val="24"/>
        </w:rPr>
        <w:t>Театрализованные представления:</w:t>
      </w:r>
      <w:r w:rsidRPr="007F5384">
        <w:rPr>
          <w:rFonts w:ascii="Times New Roman" w:hAnsi="Times New Roman" w:cs="Times New Roman"/>
          <w:sz w:val="24"/>
          <w:szCs w:val="24"/>
        </w:rPr>
        <w:t xml:space="preserve"> Постановка театральных спектаклей по русским народным сказкам «Василиса Прекрасная», «Царевна-лягушка» и «Сказке о рыбаке и рыбке» А. С. Пушкина. 142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5871D8">
        <w:rPr>
          <w:rFonts w:ascii="Times New Roman" w:hAnsi="Times New Roman" w:cs="Times New Roman"/>
          <w:b/>
          <w:i/>
          <w:sz w:val="24"/>
          <w:szCs w:val="24"/>
        </w:rPr>
        <w:t>Концерты:</w:t>
      </w:r>
      <w:r w:rsidRPr="007F5384">
        <w:rPr>
          <w:rFonts w:ascii="Times New Roman" w:hAnsi="Times New Roman" w:cs="Times New Roman"/>
          <w:sz w:val="24"/>
          <w:szCs w:val="24"/>
        </w:rPr>
        <w:t xml:space="preserve"> «Наши таланты», «Мы танцуем», «Наши любимые песни из мультфильмов». </w:t>
      </w:r>
    </w:p>
    <w:p w:rsidR="007F5384" w:rsidRDefault="007F5384" w:rsidP="0001489D">
      <w:pPr>
        <w:tabs>
          <w:tab w:val="left" w:pos="993"/>
        </w:tabs>
        <w:spacing w:after="0" w:line="240" w:lineRule="auto"/>
        <w:ind w:firstLine="567"/>
        <w:jc w:val="both"/>
        <w:rPr>
          <w:rFonts w:ascii="Times New Roman" w:hAnsi="Times New Roman" w:cs="Times New Roman"/>
          <w:b/>
          <w:i/>
          <w:sz w:val="24"/>
          <w:szCs w:val="24"/>
        </w:rPr>
      </w:pPr>
      <w:r w:rsidRPr="005871D8">
        <w:rPr>
          <w:rFonts w:ascii="Times New Roman" w:hAnsi="Times New Roman" w:cs="Times New Roman"/>
          <w:b/>
          <w:i/>
          <w:sz w:val="24"/>
          <w:szCs w:val="24"/>
        </w:rPr>
        <w:t>Спортивные праздники, викторины, забавы, фокусы.</w:t>
      </w:r>
    </w:p>
    <w:p w:rsidR="00112959" w:rsidRDefault="00112959" w:rsidP="00112959">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3.7</w:t>
      </w:r>
      <w:r w:rsidRPr="008A05A4">
        <w:rPr>
          <w:rFonts w:ascii="Times New Roman" w:hAnsi="Times New Roman" w:cs="Times New Roman"/>
          <w:b/>
          <w:sz w:val="24"/>
          <w:szCs w:val="24"/>
        </w:rPr>
        <w:t>. Кадровые условия реализации программы</w:t>
      </w:r>
      <w:r>
        <w:rPr>
          <w:rFonts w:ascii="Times New Roman" w:hAnsi="Times New Roman" w:cs="Times New Roman"/>
          <w:b/>
          <w:sz w:val="24"/>
          <w:szCs w:val="24"/>
        </w:rPr>
        <w:t>.</w:t>
      </w:r>
    </w:p>
    <w:p w:rsidR="00112959" w:rsidRDefault="00112959" w:rsidP="00112959">
      <w:pPr>
        <w:tabs>
          <w:tab w:val="left" w:pos="1134"/>
        </w:tabs>
        <w:spacing w:after="0" w:line="240" w:lineRule="auto"/>
        <w:ind w:firstLine="567"/>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Педагогическими:</w:t>
      </w:r>
    </w:p>
    <w:p w:rsidR="00112959" w:rsidRPr="008A05A4" w:rsidRDefault="00112959" w:rsidP="00112959">
      <w:pPr>
        <w:tabs>
          <w:tab w:val="left" w:pos="1134"/>
        </w:tabs>
        <w:spacing w:after="0" w:line="240" w:lineRule="auto"/>
        <w:ind w:firstLine="567"/>
        <w:jc w:val="both"/>
        <w:rPr>
          <w:rFonts w:ascii="Times New Roman" w:hAnsi="Times New Roman" w:cs="Times New Roman"/>
          <w:i/>
          <w:sz w:val="24"/>
          <w:szCs w:val="24"/>
          <w:lang w:eastAsia="ru-RU"/>
        </w:rPr>
      </w:pPr>
      <w:r w:rsidRPr="00271CCA">
        <w:rPr>
          <w:rFonts w:ascii="Times New Roman" w:hAnsi="Times New Roman" w:cs="Times New Roman"/>
          <w:sz w:val="24"/>
          <w:szCs w:val="24"/>
          <w:lang w:eastAsia="ru-RU"/>
        </w:rPr>
        <w:lastRenderedPageBreak/>
        <w:t xml:space="preserve">- учитель - логопед, </w:t>
      </w:r>
    </w:p>
    <w:p w:rsidR="00112959" w:rsidRPr="00271CCA" w:rsidRDefault="00112959" w:rsidP="00112959">
      <w:pPr>
        <w:tabs>
          <w:tab w:val="left" w:pos="1134"/>
        </w:tabs>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 педагог - психолог,  </w:t>
      </w:r>
    </w:p>
    <w:p w:rsidR="00112959" w:rsidRPr="00271CCA" w:rsidRDefault="00112959" w:rsidP="00112959">
      <w:pPr>
        <w:tabs>
          <w:tab w:val="left" w:pos="1134"/>
        </w:tabs>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 музыкальный руководитель, </w:t>
      </w:r>
    </w:p>
    <w:p w:rsidR="00112959" w:rsidRPr="00271CCA" w:rsidRDefault="00112959" w:rsidP="00112959">
      <w:pPr>
        <w:tabs>
          <w:tab w:val="left" w:pos="1134"/>
        </w:tabs>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инструктор по физической культуре,</w:t>
      </w:r>
    </w:p>
    <w:p w:rsidR="00112959" w:rsidRDefault="00112959" w:rsidP="0001489D">
      <w:pPr>
        <w:tabs>
          <w:tab w:val="left" w:pos="993"/>
        </w:tabs>
        <w:spacing w:after="0" w:line="240" w:lineRule="auto"/>
        <w:ind w:firstLine="567"/>
        <w:jc w:val="both"/>
        <w:rPr>
          <w:rFonts w:ascii="Times New Roman" w:hAnsi="Times New Roman" w:cs="Times New Roman"/>
          <w:b/>
          <w:i/>
          <w:sz w:val="24"/>
          <w:szCs w:val="24"/>
        </w:rPr>
      </w:pPr>
    </w:p>
    <w:p w:rsidR="00CB16F5" w:rsidRDefault="00CB16F5" w:rsidP="0001489D">
      <w:pPr>
        <w:tabs>
          <w:tab w:val="left" w:pos="993"/>
        </w:tabs>
        <w:spacing w:after="0" w:line="240" w:lineRule="auto"/>
        <w:ind w:firstLine="567"/>
        <w:jc w:val="both"/>
        <w:rPr>
          <w:rFonts w:ascii="Times New Roman" w:hAnsi="Times New Roman" w:cs="Times New Roman"/>
          <w:b/>
          <w:i/>
          <w:sz w:val="24"/>
          <w:szCs w:val="24"/>
        </w:rPr>
      </w:pPr>
    </w:p>
    <w:p w:rsidR="00CB16F5" w:rsidRPr="00CB16F5" w:rsidRDefault="00E032C2" w:rsidP="0001489D">
      <w:pPr>
        <w:spacing w:after="0" w:line="240" w:lineRule="auto"/>
        <w:ind w:firstLine="567"/>
        <w:jc w:val="center"/>
        <w:rPr>
          <w:rFonts w:ascii="Times New Roman" w:hAnsi="Times New Roman" w:cs="Times New Roman"/>
          <w:b/>
          <w:bCs/>
          <w:color w:val="000000"/>
          <w:spacing w:val="-9"/>
          <w:sz w:val="24"/>
          <w:szCs w:val="24"/>
        </w:rPr>
      </w:pPr>
      <w:r>
        <w:rPr>
          <w:rFonts w:ascii="Times New Roman" w:hAnsi="Times New Roman" w:cs="Times New Roman"/>
          <w:b/>
          <w:bCs/>
          <w:color w:val="000000"/>
          <w:spacing w:val="-9"/>
          <w:sz w:val="24"/>
          <w:szCs w:val="24"/>
        </w:rPr>
        <w:t>3.8</w:t>
      </w:r>
      <w:r w:rsidR="00CB16F5" w:rsidRPr="001F244B">
        <w:rPr>
          <w:rFonts w:ascii="Times New Roman" w:hAnsi="Times New Roman" w:cs="Times New Roman"/>
          <w:b/>
          <w:bCs/>
          <w:color w:val="000000"/>
          <w:spacing w:val="-9"/>
          <w:sz w:val="24"/>
          <w:szCs w:val="24"/>
        </w:rPr>
        <w:t>.</w:t>
      </w:r>
      <w:r w:rsidR="00CB16F5">
        <w:rPr>
          <w:rFonts w:ascii="Times New Roman" w:hAnsi="Times New Roman" w:cs="Times New Roman"/>
          <w:b/>
          <w:bCs/>
          <w:color w:val="000000"/>
          <w:spacing w:val="-9"/>
          <w:sz w:val="24"/>
          <w:szCs w:val="24"/>
        </w:rPr>
        <w:t xml:space="preserve"> Перечень нормативных, </w:t>
      </w:r>
      <w:r w:rsidR="00CB16F5" w:rsidRPr="00CB16F5">
        <w:rPr>
          <w:rFonts w:ascii="Times New Roman" w:hAnsi="Times New Roman" w:cs="Times New Roman"/>
          <w:b/>
          <w:bCs/>
          <w:color w:val="000000"/>
          <w:spacing w:val="-9"/>
          <w:sz w:val="24"/>
          <w:szCs w:val="24"/>
        </w:rPr>
        <w:t>нормативно-методических документов</w:t>
      </w:r>
      <w:r w:rsidR="00CB16F5">
        <w:rPr>
          <w:rFonts w:ascii="Times New Roman" w:hAnsi="Times New Roman" w:cs="Times New Roman"/>
          <w:b/>
          <w:bCs/>
          <w:color w:val="000000"/>
          <w:spacing w:val="-9"/>
          <w:sz w:val="24"/>
          <w:szCs w:val="24"/>
        </w:rPr>
        <w:t xml:space="preserve"> и п</w:t>
      </w:r>
      <w:r w:rsidR="00CB16F5" w:rsidRPr="00CB16F5">
        <w:rPr>
          <w:rFonts w:ascii="Times New Roman" w:hAnsi="Times New Roman" w:cs="Times New Roman"/>
          <w:b/>
          <w:bCs/>
          <w:color w:val="000000"/>
          <w:spacing w:val="-9"/>
          <w:sz w:val="24"/>
          <w:szCs w:val="24"/>
        </w:rPr>
        <w:t>еречень литературных источников</w:t>
      </w:r>
      <w:r w:rsidR="00CB16F5">
        <w:rPr>
          <w:rFonts w:ascii="Times New Roman" w:hAnsi="Times New Roman" w:cs="Times New Roman"/>
          <w:b/>
          <w:bCs/>
          <w:webHidden/>
          <w:color w:val="000000"/>
          <w:spacing w:val="-9"/>
          <w:sz w:val="24"/>
          <w:szCs w:val="24"/>
        </w:rPr>
        <w:t>.</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p>
    <w:p w:rsidR="00CB16F5" w:rsidRDefault="00112959" w:rsidP="00112959">
      <w:pPr>
        <w:tabs>
          <w:tab w:val="left" w:pos="426"/>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6F5" w:rsidRPr="0005297E">
        <w:rPr>
          <w:rFonts w:ascii="Times New Roman" w:hAnsi="Times New Roman" w:cs="Times New Roman"/>
          <w:sz w:val="24"/>
          <w:szCs w:val="24"/>
        </w:rPr>
        <w:t xml:space="preserve">1. Нищева Н. В. Речевая карта ребенка младшего дошкольного возраста с ОНР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2. Нищева Н. В. Картинный материал к речевой карте ребенка младшего дошкольного возраста с ОНР — СПб., ДЕТСТВО-ПРЕСС, 2018. 192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3. Нищева Н. В. Речевая карта ребенка с общим недоразвитием речи (с 4 до 7 лет) —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4. Нищева Н. В. Картинный материал к речевой карте ребенка с общим недоразвитием речи (с 4 до 7 лет)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5. Нищева Н. В. Современная система коррекционной работы в логопедической группе для детей с общим недоразвитием речи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6. Нищева Н.В. Конспекты подгрупповых логопедических занятий в младшей группе для детей с ОНР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7. Нищева Н.В. Конспекты подгрупповых логопедических занятий в средней группе для детей с ОНР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8. Нищева Н. В. Конспекты подгрупповых логопедических занятий в старшей группе для детей с ОНР.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9. Нищева Н. В. Конспекты подгрупповых логопедических занятий в подготовительной к школе логопедической группе для детей с ОНР (часть I).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10. Нищева Н. В. Конспекты подгрупповых логопедических занятий в подготовительной к школе логопедической группе для детей с ОНР (часть II).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11. Нищева Н. В. Обучение грамоте детей дошкольного возраста. Парциальная программа.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12. Нищева Н. В. Мой букварь.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13. Нищева Н. В. Развитие фонематических процессов и навыков звукового анализа и синтеза у старших дошкольников.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14. Нищева Н. В. Совершенствование навыков слогового анализа и синтеза у старших дошкольников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15. Нищева Н. В. Занимаемся вместе. Младшая группа. Домашняя тетрадь.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16. Нищева Н. В. Занимаемся вместе. Средняя группа. Домашняя тетрадь. —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17. Нищева Н. В. Занимаемся вместе. Старшая группа. Домашняя тетрадь (часть I). —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18. Нищева Н. В. Занимаемся вместе. Старшая группа. Домашняя тетрадь (часть II). —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19. Нищева Н. В. Занимаемся вместе. Подготовительная к школе группа. Домашняя тетрадь (часть I).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20. Нищева Н. В. Занимаемся вместе. Подготовительная к школе группа. Домашняя тетрадь (часть II).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21. Нищева Н. В. Тетрадь для младшей логопедической группы детского сада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22. Нищева Н. В. Тетради для детей среднего дошкольного возраста с ОНР </w:t>
      </w:r>
      <w:proofErr w:type="gramStart"/>
      <w:r w:rsidRPr="0005297E">
        <w:rPr>
          <w:rFonts w:ascii="Times New Roman" w:hAnsi="Times New Roman" w:cs="Times New Roman"/>
          <w:sz w:val="24"/>
          <w:szCs w:val="24"/>
        </w:rPr>
        <w:t>( с</w:t>
      </w:r>
      <w:proofErr w:type="gramEnd"/>
      <w:r w:rsidRPr="0005297E">
        <w:rPr>
          <w:rFonts w:ascii="Times New Roman" w:hAnsi="Times New Roman" w:cs="Times New Roman"/>
          <w:sz w:val="24"/>
          <w:szCs w:val="24"/>
        </w:rPr>
        <w:t xml:space="preserve"> 4 до 5 лет). —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lastRenderedPageBreak/>
        <w:t xml:space="preserve">23. Нищева Н. В. Тетрадь для детей старшего дошкольного возраста с ОНР </w:t>
      </w:r>
      <w:proofErr w:type="gramStart"/>
      <w:r w:rsidRPr="0005297E">
        <w:rPr>
          <w:rFonts w:ascii="Times New Roman" w:hAnsi="Times New Roman" w:cs="Times New Roman"/>
          <w:sz w:val="24"/>
          <w:szCs w:val="24"/>
        </w:rPr>
        <w:t>( с</w:t>
      </w:r>
      <w:proofErr w:type="gramEnd"/>
      <w:r w:rsidRPr="0005297E">
        <w:rPr>
          <w:rFonts w:ascii="Times New Roman" w:hAnsi="Times New Roman" w:cs="Times New Roman"/>
          <w:sz w:val="24"/>
          <w:szCs w:val="24"/>
        </w:rPr>
        <w:t xml:space="preserve"> 5 до 6 лет). —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24. Нищева Н. В. Тетрадь для детей старшего дошкольного возраста с ОНР </w:t>
      </w:r>
      <w:proofErr w:type="gramStart"/>
      <w:r w:rsidRPr="0005297E">
        <w:rPr>
          <w:rFonts w:ascii="Times New Roman" w:hAnsi="Times New Roman" w:cs="Times New Roman"/>
          <w:sz w:val="24"/>
          <w:szCs w:val="24"/>
        </w:rPr>
        <w:t>( с</w:t>
      </w:r>
      <w:proofErr w:type="gramEnd"/>
      <w:r w:rsidRPr="0005297E">
        <w:rPr>
          <w:rFonts w:ascii="Times New Roman" w:hAnsi="Times New Roman" w:cs="Times New Roman"/>
          <w:sz w:val="24"/>
          <w:szCs w:val="24"/>
        </w:rPr>
        <w:t xml:space="preserve"> 6 до 7 лет).—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25. Нищева Н. В. Тетрадь для обучения грамоте детей дошкольного возраста № 1.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26. Нищева Н. В. Тетрадь для обучения грамоте детей дошкольного возраста № 2.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27. Нищева Н. В. Тетрадь для обучения грамоте детей дошкольного возраста № 3. — СПб., ДЕТСТВО-ПРЕСС, 2019. 193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28. Нищева Н. В. Развитие математических представлений у дошкольников с ОНР (с 3 до 4 лет).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29. Нищева Н. В. Рабочая тетрадь для развития математических представлений у дошкольников с ОНР (с 3 до 4 лет).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30. Нищева Н. В. Развитие математических представлений у дошкольников с ОНР (с 4 до 5 лет и с 5 до 6 лет).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31. Нищева Н. В. Рабочая тетрадь для развития математических представлений у дошкольников с ОНР (с 4 до 5 лет).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32. Нищева Н. В. Рабочая тетрадь для развития математических представлений у дошкольников с ОНР (с 5 до 6 лет).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33. Нищева Н. В. Развитие математических представлений у дошкольников с ОНР (с 6 до 7лет).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34. Нищева Н. В. Рабочая тетрадь для развития математических представлений у дошкольников с ОНР (с 6 до 7 лет).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35. Нищева Н. В. Новые разноцветные сказки.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36. Нищева Н. В. Развивающие сказки — СПб., ДЕТСТВО-ПРЕСС, 2015.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37. Нищева Н. В. Картотеки подвижных игр, упражнений, пальчиковой гимнастики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38. Нищева Н. В. Картотека заданий для автоматизации и дифференциации звуков разных групп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39. Нищева Н. В. Картотеки методических рекомендаций для родителей дошкольников с ОНР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40. Нищева Н. В. Картотека предметных и сюжетных картинок для автоматизации и дифференциации звуков. Выпуски 1, 2, 3, 4.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41. Нищева Н. В. Тексты и картинки для автоматизации звуков. Выпуски 1-5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42. Нищева Н. В. Картинки и тексты для автоматизации звуков. Выпуски 1-5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43. Нищева Н. В. Подвижные и дидактические игры на прогулке. —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44. Нищева Н. В. Играйка 1. Дидактические игры для развития речи дошкольников.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45. Нищева Н.В. Собирайка. Магнитные фигурки. Дикие животные —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46. Нищева Н. В. Все работы хороши. Детям о профессиях. Серия демонстрационных картин с методическими рекомендациями. Выпуски 1, 2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47. Веселая артикуляционная гимнастика.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48. Нищева Н. В. Веселая артикуляционная гимнастика 2.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49. Нищева Н. В. Веселая мимическая гимнастика.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50. Нищева Н. В. Веселая дыхательная гимнастика.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51. Нищева Н. В Веселые дразнилки для малышей. — СПб., ДЕТСТВО-ПРЕСС, 2016.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52. Нищева Н. В. Веселые диалоги. —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lastRenderedPageBreak/>
        <w:t xml:space="preserve">53. Нищева Н. В. Веселые чистоговорки.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54. Нищев В. М. Нищева Н. В. Веселые подвижные игры. — СПб., ДЕТСТВОПРЕСС, 2016.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55. Нищев В. М., Нищева Н. В. Веселая пальчиковая гимнастика. — СПб., ДЕТСТВО-ПРЕСС, 2016. 194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56. Нищев В. М. Веселая считалки. — СПб., ДЕТСТВО-ПРЕСС, 2016.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Pr="0005297E">
        <w:rPr>
          <w:rFonts w:ascii="Times New Roman" w:hAnsi="Times New Roman" w:cs="Times New Roman"/>
          <w:sz w:val="24"/>
          <w:szCs w:val="24"/>
        </w:rPr>
        <w:t xml:space="preserve">7. Нищева Н. В. Колыбельные для малышей и малышек.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58. Нищева Н. В. Кем быть? Детям о профессиях. Серия демонстрационных картин с методическими рекомендациями. Выпуски 1, 2—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59. Нищева Н. В. Круглый год. Серия демонстрационных картин с методическими рекомендациями. Выпуски 1, 2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60. Нищева Н. В. Мамы всякие нужны. Детям о профессиях. Серия демонстрационных картин с методическими рекомендациями. Выпуски 1, 2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61. Нищева Н. В. Наш детский сад. Серия демонстрационных картин с методическими рекомендациями. Выпуски 1, 2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62. Нищева Н. В. Наш детский сад 2. Серия демонстрационных картин с методическими рекомендациями. Выпуски 1, 2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63. Нищева Н. В. Раз комета, два планета. Демонстрационные плакаты и беседы для формирования у дошкольников первичных представлений о звездах и планетах.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64. Нищева Н. В. А как поступишь ты? Дошкольникам об этикете. Серии картинок и тексты бесед. — СПб., ДЕТСТВО-ПРЕСС, 2016.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65. Нищева Н. В. Серии картинок для обучения дошкольников рассказыванию. Выпуск </w:t>
      </w:r>
      <w:proofErr w:type="gramStart"/>
      <w:r w:rsidRPr="0005297E">
        <w:rPr>
          <w:rFonts w:ascii="Times New Roman" w:hAnsi="Times New Roman" w:cs="Times New Roman"/>
          <w:sz w:val="24"/>
          <w:szCs w:val="24"/>
        </w:rPr>
        <w:t>1.—</w:t>
      </w:r>
      <w:proofErr w:type="gramEnd"/>
      <w:r w:rsidRPr="0005297E">
        <w:rPr>
          <w:rFonts w:ascii="Times New Roman" w:hAnsi="Times New Roman" w:cs="Times New Roman"/>
          <w:sz w:val="24"/>
          <w:szCs w:val="24"/>
        </w:rPr>
        <w:t xml:space="preserve">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66. Нищева Н. В. Серии картинок для обучения дошкольников рассказыванию. Выпуск 2.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67. Нищева Н. В. Мы едем, едем, едем... Виды транспорта. — СПб., ДЕТСТВОПРЕСС, 2018.</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68. Нищева Н. В. Мир природы. Животные. — СПб., ДЕТСТВО-ПРЕСС, 2016.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69. Нищева Н. В. Живая природа. В мире животных. — СПб., ДЕТСТВО-ПРЕСС, 2016.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70. Нищева Н. В. Живая природа. В мире растений. — СПб., ДЕТСТВО-ПРЕСС, 2016.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71. Нищева Н. В. Четыре времени года. Цикл занятий по развитию речи старших дошкольников при рассматривании произведений пейзажной живописи. Выпуски 1, 2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72. Нищева Н. В. Родителям о речи ребенка.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73. Нищева Н. В. Если ребенок плохо говорит. Консультации логопеда.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74. Нищева Н. В. Материалы для оформления родительского уголка в групповой раздевалке. Младшая группа. Часть I.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75. Нищева Н. В. Материалы для оформления родительского уголка в групповой раздевалке. Младшая группа. Часть II.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76. Нищева Н. В. Материалы для оформления родительского уголка в групповой раздевалке. Cредняя группа. Часть I.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77. Нищева Н. В. Материалы для оформления родительского уголка в групповой раздевалке. Средняя группа. Часть II.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78. Нищева Н. В. Материалы для оформления родительского уголка в групповой раздевалке. Старшая группа. Часть I.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79. Нищева Н. В. Материалы для оформления родительского уголка в групповой раздевалке. Старшая группа. Часть II.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80. Нищева Н. В. Материалы для оформления родительского уголка в групповой раздевалке. Подготовительная к школе группа. Часть I. — СПб., ДЕТСТВО-ПРЕСС, 2018. 195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81. Нищева Н. В. Материалы для оформления родительского уголка в групповой раздевалке. Подготовительная к школе группа. Часть II.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lastRenderedPageBreak/>
        <w:t xml:space="preserve">82. Нищева Н. В. Картотека предметных картинок. Фрукты, овощи.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83. Нищева Н. В. Картотека предметных картинок. Деревья, кустарники, грибы. — СПб., ДЕТСТВО-ПРЕСС, 2017.</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 84. Нищева Н. В. Картотека предметных картинок. Транспорт.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85. Нищева Н. В. Картотека предметных картинок. Животные наших лесов, домашние животные, их детеныши.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86. Нищева Н. В. Картотека предметных картинок. Животные жарких и северных стран. Животный мир океана.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87. Нищева Н. В. Картотека предметных картинок. Садовые и лесные ягоды. Комнатные растения. — СПб., ДЕТСТВО-ПРЕСС, 2016.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88. Нищева Н. В. Картотека предметных картинок. Первоцветы, полевые и луговые цветы.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89. Нищева Н. В. Картотека предметных картинок. Домашние, перелетные, зимующие птицы. —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90. Нищева Н. В. Картотека предметных картинок. Аквариумные и пресноводные рыбы. Насекомые и пауки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91. Нищева Н. В. Картотека предметных картинок. Орудия труда, инструменты. —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92. Нищева Н. В. Картотека предметных картинок. Игрушки, школьные принадлежности. —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93. Нищева Н. В. Картотека предметных картинок. Посуда, мебель. —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94. Нищева Н. В. Картотека предметных картинок. Бытовая техника.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95. Нищева Н. В. Картотека предметных картинок. Образный строй речи дошкольника. Имена прилагательные.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96. Нищева Н. В. Картотека сюжетных картинок. Глагольный словарь дошкольника.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97. Нищева Н. В. Картотека сюжетных картинок. Предлоги.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98 Нищева Н. В. Картотека предметных картинок. Защитники Отечества. Покорители космоса.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99. Нищева Н. В. Москва — столица России.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100. Нищева Н. В. Мои права. Дошкольникам о правах и обязанностях.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101 Нищева Н. В. Картотека сюжетных картинок. Две столицы. — СПб., ДЕТСТВО-ПРЕСС, 2016.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102. Нищева Н. В. Планшеты для оформления информационных стендов в групповой раздевалке.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103. Нищева Н. В. Ах, как вкусно! Меню. Плакат.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104. Нищева Н. В. Волшебное дерево. Календарь природы. — СПб., ДЕТСТВОПРЕСС, 2016.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105. Нищева Н. В. Формирование навыка пересказа у детей дошкольного возраста. Образовательные ситуации на основе текстов русских народных сказок. — СПб., ДЕТСТВО-ПРЕСС, 2016. 196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106. Нищева Н. В. —Обучение детей пересказу по опорным картинкам. 5-7 лет. Выпуск 1.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107. Нищева Н. В. — Обучение детей пересказу по опорным картинкам. 5-7 лет. Выпуск 2.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lastRenderedPageBreak/>
        <w:t xml:space="preserve">108. Нищева Н. В. — Обучение детей пересказу по опорным картинкам. 5-7 лет. Выпуск 3.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109. Нищева Н. В. — Обучение детей пересказу по опорным картинкам. 5-7 лет. Выпуск 4.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110. Нищева Н. В. — Обучение детей пересказу по опорным картинкам. 3-5 лет. Выпуск 5.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111. Нищева Н. В. — Блокнот логопеда. Секреты развития мелкой </w:t>
      </w:r>
      <w:proofErr w:type="gramStart"/>
      <w:r w:rsidRPr="0005297E">
        <w:rPr>
          <w:rFonts w:ascii="Times New Roman" w:hAnsi="Times New Roman" w:cs="Times New Roman"/>
          <w:sz w:val="24"/>
          <w:szCs w:val="24"/>
        </w:rPr>
        <w:t>моторики.—</w:t>
      </w:r>
      <w:proofErr w:type="gramEnd"/>
      <w:r w:rsidRPr="0005297E">
        <w:rPr>
          <w:rFonts w:ascii="Times New Roman" w:hAnsi="Times New Roman" w:cs="Times New Roman"/>
          <w:sz w:val="24"/>
          <w:szCs w:val="24"/>
        </w:rPr>
        <w:t xml:space="preserve">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112. Нищева Н. В. — Блокнот логопеда. Секреты добукварного </w:t>
      </w:r>
      <w:proofErr w:type="gramStart"/>
      <w:r w:rsidRPr="0005297E">
        <w:rPr>
          <w:rFonts w:ascii="Times New Roman" w:hAnsi="Times New Roman" w:cs="Times New Roman"/>
          <w:sz w:val="24"/>
          <w:szCs w:val="24"/>
        </w:rPr>
        <w:t>периода.—</w:t>
      </w:r>
      <w:proofErr w:type="gramEnd"/>
      <w:r w:rsidRPr="0005297E">
        <w:rPr>
          <w:rFonts w:ascii="Times New Roman" w:hAnsi="Times New Roman" w:cs="Times New Roman"/>
          <w:sz w:val="24"/>
          <w:szCs w:val="24"/>
        </w:rPr>
        <w:t xml:space="preserve">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113. Нищева Н. В. — Блокнот логопеда. Секреты работы с неговорящим ребенком. Вызывание простых </w:t>
      </w:r>
      <w:proofErr w:type="gramStart"/>
      <w:r w:rsidRPr="0005297E">
        <w:rPr>
          <w:rFonts w:ascii="Times New Roman" w:hAnsi="Times New Roman" w:cs="Times New Roman"/>
          <w:sz w:val="24"/>
          <w:szCs w:val="24"/>
        </w:rPr>
        <w:t>звуков.—</w:t>
      </w:r>
      <w:proofErr w:type="gramEnd"/>
      <w:r w:rsidRPr="0005297E">
        <w:rPr>
          <w:rFonts w:ascii="Times New Roman" w:hAnsi="Times New Roman" w:cs="Times New Roman"/>
          <w:sz w:val="24"/>
          <w:szCs w:val="24"/>
        </w:rPr>
        <w:t xml:space="preserve">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114. Нищева Н. В. — Блокнот логопеда. Секреты работы с неговорящим ребенком. Вызывание фразовой речи.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115. Нищева Н. В. — Блокнот логопеда. Секреты развития фонематического слуха.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116. Нищева Н. В. — Блокнот логопеда. Секреты развития навыков слогового анализа и </w:t>
      </w:r>
      <w:proofErr w:type="gramStart"/>
      <w:r w:rsidRPr="0005297E">
        <w:rPr>
          <w:rFonts w:ascii="Times New Roman" w:hAnsi="Times New Roman" w:cs="Times New Roman"/>
          <w:sz w:val="24"/>
          <w:szCs w:val="24"/>
        </w:rPr>
        <w:t>синтеза.—</w:t>
      </w:r>
      <w:proofErr w:type="gramEnd"/>
      <w:r w:rsidRPr="0005297E">
        <w:rPr>
          <w:rFonts w:ascii="Times New Roman" w:hAnsi="Times New Roman" w:cs="Times New Roman"/>
          <w:sz w:val="24"/>
          <w:szCs w:val="24"/>
        </w:rPr>
        <w:t xml:space="preserve">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117. Нищева Н. В. — Блокнот логопеда. Секреты развития грамматического строя речи. Существительные с суффиксами -он, -ѐн, -их,-иц, -ат, -ят.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118. Нищева Н. В.— Тетрадь-тренажер для автоматизации произношения и дифференциации звуков раннего онтогенеза. — СПб., ДЕТСТВО-ПРЕСС, 2019.</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119. Нищева Н. В.— Тетрадь-тренажер для автоматизации произношения и дифференциации звуков [c]-[з]-[с’]-[з’].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120. Нищева Н. В.— Тетрадь-тренажер для автоматизации произношения и дифференциации звуков [ш]-[ж] и дифференциации звуков [с]-[з]-[ш]-[ж].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121. Нищева Н. В.— Тетрадь-тренажер для автоматизации произношения звуков [ц], [ч], [щ] и дифференциации звуков [ц]-[с], [ц]-[т’], [ч]-[т’], [щ]-[с’], [щ]-[ч].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122. Нищева Н. В.— Тетрадь-тренажер для автоматизации произношения и дифференциации звуков [р]-[р’].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123. Нищева Н. В.— Тетрадь-тренажер для автоматизации произношения и дифференциации звуков [л]-[л’] и дифференциации сонорных звуков и звука [j].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124. Нищева Н. В.— Тетрадь-тренажер для звукового анализа и синтеза у детей среднего дошкольного возраста (с 4 до 5 лет).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125. Нищева Н. В.— Тетрадь-тренажер для звукового анализа и синтеза у детей старшего дошкольного возраста (с 5 до 6 лет).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126. Нищева Н. В.— Тетрадь-тренажер для звукового анализа и синтеза у детей старшего дошкольного возраста (с 6 до 7 лет).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127. Нищева Н. В.— Тетрадь-тренажер для автоматизации звуков [ш], [ж], [ч], [щ] в рассказах.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128. Нищева Н. В.— Тетрадь-тренажер для автоматизации и дифференциации сонорных звуков в рассказах. — СПб., ДЕТСТВО-ПРЕСС, 2018. 197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129. Нищева Н. В.— Тетрадь-тренажер для формирования временных представлений у старших дошкольников (с 5 до 7 лет).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130. Верещагина Н. В. Педагогическая диагностика индивидуального развития ребенка 3-4 лет в группе детского сада. — СПб., ДЕТСТВО-ПРЕСС, 2018.</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131. Верещагина Н. В. Педагогическая диагностика индивидуального развития ребенка 4-5 лет в группе детского сада.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132. Верещагина Н. В. Педагогическая диагностика индивидуального развития ребенка 5-6 лет в группе детского сада.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lastRenderedPageBreak/>
        <w:t xml:space="preserve">133. Верещагина Н. В. Педагогическая диагностика индивидуального развития ребенка 6-7 лет в группе детского </w:t>
      </w:r>
      <w:proofErr w:type="gramStart"/>
      <w:r w:rsidRPr="0005297E">
        <w:rPr>
          <w:rFonts w:ascii="Times New Roman" w:hAnsi="Times New Roman" w:cs="Times New Roman"/>
          <w:sz w:val="24"/>
          <w:szCs w:val="24"/>
        </w:rPr>
        <w:t>сада..</w:t>
      </w:r>
      <w:proofErr w:type="gramEnd"/>
      <w:r w:rsidRPr="0005297E">
        <w:rPr>
          <w:rFonts w:ascii="Times New Roman" w:hAnsi="Times New Roman" w:cs="Times New Roman"/>
          <w:sz w:val="24"/>
          <w:szCs w:val="24"/>
        </w:rPr>
        <w:t xml:space="preserve">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134. Кириллова Ю. А. Парциальная программа физического развития в группе компенсирующей направленности для детей с тяжелыми нарушениями речи (ОНР) с 3 до 7 лет.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135. Кириллова Ю. А. Картотека подвижных игр в спортивном зале и на прогулке для детей с ТНР с 3 до 4 лет. —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136. Кириллова Ю. А. Картотека подвижных игр в спортивном зале и на прогулке для детей с ТНР с 4 до 5 лет.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137. Кириллова Ю. А. Картотека подвижных игр в спортивном зале и на прогулке для детей с ТНР с 5 до 6 лет.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138. Картотека подвижных игр в спортивном зале и на прогулке для детей с ТНР с 6 до 7 лет.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139. Дубровская Н. В. Цвет творчества. Художественно-эстетическое развитие дошкольников с 2 до 7 лет. Парциальная программа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140. Дубровская Н. В. Цвет творчества. Конспекты интегрированных занятий по ознакомлению дошкольников с основами цветоведения. От 3 до 4 лет (младшая группа). — СПб., ДЕТСТВО-ПРЕСС, 2016.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141. Дубровская Н. В. Цвет творчества. Конспекты интегрированных занятий по ознакомлению дошкольников с основами цветоведения. От 4 до 5 лет (средняя группа).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142. Дубровская Н. В. Цвет творчества. Конспекты интегрированных занятий по ознакомлению дошкольников с основами цветоведения. От 5 до 6 лет (старшая группа). — СПб., ДЕТСТВО-ПРЕСС, 2016.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143. Дубровская Н. В. Цвет творчества. Конспекты интегрированных занятий по ознакомлению дошкольников с основами цветоведения. От 6 до 7 лет (подготовительная к школе группа). — СПб., ДЕТСТВО-ПРЕСС, 2016.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144. Нищева Н.В., Гавришева Л. Б. Новые логопедические распевки. Музыкальная пальчиковая гимнастика и пальчиковые игры. Выпуск 2. —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145. Нищева Н. В. Логопедическая ритмика в системе коррекционной работы в детском саду.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146. Бартош Н. Т., Савинская С. П. Интегрированные развивающие занятия в логопедической группе. — СПб., ДЕТСТВО-ПРЕСС, 2016.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147. Организация опытно-экспериментальной работы в ДОУ. Тематическое и перспективное планирование работы в разных возрастных группах Выпуск 1 / Cост. Н. В. Нищева.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148. Организация опытно-экспериментальной работы в ДОУ. Тематическое и перспективное планирование работы в разных возрастных группах Выпуск 2 / Cост. Н. В. Нищева.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149. Проектный метод в организации познавательно-исследовательской деятельности в детском саду / Сост. Н. В. Нищева. — СПб., ДЕТСТВО-ПРЕСС, 2016. 198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150. Опытно-экспериментальная деятельность в ДОУ. Конспекты занятий в разных возрастных группах / Сост. Н. В. Нищева. — СПб., ДЕТСТВО-ПРЕСС, 2017.</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 151. Познавательно-исследовательская деятельность как направление развития личности дошкольника. Опыты, эксперименты, игры / Cост. Н. в. Нищева.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152. Салмина Е. Е. Рабочая тетрадь по опытно-экспериментальной деятельности. Старший дошкольный возраст. Часть 1.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153. Салмина Е. Е. Рабочая тетрадь по опытно-экспериментальной деятельности. Старший дошкольный возраст. Часть 2.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154. Попова О. В. Рабочая тетрадь по опытно-экспериментальной деятельности — СПб., ДЕТСТВО-ПРЕСС, 2016.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lastRenderedPageBreak/>
        <w:t xml:space="preserve">155. Тимофеева Л. Л. Формирование культуры безопасности у детей от 3 до 8 лет. Парциальная программа. —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156. Тимофеева Л. Л. Формирование культуры безопасности. Планирование образовательной деятельности в старшей группе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157. Тимофеева Л. Л. Формирование культуры безопасности. Планирование образовательной деятельности в подготовительной к школе группе.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158. Тимофеева Л. Л. Формирование культуры безопасности. Старшая группа. Рабочая тетрадь.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159. Тимофеева Л. Л. Формирование культуры безопасности. Подготовительная к школе группа. Рабочая тетрадь.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160. Воронкевич О. А. Добро пожаловать в экологию! Парциальная программа.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161. Воронкевич О. А. Добро пожаловать в экологию! Рабочая тетрадь для детей 3—4 лет.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162. Воронкевич О. А. Добро пожаловать в экологию! Рабочая тетрадь для детей 4—5 лет.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163. Воронкевич О. А. Добро пожаловать в экологию! Рабочая тетрадь для детей 5—6 лет.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164. Воронкевич О. А. Добро пожаловать в экологию! Рабочая тетрадь для детей 6—7 лет.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165. Воронкевич О. А. Добро пожаловать в экологию! Дневник занимательных экспериментов для детей 5—6 лет.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166. Воронкевич О. А. Добро пожаловать в экологию! Дневник занимательных экспериментов для детей 6—7 лет.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167. Афанасьева Л. И. и др. Проектирование основной адаптированной образовательной программы дошкольного образования для групп компенсирующей направленности ДОО на основе программы Н. В. Нищевой.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168. Краузе Е. Н. Конспекты занятий воспитателя по познавательноисследовательской деятельности с дошкольниками с ОНР с 3 до 5 лет.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169. Краузе Е. Н. Конспекты занятий воспитателя по познавательноисследовательской деятельности с дошкольниками с ОНР с 5 до 7 лет. (Готовится к печати).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170. Нищева Н. В. Прописи для мальчиков и девочек с 4 до 7 лет. Готовим руку к письму. — СПб., ДЕТСТВО-ПРЕСС, 2019. 199 3.7. </w:t>
      </w:r>
    </w:p>
    <w:p w:rsidR="00CB16F5" w:rsidRPr="00326E96" w:rsidRDefault="00CB16F5" w:rsidP="0001489D">
      <w:pPr>
        <w:tabs>
          <w:tab w:val="left" w:pos="426"/>
        </w:tabs>
        <w:spacing w:after="0" w:line="240" w:lineRule="auto"/>
        <w:ind w:firstLine="567"/>
        <w:contextualSpacing/>
        <w:jc w:val="both"/>
        <w:rPr>
          <w:rFonts w:ascii="Times New Roman" w:hAnsi="Times New Roman" w:cs="Times New Roman"/>
          <w:b/>
          <w:i/>
          <w:sz w:val="24"/>
          <w:szCs w:val="24"/>
        </w:rPr>
      </w:pPr>
      <w:r w:rsidRPr="00326E96">
        <w:rPr>
          <w:rFonts w:ascii="Times New Roman" w:hAnsi="Times New Roman" w:cs="Times New Roman"/>
          <w:b/>
          <w:i/>
          <w:sz w:val="24"/>
          <w:szCs w:val="24"/>
        </w:rPr>
        <w:t xml:space="preserve">Специальная и методическая литература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 Баряева Л. Б., Гаврилушкина О. П., Голубева Г. Г., Лопатина Л. В., Ноткина Н. А., Овчинникова Т. С., Яковлева Н. Н. Программа воспитания и обучения дошкольников с тяжелыми нарушениями речи. — СПб., 2009.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2. Буренина А. И. Ритмическая пластика. — СПб., 2009.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3. Волкова Г. А. Логопедическая ритмика. — СПб., 2010.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4. Волкова Г. А. Методика психолого-логопедического обследования детей с нарушениями речи. Вопросы дифференциальной диагностики. — СПб., 2008.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5. Гвоздев А. Н. Вопросы изучения детской речи. — СПб., 2006.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6. Гогоберидзе А. Г., Деркунская В. А. Детство с музыкой. Современные педагогические технологии музыкального воспитания и развития детей раннего и дошкольного возраста. — СПБ., 2008.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7. Каменская В. Г. Детская психология с элементами психофизиологии. — М, 2005.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8. Логинова Е. А. Нарушения письма, особенности их проявления и коррекции у младших школьников с задержкой психического развития. — СПб., 2007.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9</w:t>
      </w:r>
      <w:r w:rsidRPr="0005297E">
        <w:rPr>
          <w:rFonts w:ascii="Times New Roman" w:hAnsi="Times New Roman" w:cs="Times New Roman"/>
          <w:sz w:val="24"/>
          <w:szCs w:val="24"/>
        </w:rPr>
        <w:t xml:space="preserve">. Логопедия / под ред. Л. С. Волковой — М. 2005.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10</w:t>
      </w:r>
      <w:r w:rsidRPr="0005297E">
        <w:rPr>
          <w:rFonts w:ascii="Times New Roman" w:hAnsi="Times New Roman" w:cs="Times New Roman"/>
          <w:sz w:val="24"/>
          <w:szCs w:val="24"/>
        </w:rPr>
        <w:t xml:space="preserve">. Лопатина Л. В. Логопедическая работа с детьми дошкольного возраста. — СПб., 2005.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11</w:t>
      </w:r>
      <w:r w:rsidRPr="0005297E">
        <w:rPr>
          <w:rFonts w:ascii="Times New Roman" w:hAnsi="Times New Roman" w:cs="Times New Roman"/>
          <w:sz w:val="24"/>
          <w:szCs w:val="24"/>
        </w:rPr>
        <w:t xml:space="preserve">. Методы обследования речи детей: Пособие по диагностике речевых нарушений / Под ред. Г. В. Чиркиной — М., 2003.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12</w:t>
      </w:r>
      <w:r w:rsidRPr="0005297E">
        <w:rPr>
          <w:rFonts w:ascii="Times New Roman" w:hAnsi="Times New Roman" w:cs="Times New Roman"/>
          <w:sz w:val="24"/>
          <w:szCs w:val="24"/>
        </w:rPr>
        <w:t xml:space="preserve">. Михайлова З. А. Игровые задачи для дошкольников. — СПб., 2010.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13</w:t>
      </w:r>
      <w:r w:rsidRPr="0005297E">
        <w:rPr>
          <w:rFonts w:ascii="Times New Roman" w:hAnsi="Times New Roman" w:cs="Times New Roman"/>
          <w:sz w:val="24"/>
          <w:szCs w:val="24"/>
        </w:rPr>
        <w:t xml:space="preserve">. Михайлова З., Иоффе Э. Н. Математика от трех до семи. — СПб., 2010.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14</w:t>
      </w:r>
      <w:r w:rsidRPr="0005297E">
        <w:rPr>
          <w:rFonts w:ascii="Times New Roman" w:hAnsi="Times New Roman" w:cs="Times New Roman"/>
          <w:sz w:val="24"/>
          <w:szCs w:val="24"/>
        </w:rPr>
        <w:t xml:space="preserve">. Михайлова З. А., Носова Е. А., Столяр А. А. и др. Теории и технологии математического развития детей дошкольного возраста. — СПб., 2010.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15</w:t>
      </w:r>
      <w:r w:rsidRPr="0005297E">
        <w:rPr>
          <w:rFonts w:ascii="Times New Roman" w:hAnsi="Times New Roman" w:cs="Times New Roman"/>
          <w:sz w:val="24"/>
          <w:szCs w:val="24"/>
        </w:rPr>
        <w:t xml:space="preserve">. Михайлова З., Чеплашкина И. Математика — это интересно. — СПб., 2009.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16</w:t>
      </w:r>
      <w:r w:rsidRPr="0005297E">
        <w:rPr>
          <w:rFonts w:ascii="Times New Roman" w:hAnsi="Times New Roman" w:cs="Times New Roman"/>
          <w:sz w:val="24"/>
          <w:szCs w:val="24"/>
        </w:rPr>
        <w:t xml:space="preserve">. Парамонова Л. Г. Развитие словарного запаса у детей. — СПб., 2009.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17</w:t>
      </w:r>
      <w:r w:rsidRPr="0005297E">
        <w:rPr>
          <w:rFonts w:ascii="Times New Roman" w:hAnsi="Times New Roman" w:cs="Times New Roman"/>
          <w:sz w:val="24"/>
          <w:szCs w:val="24"/>
        </w:rPr>
        <w:t xml:space="preserve">. Праслова Г. А. Теория и методика музыкального образования детей дошкольного возраста. — СПб., 2008.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18</w:t>
      </w:r>
      <w:r w:rsidRPr="0005297E">
        <w:rPr>
          <w:rFonts w:ascii="Times New Roman" w:hAnsi="Times New Roman" w:cs="Times New Roman"/>
          <w:sz w:val="24"/>
          <w:szCs w:val="24"/>
        </w:rPr>
        <w:t xml:space="preserve">. Основная общеобразовательная программа дошкольного образования «Детство». — СПб.,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19</w:t>
      </w:r>
      <w:r w:rsidRPr="0005297E">
        <w:rPr>
          <w:rFonts w:ascii="Times New Roman" w:hAnsi="Times New Roman" w:cs="Times New Roman"/>
          <w:sz w:val="24"/>
          <w:szCs w:val="24"/>
        </w:rPr>
        <w:t xml:space="preserve">. Основная общеобразовательная программа дошкольного образования «От рождения до школы» / Под ред. Вераксы Н. Е., Васильевой М. А., Комаровой Т. С. — М.,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20</w:t>
      </w:r>
      <w:r w:rsidRPr="0005297E">
        <w:rPr>
          <w:rFonts w:ascii="Times New Roman" w:hAnsi="Times New Roman" w:cs="Times New Roman"/>
          <w:sz w:val="24"/>
          <w:szCs w:val="24"/>
        </w:rPr>
        <w:t xml:space="preserve">. Сайкина Е. Г., Фирилева Ж. Е. Физкульт-привет минуткам минуткам и паузам. — СПб., 2009.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21</w:t>
      </w:r>
      <w:r w:rsidRPr="0005297E">
        <w:rPr>
          <w:rFonts w:ascii="Times New Roman" w:hAnsi="Times New Roman" w:cs="Times New Roman"/>
          <w:sz w:val="24"/>
          <w:szCs w:val="24"/>
        </w:rPr>
        <w:t xml:space="preserve">. Смирнова И. А. Логопедический альбом для обследования лиц с выраженными нарушениями произношения. — СПб.,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22</w:t>
      </w:r>
      <w:r w:rsidRPr="0005297E">
        <w:rPr>
          <w:rFonts w:ascii="Times New Roman" w:hAnsi="Times New Roman" w:cs="Times New Roman"/>
          <w:sz w:val="24"/>
          <w:szCs w:val="24"/>
        </w:rPr>
        <w:t xml:space="preserve">. Смирнова И. А. Логопедический альбом для обследования звукопроизношения. — СПб.,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23</w:t>
      </w:r>
      <w:r w:rsidRPr="0005297E">
        <w:rPr>
          <w:rFonts w:ascii="Times New Roman" w:hAnsi="Times New Roman" w:cs="Times New Roman"/>
          <w:sz w:val="24"/>
          <w:szCs w:val="24"/>
        </w:rPr>
        <w:t xml:space="preserve">. Смирнова И. А. Логопедический альбом для обследования фонетикофонематической системы речи. — СПб.,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24</w:t>
      </w:r>
      <w:r w:rsidRPr="0005297E">
        <w:rPr>
          <w:rFonts w:ascii="Times New Roman" w:hAnsi="Times New Roman" w:cs="Times New Roman"/>
          <w:sz w:val="24"/>
          <w:szCs w:val="24"/>
        </w:rPr>
        <w:t xml:space="preserve">. Туманова Т. В. Особенности словообразования у дошкольников с общим недоразвитием речи. — М., 2002.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25</w:t>
      </w:r>
      <w:r w:rsidRPr="0005297E">
        <w:rPr>
          <w:rFonts w:ascii="Times New Roman" w:hAnsi="Times New Roman" w:cs="Times New Roman"/>
          <w:sz w:val="24"/>
          <w:szCs w:val="24"/>
        </w:rPr>
        <w:t xml:space="preserve">. Филичева Т. Б., Туманова Т. В., Чиркина Г. В. Воспитание и обучение детей дошкольного возраста с общим недоразвитием речи. Программно-методические рекомендации. — М., 2009.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26</w:t>
      </w:r>
      <w:r w:rsidRPr="0005297E">
        <w:rPr>
          <w:rFonts w:ascii="Times New Roman" w:hAnsi="Times New Roman" w:cs="Times New Roman"/>
          <w:sz w:val="24"/>
          <w:szCs w:val="24"/>
        </w:rPr>
        <w:t xml:space="preserve">. ФиличеваТ. </w:t>
      </w:r>
      <w:proofErr w:type="gramStart"/>
      <w:r w:rsidRPr="0005297E">
        <w:rPr>
          <w:rFonts w:ascii="Times New Roman" w:hAnsi="Times New Roman" w:cs="Times New Roman"/>
          <w:sz w:val="24"/>
          <w:szCs w:val="24"/>
        </w:rPr>
        <w:t>Б.,Чиркина</w:t>
      </w:r>
      <w:proofErr w:type="gramEnd"/>
      <w:r w:rsidRPr="0005297E">
        <w:rPr>
          <w:rFonts w:ascii="Times New Roman" w:hAnsi="Times New Roman" w:cs="Times New Roman"/>
          <w:sz w:val="24"/>
          <w:szCs w:val="24"/>
        </w:rPr>
        <w:t xml:space="preserve"> Г. В. Устранение общего недоразвития речи у детей дошкольного возраста. — М., 2007.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27</w:t>
      </w:r>
      <w:r w:rsidRPr="0005297E">
        <w:rPr>
          <w:rFonts w:ascii="Times New Roman" w:hAnsi="Times New Roman" w:cs="Times New Roman"/>
          <w:sz w:val="24"/>
          <w:szCs w:val="24"/>
        </w:rPr>
        <w:t xml:space="preserve">. Хватцев М. Е. Предупреждение и устранение недостатков речи. — СПб., 2004. 200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28</w:t>
      </w:r>
      <w:r w:rsidRPr="0005297E">
        <w:rPr>
          <w:rFonts w:ascii="Times New Roman" w:hAnsi="Times New Roman" w:cs="Times New Roman"/>
          <w:sz w:val="24"/>
          <w:szCs w:val="24"/>
        </w:rPr>
        <w:t xml:space="preserve">. Цейтлин С. Н. Язык и ребенок. Лингвистика детской речи. — М., Просвещение, 2000. </w:t>
      </w:r>
    </w:p>
    <w:p w:rsidR="00CB16F5" w:rsidRPr="0005297E" w:rsidRDefault="00CB16F5" w:rsidP="0001489D">
      <w:pPr>
        <w:tabs>
          <w:tab w:val="left" w:pos="426"/>
        </w:tabs>
        <w:spacing w:after="0" w:line="240" w:lineRule="auto"/>
        <w:ind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rPr>
        <w:t>29</w:t>
      </w:r>
      <w:r w:rsidRPr="0005297E">
        <w:rPr>
          <w:rFonts w:ascii="Times New Roman" w:hAnsi="Times New Roman" w:cs="Times New Roman"/>
          <w:sz w:val="24"/>
          <w:szCs w:val="24"/>
        </w:rPr>
        <w:t>. Цейтлин С. Н., Погосян В. А., Еливанова М. А., Шапиро Е. И. Язык, речь, коммуникация. Словарь. — СПб., 2006.</w:t>
      </w:r>
    </w:p>
    <w:p w:rsidR="00E073C0" w:rsidRPr="00271CCA" w:rsidRDefault="00E073C0" w:rsidP="0001489D">
      <w:pPr>
        <w:keepNext/>
        <w:keepLines/>
        <w:spacing w:before="200" w:after="0" w:line="240" w:lineRule="auto"/>
        <w:ind w:firstLine="567"/>
        <w:jc w:val="center"/>
        <w:outlineLvl w:val="6"/>
        <w:rPr>
          <w:rFonts w:ascii="Times New Roman" w:eastAsia="Times New Roman" w:hAnsi="Times New Roman" w:cs="Times New Roman"/>
          <w:b/>
          <w:bCs/>
          <w:sz w:val="24"/>
          <w:szCs w:val="24"/>
          <w:lang w:eastAsia="ru-RU"/>
        </w:rPr>
      </w:pPr>
      <w:bookmarkStart w:id="58" w:name="_Toc403493628"/>
      <w:bookmarkStart w:id="59" w:name="_Toc404177787"/>
      <w:bookmarkStart w:id="60" w:name="_Toc403568736"/>
      <w:r w:rsidRPr="00271CCA">
        <w:rPr>
          <w:rFonts w:ascii="Times New Roman" w:eastAsia="Times New Roman" w:hAnsi="Times New Roman" w:cs="Times New Roman"/>
          <w:b/>
          <w:bCs/>
          <w:sz w:val="24"/>
          <w:szCs w:val="24"/>
          <w:lang w:eastAsia="ru-RU"/>
        </w:rPr>
        <w:t>4</w:t>
      </w:r>
      <w:r w:rsidR="0005297E">
        <w:rPr>
          <w:rFonts w:ascii="Times New Roman" w:eastAsia="Times New Roman" w:hAnsi="Times New Roman" w:cs="Times New Roman"/>
          <w:b/>
          <w:bCs/>
          <w:sz w:val="24"/>
          <w:szCs w:val="24"/>
          <w:lang w:eastAsia="ru-RU"/>
        </w:rPr>
        <w:t xml:space="preserve">.Краткая презентация </w:t>
      </w:r>
      <w:r w:rsidRPr="00271CCA">
        <w:rPr>
          <w:rFonts w:ascii="Times New Roman" w:eastAsia="Times New Roman" w:hAnsi="Times New Roman" w:cs="Times New Roman"/>
          <w:b/>
          <w:bCs/>
          <w:sz w:val="24"/>
          <w:szCs w:val="24"/>
          <w:lang w:eastAsia="ru-RU"/>
        </w:rPr>
        <w:t>Программы</w:t>
      </w:r>
      <w:bookmarkEnd w:id="58"/>
      <w:bookmarkEnd w:id="59"/>
    </w:p>
    <w:p w:rsidR="003F2910" w:rsidRPr="00D048A1" w:rsidRDefault="00E073C0" w:rsidP="003F2910">
      <w:pPr>
        <w:spacing w:after="0"/>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rPr>
        <w:t xml:space="preserve">        Адаптированная основная образовательная программа дошкольного образования для детей с тяжелыми нарушениями речи (далее – ТНР) </w:t>
      </w:r>
      <w:r w:rsidRPr="00271CCA">
        <w:rPr>
          <w:rFonts w:ascii="Times New Roman" w:hAnsi="Times New Roman" w:cs="Times New Roman"/>
          <w:sz w:val="24"/>
          <w:szCs w:val="24"/>
          <w:lang w:eastAsia="ru-RU"/>
        </w:rPr>
        <w:t xml:space="preserve">муниципального бюджетного дошкольного образовательного учреждения </w:t>
      </w:r>
      <w:r w:rsidRPr="00216A8F">
        <w:rPr>
          <w:rFonts w:ascii="Times New Roman" w:hAnsi="Times New Roman" w:cs="Times New Roman"/>
          <w:sz w:val="24"/>
          <w:szCs w:val="24"/>
          <w:lang w:eastAsia="ru-RU"/>
        </w:rPr>
        <w:t>«</w:t>
      </w:r>
      <w:r w:rsidR="00216A8F" w:rsidRPr="00216A8F">
        <w:rPr>
          <w:rFonts w:ascii="Times New Roman" w:hAnsi="Times New Roman" w:cs="Times New Roman"/>
          <w:sz w:val="24"/>
          <w:szCs w:val="24"/>
          <w:lang w:eastAsia="ru-RU"/>
        </w:rPr>
        <w:t>Детский сад № 75 «Зайчонок</w:t>
      </w:r>
      <w:r w:rsidRPr="00216A8F">
        <w:rPr>
          <w:rFonts w:ascii="Times New Roman" w:hAnsi="Times New Roman" w:cs="Times New Roman"/>
          <w:sz w:val="24"/>
          <w:szCs w:val="24"/>
          <w:lang w:eastAsia="ru-RU"/>
        </w:rPr>
        <w:t>»</w:t>
      </w:r>
      <w:r w:rsidRPr="00271CCA">
        <w:rPr>
          <w:rFonts w:ascii="Times New Roman" w:hAnsi="Times New Roman" w:cs="Times New Roman"/>
          <w:sz w:val="24"/>
          <w:szCs w:val="24"/>
          <w:lang w:eastAsia="ru-RU"/>
        </w:rPr>
        <w:t xml:space="preserve"> (далее Программа) </w:t>
      </w:r>
      <w:r w:rsidR="003F2910" w:rsidRPr="00D048A1">
        <w:rPr>
          <w:rFonts w:ascii="Times New Roman" w:hAnsi="Times New Roman" w:cs="Times New Roman"/>
          <w:sz w:val="24"/>
          <w:szCs w:val="24"/>
          <w:lang w:eastAsia="ru-RU"/>
        </w:rPr>
        <w:t xml:space="preserve">разработана в соответствии с </w:t>
      </w:r>
      <w:hyperlink r:id="rId10" w:history="1">
        <w:r w:rsidR="003F2910" w:rsidRPr="00D048A1">
          <w:rPr>
            <w:rFonts w:ascii="Times New Roman" w:hAnsi="Times New Roman" w:cs="Times New Roman"/>
            <w:sz w:val="24"/>
            <w:szCs w:val="24"/>
          </w:rPr>
          <w:t>порядком</w:t>
        </w:r>
      </w:hyperlink>
      <w:r w:rsidR="003F2910" w:rsidRPr="00D048A1">
        <w:rPr>
          <w:rFonts w:ascii="Times New Roman" w:hAnsi="Times New Roman" w:cs="Times New Roman"/>
          <w:sz w:val="24"/>
          <w:szCs w:val="24"/>
        </w:rPr>
        <w:t xml:space="preserve"> разработки и утверждения федеральных основных общеобразовательных</w:t>
      </w:r>
      <w:r w:rsidR="003F2910">
        <w:rPr>
          <w:rFonts w:ascii="Times New Roman" w:hAnsi="Times New Roman" w:cs="Times New Roman"/>
          <w:sz w:val="24"/>
          <w:szCs w:val="24"/>
        </w:rPr>
        <w:t xml:space="preserve"> программ,</w:t>
      </w:r>
      <w:r w:rsidR="003F2910" w:rsidRPr="00D048A1">
        <w:rPr>
          <w:rFonts w:ascii="Times New Roman" w:hAnsi="Times New Roman" w:cs="Times New Roman"/>
          <w:sz w:val="24"/>
          <w:szCs w:val="24"/>
        </w:rPr>
        <w:t xml:space="preserve">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Федеральным государственным образовательным </w:t>
      </w:r>
      <w:hyperlink r:id="rId11" w:history="1">
        <w:r w:rsidR="003F2910" w:rsidRPr="00D048A1">
          <w:rPr>
            <w:rFonts w:ascii="Times New Roman" w:hAnsi="Times New Roman" w:cs="Times New Roman"/>
            <w:sz w:val="24"/>
            <w:szCs w:val="24"/>
          </w:rPr>
          <w:t>стандартом</w:t>
        </w:r>
      </w:hyperlink>
      <w:r w:rsidR="003F2910" w:rsidRPr="00D048A1">
        <w:rPr>
          <w:rFonts w:ascii="Times New Roman" w:hAnsi="Times New Roman" w:cs="Times New Roman"/>
          <w:sz w:val="24"/>
          <w:szCs w:val="24"/>
        </w:rPr>
        <w:t xml:space="preserve"> дошкольного образования (далее - Стандарт),  а так же:</w:t>
      </w:r>
    </w:p>
    <w:p w:rsidR="003F2910" w:rsidRPr="003F2910" w:rsidRDefault="003F2910" w:rsidP="003F2910">
      <w:pPr>
        <w:pStyle w:val="1"/>
        <w:rPr>
          <w:rFonts w:ascii="Times New Roman" w:hAnsi="Times New Roman" w:cs="Times New Roman"/>
          <w:b/>
          <w:sz w:val="24"/>
          <w:szCs w:val="24"/>
        </w:rPr>
      </w:pPr>
      <w:r w:rsidRPr="003F2910">
        <w:rPr>
          <w:rFonts w:ascii="Times New Roman" w:hAnsi="Times New Roman" w:cs="Times New Roman"/>
          <w:sz w:val="24"/>
          <w:szCs w:val="24"/>
        </w:rPr>
        <w:t>Законом РФ «Об основных гарантиях прав ребенка в Российской Федерации» от 24 июля 1998 года № 124–ФЗ (с изменениями на 21 декабря 2004 года).</w:t>
      </w:r>
    </w:p>
    <w:p w:rsidR="003F2910" w:rsidRPr="003F2910" w:rsidRDefault="003F2910" w:rsidP="003F2910">
      <w:pPr>
        <w:pStyle w:val="1"/>
        <w:rPr>
          <w:rFonts w:ascii="Times New Roman" w:hAnsi="Times New Roman" w:cs="Times New Roman"/>
          <w:b/>
          <w:sz w:val="24"/>
          <w:szCs w:val="24"/>
        </w:rPr>
      </w:pPr>
      <w:r w:rsidRPr="003F2910">
        <w:rPr>
          <w:rFonts w:ascii="Times New Roman" w:hAnsi="Times New Roman" w:cs="Times New Roman"/>
          <w:sz w:val="24"/>
          <w:szCs w:val="24"/>
        </w:rPr>
        <w:t>Конвенцией о правах ребенка. Принята резолюцией 44/25 Генеральной Ассамблеи от 20 ноября 1989 года – ООН 1990.</w:t>
      </w:r>
    </w:p>
    <w:p w:rsidR="003F2910" w:rsidRPr="003F2910" w:rsidRDefault="003F2910" w:rsidP="003F2910">
      <w:pPr>
        <w:pStyle w:val="1"/>
        <w:rPr>
          <w:rFonts w:ascii="Times New Roman" w:hAnsi="Times New Roman" w:cs="Times New Roman"/>
          <w:b/>
          <w:sz w:val="24"/>
          <w:szCs w:val="24"/>
        </w:rPr>
      </w:pPr>
      <w:r w:rsidRPr="003F2910">
        <w:rPr>
          <w:rFonts w:ascii="Times New Roman" w:hAnsi="Times New Roman" w:cs="Times New Roman"/>
          <w:sz w:val="24"/>
          <w:szCs w:val="24"/>
        </w:rPr>
        <w:t>Приказом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3F2910" w:rsidRPr="003F2910" w:rsidRDefault="003F2910" w:rsidP="003F2910">
      <w:pPr>
        <w:pStyle w:val="1"/>
        <w:rPr>
          <w:rFonts w:ascii="Times New Roman" w:hAnsi="Times New Roman" w:cs="Times New Roman"/>
          <w:b/>
          <w:sz w:val="24"/>
          <w:szCs w:val="24"/>
        </w:rPr>
      </w:pPr>
      <w:r w:rsidRPr="003F2910">
        <w:rPr>
          <w:rFonts w:ascii="Times New Roman" w:hAnsi="Times New Roman" w:cs="Times New Roman"/>
          <w:sz w:val="24"/>
          <w:szCs w:val="24"/>
        </w:rPr>
        <w:t>Постановление Главного государственного санитарного врача Российской Федерации от 28.09.2020 г. № 28 «Об утверждении СанПиН 2.4.1.3648-20 «Санитарно-</w:t>
      </w:r>
      <w:r w:rsidRPr="003F2910">
        <w:rPr>
          <w:rFonts w:ascii="Times New Roman" w:hAnsi="Times New Roman" w:cs="Times New Roman"/>
          <w:sz w:val="24"/>
          <w:szCs w:val="24"/>
        </w:rPr>
        <w:lastRenderedPageBreak/>
        <w:t>эпидемиологические требования к дошкольным группам, размещенным в жилых помещениях жилищного фонда».</w:t>
      </w:r>
    </w:p>
    <w:p w:rsidR="003F2910" w:rsidRPr="003F2910" w:rsidRDefault="003F2910" w:rsidP="003F2910">
      <w:pPr>
        <w:pStyle w:val="1"/>
        <w:rPr>
          <w:rFonts w:ascii="Times New Roman" w:hAnsi="Times New Roman" w:cs="Times New Roman"/>
          <w:b/>
          <w:sz w:val="24"/>
          <w:szCs w:val="24"/>
        </w:rPr>
      </w:pPr>
      <w:r w:rsidRPr="003F2910">
        <w:rPr>
          <w:rFonts w:ascii="Times New Roman" w:hAnsi="Times New Roman" w:cs="Times New Roman"/>
          <w:sz w:val="24"/>
          <w:szCs w:val="24"/>
        </w:rPr>
        <w:t>Приказом Министерства образования и науки Российской Федерации (Минобрнауки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F2910" w:rsidRPr="003F2910" w:rsidRDefault="003F2910" w:rsidP="003F2910">
      <w:pPr>
        <w:pStyle w:val="1"/>
        <w:rPr>
          <w:rFonts w:ascii="Times New Roman" w:hAnsi="Times New Roman" w:cs="Times New Roman"/>
          <w:b/>
          <w:sz w:val="24"/>
          <w:szCs w:val="24"/>
        </w:rPr>
      </w:pPr>
      <w:r w:rsidRPr="003F2910">
        <w:rPr>
          <w:rFonts w:ascii="Times New Roman" w:hAnsi="Times New Roman" w:cs="Times New Roman"/>
          <w:sz w:val="24"/>
          <w:szCs w:val="24"/>
        </w:rPr>
        <w:t>Письмом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3F2910" w:rsidRPr="003F2910" w:rsidRDefault="003F2910" w:rsidP="003F2910">
      <w:pPr>
        <w:pStyle w:val="1"/>
        <w:rPr>
          <w:rFonts w:ascii="Times New Roman" w:hAnsi="Times New Roman" w:cs="Times New Roman"/>
          <w:b/>
          <w:sz w:val="24"/>
          <w:szCs w:val="24"/>
        </w:rPr>
      </w:pPr>
      <w:r w:rsidRPr="003F2910">
        <w:rPr>
          <w:rFonts w:ascii="Times New Roman" w:hAnsi="Times New Roman" w:cs="Times New Roman"/>
          <w:sz w:val="24"/>
          <w:szCs w:val="24"/>
        </w:rPr>
        <w:t>Письмом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w:t>
      </w:r>
    </w:p>
    <w:p w:rsidR="003F2910" w:rsidRPr="003F2910" w:rsidRDefault="003F2910" w:rsidP="003F2910">
      <w:pPr>
        <w:pStyle w:val="1"/>
        <w:rPr>
          <w:rFonts w:ascii="Times New Roman" w:hAnsi="Times New Roman" w:cs="Times New Roman"/>
          <w:b/>
          <w:sz w:val="24"/>
          <w:szCs w:val="24"/>
        </w:rPr>
      </w:pPr>
      <w:r w:rsidRPr="003F2910">
        <w:rPr>
          <w:rFonts w:ascii="Times New Roman" w:hAnsi="Times New Roman" w:cs="Times New Roman"/>
          <w:sz w:val="24"/>
          <w:szCs w:val="24"/>
        </w:rPr>
        <w:t>Распоряжением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3F2910" w:rsidRPr="003F2910" w:rsidRDefault="003F2910" w:rsidP="003F2910">
      <w:pPr>
        <w:pStyle w:val="1"/>
        <w:rPr>
          <w:rFonts w:ascii="Times New Roman" w:hAnsi="Times New Roman" w:cs="Times New Roman"/>
          <w:b/>
          <w:sz w:val="24"/>
          <w:szCs w:val="24"/>
        </w:rPr>
      </w:pPr>
      <w:r w:rsidRPr="003F2910">
        <w:rPr>
          <w:rFonts w:ascii="Times New Roman" w:hAnsi="Times New Roman" w:cs="Times New Roman"/>
          <w:sz w:val="24"/>
          <w:szCs w:val="24"/>
        </w:rPr>
        <w:t xml:space="preserve">Указом Президента Российской Федерации от 1 июня 2012 г. № 761 </w:t>
      </w:r>
      <w:r w:rsidRPr="003F2910">
        <w:rPr>
          <w:rFonts w:ascii="Times New Roman" w:hAnsi="Times New Roman" w:cs="Times New Roman"/>
          <w:sz w:val="24"/>
          <w:szCs w:val="24"/>
        </w:rPr>
        <w:br/>
        <w:t>«О Национальной стратегии действий в интересах детей на 2012-2017 годы».</w:t>
      </w:r>
    </w:p>
    <w:p w:rsidR="003F2910" w:rsidRPr="003F2910" w:rsidRDefault="003F2910" w:rsidP="003F2910">
      <w:pPr>
        <w:pStyle w:val="1"/>
        <w:rPr>
          <w:rFonts w:ascii="Times New Roman" w:hAnsi="Times New Roman" w:cs="Times New Roman"/>
          <w:b/>
          <w:sz w:val="24"/>
          <w:szCs w:val="24"/>
        </w:rPr>
      </w:pPr>
      <w:r w:rsidRPr="003F2910">
        <w:rPr>
          <w:rFonts w:ascii="Times New Roman" w:hAnsi="Times New Roman" w:cs="Times New Roman"/>
          <w:sz w:val="24"/>
          <w:szCs w:val="24"/>
        </w:rPr>
        <w:t>Федеральным законом «Об образовании в Российской Федерации» № 273-ФЗ от 29 декабря 2012 года с изменениями 2015-2016 года.</w:t>
      </w:r>
    </w:p>
    <w:p w:rsidR="003F2910" w:rsidRPr="003F2910" w:rsidRDefault="003F2910" w:rsidP="003F2910">
      <w:pPr>
        <w:pStyle w:val="1"/>
        <w:rPr>
          <w:rFonts w:ascii="Times New Roman" w:hAnsi="Times New Roman" w:cs="Times New Roman"/>
          <w:b/>
          <w:sz w:val="24"/>
          <w:szCs w:val="24"/>
        </w:rPr>
      </w:pPr>
      <w:r w:rsidRPr="003F2910">
        <w:rPr>
          <w:rFonts w:ascii="Times New Roman" w:hAnsi="Times New Roman" w:cs="Times New Roman"/>
          <w:sz w:val="24"/>
          <w:szCs w:val="24"/>
        </w:rPr>
        <w:t>Федеральным законом РФ от 29 декабря 2010 г. № 436-ФЗ «О защите детей от информации, причиняющей вред их здоровью и развитию» (в ред. Федерального закона от 28.07.2012 № 139-ФЗ).</w:t>
      </w:r>
    </w:p>
    <w:p w:rsidR="003F2910" w:rsidRPr="003F2910" w:rsidRDefault="003F2910" w:rsidP="003F2910">
      <w:pPr>
        <w:pStyle w:val="1"/>
        <w:rPr>
          <w:rFonts w:ascii="Times New Roman" w:hAnsi="Times New Roman" w:cs="Times New Roman"/>
          <w:b/>
          <w:sz w:val="24"/>
          <w:szCs w:val="24"/>
        </w:rPr>
      </w:pPr>
      <w:r w:rsidRPr="003F2910">
        <w:rPr>
          <w:rFonts w:ascii="Times New Roman" w:hAnsi="Times New Roman" w:cs="Times New Roman"/>
          <w:sz w:val="24"/>
          <w:szCs w:val="24"/>
        </w:rPr>
        <w:t>Письмом Министерства образовании науки от 18.04.2008 года № АФ – 150/06 «О создании условий для получения образования детьми с ограниченными возможностями здоровья и детьми-инвалидами»;</w:t>
      </w:r>
    </w:p>
    <w:p w:rsidR="003F2910" w:rsidRPr="003F2910" w:rsidRDefault="003F2910" w:rsidP="003F2910">
      <w:pPr>
        <w:pStyle w:val="1"/>
        <w:rPr>
          <w:rFonts w:ascii="Times New Roman" w:hAnsi="Times New Roman" w:cs="Times New Roman"/>
          <w:b/>
          <w:sz w:val="24"/>
          <w:szCs w:val="24"/>
        </w:rPr>
      </w:pPr>
      <w:r w:rsidRPr="003F2910">
        <w:rPr>
          <w:rFonts w:ascii="Times New Roman" w:hAnsi="Times New Roman" w:cs="Times New Roman"/>
          <w:sz w:val="24"/>
          <w:szCs w:val="24"/>
        </w:rPr>
        <w:t>Методическими рекомендациями по разработке образовательной программы дошкольного образования в соответствии с Федеральными государственными стандартами дошкольного образования, утвержденными приказом Начальника Управления общего и дошкольного образования Администрации города Норильска (№ 280 – 17 от 05.03.2015г.);</w:t>
      </w:r>
    </w:p>
    <w:p w:rsidR="003F2910" w:rsidRPr="00E62ECB" w:rsidRDefault="003F2910" w:rsidP="003F2910">
      <w:pPr>
        <w:spacing w:after="0"/>
        <w:ind w:firstLine="567"/>
        <w:jc w:val="both"/>
        <w:rPr>
          <w:rFonts w:ascii="Times New Roman" w:hAnsi="Times New Roman" w:cs="Times New Roman"/>
          <w:sz w:val="24"/>
          <w:szCs w:val="24"/>
          <w:highlight w:val="yellow"/>
        </w:rPr>
      </w:pPr>
      <w:r w:rsidRPr="00271CCA">
        <w:rPr>
          <w:rFonts w:ascii="Times New Roman" w:hAnsi="Times New Roman" w:cs="Times New Roman"/>
          <w:sz w:val="24"/>
          <w:szCs w:val="24"/>
        </w:rPr>
        <w:t xml:space="preserve">Программа обеспечивает </w:t>
      </w:r>
      <w:r w:rsidRPr="008C784C">
        <w:rPr>
          <w:rFonts w:ascii="Times New Roman" w:hAnsi="Times New Roman" w:cs="Times New Roman"/>
          <w:sz w:val="24"/>
          <w:szCs w:val="24"/>
        </w:rPr>
        <w:t>условия для дошкольного образования, определяющая общие и особые потребности обучающегося раннего и дошкольного возраста с ОВЗ, с индивидуальными особенностями его развития и состояния здоровья.</w:t>
      </w:r>
    </w:p>
    <w:p w:rsidR="00E073C0" w:rsidRPr="00271CCA" w:rsidRDefault="00E073C0" w:rsidP="000148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i/>
          <w:iCs/>
          <w:sz w:val="24"/>
          <w:szCs w:val="24"/>
          <w:lang w:eastAsia="ru-RU"/>
        </w:rPr>
        <w:t xml:space="preserve">Приоритетными направлениями </w:t>
      </w:r>
      <w:r w:rsidRPr="00271CCA">
        <w:rPr>
          <w:rFonts w:ascii="Times New Roman" w:eastAsia="Times New Roman" w:hAnsi="Times New Roman" w:cs="Times New Roman"/>
          <w:sz w:val="24"/>
          <w:szCs w:val="24"/>
          <w:lang w:eastAsia="ru-RU"/>
        </w:rPr>
        <w:t xml:space="preserve">деятельности по реализации Программы являются: </w:t>
      </w:r>
    </w:p>
    <w:p w:rsidR="00E073C0" w:rsidRPr="00271CCA" w:rsidRDefault="00E073C0" w:rsidP="0001489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обеспе</w:t>
      </w:r>
      <w:r w:rsidR="00804B24">
        <w:rPr>
          <w:rFonts w:ascii="Times New Roman" w:eastAsia="Times New Roman" w:hAnsi="Times New Roman" w:cs="Times New Roman"/>
          <w:sz w:val="24"/>
          <w:szCs w:val="24"/>
          <w:lang w:eastAsia="ru-RU"/>
        </w:rPr>
        <w:t xml:space="preserve">чение условий для сохранения и </w:t>
      </w:r>
      <w:r w:rsidRPr="00271CCA">
        <w:rPr>
          <w:rFonts w:ascii="Times New Roman" w:eastAsia="Times New Roman" w:hAnsi="Times New Roman" w:cs="Times New Roman"/>
          <w:sz w:val="24"/>
          <w:szCs w:val="24"/>
          <w:lang w:eastAsia="ru-RU"/>
        </w:rPr>
        <w:t xml:space="preserve">укрепления физического и психического здоровья воспитанников, </w:t>
      </w:r>
    </w:p>
    <w:p w:rsidR="00E073C0" w:rsidRPr="00271CCA" w:rsidRDefault="00E073C0" w:rsidP="0001489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осуществление необходимой коррекции недостатков в речевом развитии детей;</w:t>
      </w:r>
    </w:p>
    <w:p w:rsidR="00E073C0" w:rsidRPr="00271CCA" w:rsidRDefault="00E073C0" w:rsidP="0001489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обеспечение равных стартовых возможностей для успешного обучения выпускников ДОУ в школе.</w:t>
      </w:r>
    </w:p>
    <w:p w:rsidR="00E073C0" w:rsidRPr="00271CCA" w:rsidRDefault="00E073C0"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В Программе учитываются специфические географические, климатические, экологические особенности муниципального образования город Норильск, расположенного на Крайнем Севере:</w:t>
      </w:r>
    </w:p>
    <w:p w:rsidR="00E073C0" w:rsidRPr="00271CCA" w:rsidRDefault="00E073C0"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В целях расширения социокультурных связей, подготовки дошкольников к активной творческой деятельности в обществе, приобретения навыков общения с окружающим миром и людьми, познания и понимания себя как личности, своих интересов и устремлений организовано взаимодействие с социокультурными учреждениями района:</w:t>
      </w:r>
    </w:p>
    <w:p w:rsidR="00E073C0" w:rsidRPr="00804B24" w:rsidRDefault="00E073C0" w:rsidP="0001489D">
      <w:pPr>
        <w:numPr>
          <w:ilvl w:val="0"/>
          <w:numId w:val="5"/>
        </w:numPr>
        <w:spacing w:after="0" w:line="240" w:lineRule="auto"/>
        <w:ind w:left="0" w:firstLine="567"/>
        <w:contextualSpacing/>
        <w:jc w:val="both"/>
        <w:rPr>
          <w:rFonts w:ascii="Times New Roman" w:hAnsi="Times New Roman" w:cs="Times New Roman"/>
          <w:sz w:val="24"/>
          <w:szCs w:val="24"/>
        </w:rPr>
      </w:pPr>
      <w:r w:rsidRPr="00804B24">
        <w:rPr>
          <w:rFonts w:ascii="Times New Roman" w:hAnsi="Times New Roman" w:cs="Times New Roman"/>
          <w:sz w:val="24"/>
          <w:szCs w:val="24"/>
        </w:rPr>
        <w:lastRenderedPageBreak/>
        <w:t>Муниципальные бюджет</w:t>
      </w:r>
      <w:r w:rsidR="00CB16F5">
        <w:rPr>
          <w:rFonts w:ascii="Times New Roman" w:hAnsi="Times New Roman" w:cs="Times New Roman"/>
          <w:sz w:val="24"/>
          <w:szCs w:val="24"/>
        </w:rPr>
        <w:t xml:space="preserve">ные дошкольные образовательные </w:t>
      </w:r>
      <w:r w:rsidRPr="00804B24">
        <w:rPr>
          <w:rFonts w:ascii="Times New Roman" w:hAnsi="Times New Roman" w:cs="Times New Roman"/>
          <w:sz w:val="24"/>
          <w:szCs w:val="24"/>
        </w:rPr>
        <w:t>учрежде</w:t>
      </w:r>
      <w:r w:rsidR="00216A8F" w:rsidRPr="00804B24">
        <w:rPr>
          <w:rFonts w:ascii="Times New Roman" w:hAnsi="Times New Roman" w:cs="Times New Roman"/>
          <w:sz w:val="24"/>
          <w:szCs w:val="24"/>
        </w:rPr>
        <w:t>ния (№ 36,95</w:t>
      </w:r>
      <w:r w:rsidRPr="00804B24">
        <w:rPr>
          <w:rFonts w:ascii="Times New Roman" w:hAnsi="Times New Roman" w:cs="Times New Roman"/>
          <w:sz w:val="24"/>
          <w:szCs w:val="24"/>
        </w:rPr>
        <w:t>, 84, 98);</w:t>
      </w:r>
    </w:p>
    <w:p w:rsidR="00E073C0" w:rsidRPr="00804B24" w:rsidRDefault="00E073C0" w:rsidP="0001489D">
      <w:pPr>
        <w:numPr>
          <w:ilvl w:val="0"/>
          <w:numId w:val="5"/>
        </w:numPr>
        <w:spacing w:after="0" w:line="240" w:lineRule="auto"/>
        <w:ind w:left="0" w:firstLine="567"/>
        <w:contextualSpacing/>
        <w:jc w:val="both"/>
        <w:rPr>
          <w:rFonts w:ascii="Times New Roman" w:hAnsi="Times New Roman" w:cs="Times New Roman"/>
          <w:sz w:val="24"/>
          <w:szCs w:val="24"/>
        </w:rPr>
      </w:pPr>
      <w:r w:rsidRPr="00804B24">
        <w:rPr>
          <w:rFonts w:ascii="Times New Roman" w:hAnsi="Times New Roman" w:cs="Times New Roman"/>
          <w:sz w:val="24"/>
          <w:szCs w:val="24"/>
        </w:rPr>
        <w:t>Муниципал</w:t>
      </w:r>
      <w:r w:rsidR="00CB16F5">
        <w:rPr>
          <w:rFonts w:ascii="Times New Roman" w:hAnsi="Times New Roman" w:cs="Times New Roman"/>
          <w:sz w:val="24"/>
          <w:szCs w:val="24"/>
        </w:rPr>
        <w:t xml:space="preserve">ьное бюджетное образовательное </w:t>
      </w:r>
      <w:r w:rsidRPr="00804B24">
        <w:rPr>
          <w:rFonts w:ascii="Times New Roman" w:hAnsi="Times New Roman" w:cs="Times New Roman"/>
          <w:sz w:val="24"/>
          <w:szCs w:val="24"/>
        </w:rPr>
        <w:t>учре</w:t>
      </w:r>
      <w:r w:rsidR="00C951F6" w:rsidRPr="00804B24">
        <w:rPr>
          <w:rFonts w:ascii="Times New Roman" w:hAnsi="Times New Roman" w:cs="Times New Roman"/>
          <w:sz w:val="24"/>
          <w:szCs w:val="24"/>
        </w:rPr>
        <w:t>ждение «Гимназия № 11», СОШ № 37</w:t>
      </w:r>
      <w:r w:rsidRPr="00804B24">
        <w:rPr>
          <w:rFonts w:ascii="Times New Roman" w:hAnsi="Times New Roman" w:cs="Times New Roman"/>
          <w:sz w:val="24"/>
          <w:szCs w:val="24"/>
        </w:rPr>
        <w:t>;</w:t>
      </w:r>
    </w:p>
    <w:p w:rsidR="00E073C0" w:rsidRPr="00804B24" w:rsidRDefault="00E073C0" w:rsidP="0001489D">
      <w:pPr>
        <w:numPr>
          <w:ilvl w:val="0"/>
          <w:numId w:val="5"/>
        </w:numPr>
        <w:spacing w:after="0" w:line="240" w:lineRule="auto"/>
        <w:ind w:left="0" w:firstLine="567"/>
        <w:contextualSpacing/>
        <w:jc w:val="both"/>
        <w:rPr>
          <w:rFonts w:ascii="Times New Roman" w:hAnsi="Times New Roman" w:cs="Times New Roman"/>
          <w:sz w:val="24"/>
          <w:szCs w:val="24"/>
        </w:rPr>
      </w:pPr>
      <w:r w:rsidRPr="00804B24">
        <w:rPr>
          <w:rFonts w:ascii="Times New Roman" w:hAnsi="Times New Roman" w:cs="Times New Roman"/>
          <w:sz w:val="24"/>
          <w:szCs w:val="24"/>
        </w:rPr>
        <w:t>МБУ «Детская библиотека»;</w:t>
      </w:r>
    </w:p>
    <w:p w:rsidR="00E073C0" w:rsidRPr="00804B24" w:rsidRDefault="00E073C0" w:rsidP="0001489D">
      <w:pPr>
        <w:numPr>
          <w:ilvl w:val="0"/>
          <w:numId w:val="5"/>
        </w:numPr>
        <w:spacing w:after="0" w:line="240" w:lineRule="auto"/>
        <w:ind w:left="0" w:firstLine="567"/>
        <w:contextualSpacing/>
        <w:jc w:val="both"/>
        <w:rPr>
          <w:rFonts w:ascii="Times New Roman" w:hAnsi="Times New Roman" w:cs="Times New Roman"/>
          <w:sz w:val="24"/>
          <w:szCs w:val="24"/>
        </w:rPr>
      </w:pPr>
      <w:r w:rsidRPr="00804B24">
        <w:rPr>
          <w:rFonts w:ascii="Times New Roman" w:hAnsi="Times New Roman" w:cs="Times New Roman"/>
          <w:sz w:val="24"/>
          <w:szCs w:val="24"/>
        </w:rPr>
        <w:t>МБОУ «Ка</w:t>
      </w:r>
      <w:r w:rsidR="00CB16F5">
        <w:rPr>
          <w:rFonts w:ascii="Times New Roman" w:hAnsi="Times New Roman" w:cs="Times New Roman"/>
          <w:sz w:val="24"/>
          <w:szCs w:val="24"/>
        </w:rPr>
        <w:t xml:space="preserve">йерканская детская </w:t>
      </w:r>
      <w:r w:rsidRPr="00804B24">
        <w:rPr>
          <w:rFonts w:ascii="Times New Roman" w:hAnsi="Times New Roman" w:cs="Times New Roman"/>
          <w:sz w:val="24"/>
          <w:szCs w:val="24"/>
        </w:rPr>
        <w:t>школа искусств»;</w:t>
      </w:r>
    </w:p>
    <w:p w:rsidR="00E073C0" w:rsidRPr="00804B24" w:rsidRDefault="00E073C0" w:rsidP="0001489D">
      <w:pPr>
        <w:numPr>
          <w:ilvl w:val="0"/>
          <w:numId w:val="5"/>
        </w:numPr>
        <w:spacing w:after="0" w:line="240" w:lineRule="auto"/>
        <w:ind w:left="0" w:firstLine="567"/>
        <w:contextualSpacing/>
        <w:jc w:val="both"/>
        <w:rPr>
          <w:rFonts w:ascii="Times New Roman" w:hAnsi="Times New Roman" w:cs="Times New Roman"/>
          <w:sz w:val="24"/>
          <w:szCs w:val="24"/>
        </w:rPr>
      </w:pPr>
      <w:r w:rsidRPr="00804B24">
        <w:rPr>
          <w:rFonts w:ascii="Times New Roman" w:hAnsi="Times New Roman" w:cs="Times New Roman"/>
          <w:sz w:val="24"/>
          <w:szCs w:val="24"/>
        </w:rPr>
        <w:t>МБОУ «Дом детского творчества».</w:t>
      </w:r>
    </w:p>
    <w:p w:rsidR="00E073C0" w:rsidRPr="00804B24" w:rsidRDefault="00E073C0"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 xml:space="preserve"> </w:t>
      </w:r>
      <w:r w:rsidR="00A7103F" w:rsidRPr="00804B24">
        <w:rPr>
          <w:rFonts w:ascii="Times New Roman" w:hAnsi="Times New Roman" w:cs="Times New Roman"/>
          <w:sz w:val="24"/>
          <w:szCs w:val="24"/>
        </w:rPr>
        <w:t>В группу комбинированной направленности для детей с ТНР</w:t>
      </w:r>
      <w:r w:rsidR="005B5FA5" w:rsidRPr="00804B24">
        <w:rPr>
          <w:rFonts w:ascii="Times New Roman" w:hAnsi="Times New Roman" w:cs="Times New Roman"/>
          <w:sz w:val="24"/>
          <w:szCs w:val="24"/>
        </w:rPr>
        <w:t xml:space="preserve"> </w:t>
      </w:r>
      <w:r w:rsidRPr="00804B24">
        <w:rPr>
          <w:rFonts w:ascii="Times New Roman" w:hAnsi="Times New Roman" w:cs="Times New Roman"/>
          <w:sz w:val="24"/>
          <w:szCs w:val="24"/>
        </w:rPr>
        <w:t>зачисляются воспитанники с</w:t>
      </w:r>
      <w:r w:rsidR="005B5FA5" w:rsidRPr="00804B24">
        <w:rPr>
          <w:rFonts w:ascii="Times New Roman" w:hAnsi="Times New Roman" w:cs="Times New Roman"/>
          <w:sz w:val="24"/>
          <w:szCs w:val="24"/>
        </w:rPr>
        <w:t xml:space="preserve"> тяжелыми нарушениями речи (</w:t>
      </w:r>
      <w:r w:rsidRPr="00804B24">
        <w:rPr>
          <w:rFonts w:ascii="Times New Roman" w:hAnsi="Times New Roman" w:cs="Times New Roman"/>
          <w:sz w:val="24"/>
          <w:szCs w:val="24"/>
        </w:rPr>
        <w:t xml:space="preserve">ОНР </w:t>
      </w:r>
      <w:r w:rsidRPr="00804B24">
        <w:rPr>
          <w:rFonts w:ascii="Times New Roman" w:hAnsi="Times New Roman" w:cs="Times New Roman"/>
          <w:sz w:val="24"/>
          <w:szCs w:val="24"/>
          <w:lang w:val="en-US"/>
        </w:rPr>
        <w:t>III</w:t>
      </w:r>
      <w:r w:rsidR="005B5FA5" w:rsidRPr="00804B24">
        <w:rPr>
          <w:rFonts w:ascii="Times New Roman" w:hAnsi="Times New Roman" w:cs="Times New Roman"/>
          <w:sz w:val="24"/>
          <w:szCs w:val="24"/>
        </w:rPr>
        <w:t xml:space="preserve">, </w:t>
      </w:r>
      <w:r w:rsidR="005B5FA5" w:rsidRPr="00804B24">
        <w:rPr>
          <w:rFonts w:ascii="Times New Roman" w:hAnsi="Times New Roman" w:cs="Times New Roman"/>
          <w:sz w:val="24"/>
          <w:szCs w:val="24"/>
          <w:lang w:val="en-US"/>
        </w:rPr>
        <w:t>IV</w:t>
      </w:r>
      <w:r w:rsidR="005B5FA5" w:rsidRPr="00804B24">
        <w:rPr>
          <w:rFonts w:ascii="Times New Roman" w:hAnsi="Times New Roman" w:cs="Times New Roman"/>
          <w:sz w:val="24"/>
          <w:szCs w:val="24"/>
        </w:rPr>
        <w:t xml:space="preserve"> уровня,</w:t>
      </w:r>
      <w:r w:rsidR="00DE4D8E" w:rsidRPr="00804B24">
        <w:rPr>
          <w:rFonts w:ascii="Times New Roman" w:hAnsi="Times New Roman" w:cs="Times New Roman"/>
          <w:sz w:val="24"/>
          <w:szCs w:val="24"/>
        </w:rPr>
        <w:t xml:space="preserve"> </w:t>
      </w:r>
      <w:r w:rsidR="00A7103F" w:rsidRPr="00804B24">
        <w:rPr>
          <w:rFonts w:ascii="Times New Roman" w:hAnsi="Times New Roman" w:cs="Times New Roman"/>
          <w:sz w:val="24"/>
          <w:szCs w:val="24"/>
        </w:rPr>
        <w:t>дизартрией</w:t>
      </w:r>
      <w:r w:rsidR="00804B24" w:rsidRPr="00804B24">
        <w:rPr>
          <w:rFonts w:ascii="Times New Roman" w:hAnsi="Times New Roman" w:cs="Times New Roman"/>
          <w:sz w:val="24"/>
          <w:szCs w:val="24"/>
        </w:rPr>
        <w:t>, заиканием</w:t>
      </w:r>
      <w:r w:rsidR="00A7103F" w:rsidRPr="00804B24">
        <w:rPr>
          <w:rFonts w:ascii="Times New Roman" w:hAnsi="Times New Roman" w:cs="Times New Roman"/>
          <w:sz w:val="24"/>
          <w:szCs w:val="24"/>
        </w:rPr>
        <w:t xml:space="preserve"> </w:t>
      </w:r>
      <w:r w:rsidRPr="00804B24">
        <w:rPr>
          <w:rFonts w:ascii="Times New Roman" w:hAnsi="Times New Roman" w:cs="Times New Roman"/>
          <w:sz w:val="24"/>
          <w:szCs w:val="24"/>
        </w:rPr>
        <w:t>по результатам территориальной психолого-медико-педагогической комиссии (ТПМПК), с согласия родителей (законных представителей).</w:t>
      </w:r>
    </w:p>
    <w:p w:rsidR="00E073C0" w:rsidRPr="00271CCA" w:rsidRDefault="00E073C0" w:rsidP="0001489D">
      <w:pPr>
        <w:spacing w:after="0" w:line="240" w:lineRule="auto"/>
        <w:ind w:firstLine="567"/>
        <w:jc w:val="both"/>
        <w:rPr>
          <w:rFonts w:ascii="Times New Roman" w:hAnsi="Times New Roman" w:cs="Times New Roman"/>
          <w:iCs/>
          <w:sz w:val="24"/>
          <w:szCs w:val="24"/>
          <w:lang w:eastAsia="ru-RU"/>
        </w:rPr>
      </w:pPr>
      <w:r w:rsidRPr="00271CCA">
        <w:rPr>
          <w:rFonts w:ascii="Times New Roman" w:hAnsi="Times New Roman" w:cs="Times New Roman"/>
          <w:iCs/>
          <w:sz w:val="24"/>
          <w:szCs w:val="24"/>
          <w:lang w:eastAsia="ru-RU"/>
        </w:rPr>
        <w:t xml:space="preserve">Содержание Программы включает совокупность образовательных областей, которые обеспечивают социальную ситуацию развития личности ребенка.   Охватывает следующие образовательные области: </w:t>
      </w:r>
    </w:p>
    <w:p w:rsidR="00E073C0" w:rsidRPr="00271CCA" w:rsidRDefault="00E073C0" w:rsidP="0001489D">
      <w:pPr>
        <w:pStyle w:val="a7"/>
        <w:spacing w:after="0" w:line="240" w:lineRule="auto"/>
        <w:ind w:left="0" w:firstLine="567"/>
        <w:contextualSpacing/>
        <w:jc w:val="both"/>
        <w:rPr>
          <w:rFonts w:ascii="Times New Roman" w:hAnsi="Times New Roman" w:cs="Times New Roman"/>
          <w:iCs/>
          <w:sz w:val="24"/>
          <w:szCs w:val="24"/>
          <w:lang w:eastAsia="ru-RU"/>
        </w:rPr>
      </w:pPr>
      <w:r w:rsidRPr="00271CCA">
        <w:rPr>
          <w:rFonts w:ascii="Times New Roman" w:hAnsi="Times New Roman" w:cs="Times New Roman"/>
          <w:iCs/>
          <w:sz w:val="24"/>
          <w:szCs w:val="24"/>
          <w:lang w:eastAsia="ru-RU"/>
        </w:rPr>
        <w:t>-  социально-коммуникативное развитие;</w:t>
      </w:r>
    </w:p>
    <w:p w:rsidR="00E073C0" w:rsidRPr="00271CCA" w:rsidRDefault="00E073C0" w:rsidP="0001489D">
      <w:pPr>
        <w:pStyle w:val="a7"/>
        <w:spacing w:after="0" w:line="240" w:lineRule="auto"/>
        <w:ind w:left="0" w:firstLine="567"/>
        <w:contextualSpacing/>
        <w:jc w:val="both"/>
        <w:rPr>
          <w:rFonts w:ascii="Times New Roman" w:hAnsi="Times New Roman" w:cs="Times New Roman"/>
          <w:iCs/>
          <w:sz w:val="24"/>
          <w:szCs w:val="24"/>
          <w:lang w:eastAsia="ru-RU"/>
        </w:rPr>
      </w:pPr>
      <w:r w:rsidRPr="00271CCA">
        <w:rPr>
          <w:rFonts w:ascii="Times New Roman" w:hAnsi="Times New Roman" w:cs="Times New Roman"/>
          <w:iCs/>
          <w:sz w:val="24"/>
          <w:szCs w:val="24"/>
          <w:lang w:eastAsia="ru-RU"/>
        </w:rPr>
        <w:t>-  познавательное развитие;</w:t>
      </w:r>
    </w:p>
    <w:p w:rsidR="00E073C0" w:rsidRPr="00271CCA" w:rsidRDefault="00E073C0" w:rsidP="0001489D">
      <w:pPr>
        <w:pStyle w:val="a7"/>
        <w:spacing w:after="0" w:line="240" w:lineRule="auto"/>
        <w:ind w:left="0" w:firstLine="567"/>
        <w:contextualSpacing/>
        <w:jc w:val="both"/>
        <w:rPr>
          <w:rFonts w:ascii="Times New Roman" w:hAnsi="Times New Roman" w:cs="Times New Roman"/>
          <w:iCs/>
          <w:sz w:val="24"/>
          <w:szCs w:val="24"/>
          <w:lang w:eastAsia="ru-RU"/>
        </w:rPr>
      </w:pPr>
      <w:r w:rsidRPr="00271CCA">
        <w:rPr>
          <w:rFonts w:ascii="Times New Roman" w:hAnsi="Times New Roman" w:cs="Times New Roman"/>
          <w:iCs/>
          <w:sz w:val="24"/>
          <w:szCs w:val="24"/>
          <w:lang w:eastAsia="ru-RU"/>
        </w:rPr>
        <w:t>-  речевое развитие;</w:t>
      </w:r>
    </w:p>
    <w:p w:rsidR="00E073C0" w:rsidRPr="00271CCA" w:rsidRDefault="00E073C0" w:rsidP="0001489D">
      <w:pPr>
        <w:pStyle w:val="a7"/>
        <w:spacing w:after="0" w:line="240" w:lineRule="auto"/>
        <w:ind w:left="0" w:firstLine="567"/>
        <w:contextualSpacing/>
        <w:jc w:val="both"/>
        <w:rPr>
          <w:rFonts w:ascii="Times New Roman" w:hAnsi="Times New Roman" w:cs="Times New Roman"/>
          <w:iCs/>
          <w:sz w:val="24"/>
          <w:szCs w:val="24"/>
          <w:lang w:eastAsia="ru-RU"/>
        </w:rPr>
      </w:pPr>
      <w:r w:rsidRPr="00271CCA">
        <w:rPr>
          <w:rFonts w:ascii="Times New Roman" w:hAnsi="Times New Roman" w:cs="Times New Roman"/>
          <w:iCs/>
          <w:sz w:val="24"/>
          <w:szCs w:val="24"/>
          <w:lang w:eastAsia="ru-RU"/>
        </w:rPr>
        <w:t>-  художественно</w:t>
      </w:r>
      <w:r w:rsidRPr="00271CCA">
        <w:rPr>
          <w:rFonts w:ascii="Times New Roman" w:hAnsi="Times New Roman" w:cs="Times New Roman"/>
          <w:iCs/>
          <w:sz w:val="24"/>
          <w:szCs w:val="24"/>
          <w:lang w:eastAsia="ru-RU"/>
        </w:rPr>
        <w:noBreakHyphen/>
        <w:t>эстетическое развитие;</w:t>
      </w:r>
    </w:p>
    <w:p w:rsidR="00E073C0" w:rsidRPr="002C714C" w:rsidRDefault="00E073C0" w:rsidP="0001489D">
      <w:pPr>
        <w:pStyle w:val="a7"/>
        <w:spacing w:after="0" w:line="240" w:lineRule="auto"/>
        <w:ind w:left="0" w:firstLine="567"/>
        <w:contextualSpacing/>
        <w:jc w:val="both"/>
        <w:rPr>
          <w:rFonts w:ascii="Times New Roman" w:hAnsi="Times New Roman" w:cs="Times New Roman"/>
          <w:iCs/>
          <w:sz w:val="24"/>
          <w:szCs w:val="24"/>
          <w:lang w:eastAsia="ru-RU"/>
        </w:rPr>
      </w:pPr>
      <w:r w:rsidRPr="00271CCA">
        <w:rPr>
          <w:rFonts w:ascii="Times New Roman" w:hAnsi="Times New Roman" w:cs="Times New Roman"/>
          <w:iCs/>
          <w:sz w:val="24"/>
          <w:szCs w:val="24"/>
          <w:lang w:eastAsia="ru-RU"/>
        </w:rPr>
        <w:t>- физическое развитие.</w:t>
      </w:r>
      <w:bookmarkEnd w:id="60"/>
    </w:p>
    <w:tbl>
      <w:tblPr>
        <w:tblStyle w:val="66"/>
        <w:tblpPr w:leftFromText="180" w:rightFromText="180" w:vertAnchor="text" w:horzAnchor="margin" w:tblpXSpec="center" w:tblpY="215"/>
        <w:tblW w:w="100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44"/>
        <w:gridCol w:w="7620"/>
      </w:tblGrid>
      <w:tr w:rsidR="005D04A5" w:rsidRPr="002C714C" w:rsidTr="005D04A5">
        <w:tc>
          <w:tcPr>
            <w:tcW w:w="2444" w:type="dxa"/>
          </w:tcPr>
          <w:p w:rsidR="005D04A5" w:rsidRPr="002C714C" w:rsidRDefault="005D04A5" w:rsidP="005D04A5">
            <w:pPr>
              <w:spacing w:after="0" w:line="240" w:lineRule="auto"/>
              <w:jc w:val="center"/>
              <w:rPr>
                <w:rFonts w:cs="Times New Roman"/>
                <w:b/>
                <w:bCs/>
                <w:sz w:val="18"/>
                <w:szCs w:val="18"/>
                <w:lang w:eastAsia="ru-RU"/>
              </w:rPr>
            </w:pPr>
            <w:r w:rsidRPr="002C714C">
              <w:rPr>
                <w:rFonts w:cs="Times New Roman"/>
                <w:b/>
                <w:bCs/>
                <w:sz w:val="18"/>
                <w:szCs w:val="18"/>
                <w:lang w:eastAsia="ru-RU"/>
              </w:rPr>
              <w:t>Направление</w:t>
            </w:r>
          </w:p>
        </w:tc>
        <w:tc>
          <w:tcPr>
            <w:tcW w:w="7620" w:type="dxa"/>
          </w:tcPr>
          <w:p w:rsidR="005D04A5" w:rsidRPr="002C714C" w:rsidRDefault="005D04A5" w:rsidP="005D04A5">
            <w:pPr>
              <w:spacing w:after="0" w:line="240" w:lineRule="auto"/>
              <w:jc w:val="center"/>
              <w:rPr>
                <w:rFonts w:cs="Times New Roman"/>
                <w:b/>
                <w:bCs/>
                <w:sz w:val="18"/>
                <w:szCs w:val="18"/>
                <w:lang w:eastAsia="ru-RU"/>
              </w:rPr>
            </w:pPr>
            <w:r w:rsidRPr="002C714C">
              <w:rPr>
                <w:rFonts w:cs="Times New Roman"/>
                <w:b/>
                <w:bCs/>
                <w:sz w:val="18"/>
                <w:szCs w:val="18"/>
                <w:lang w:eastAsia="ru-RU"/>
              </w:rPr>
              <w:t>Целевые ориентиры</w:t>
            </w:r>
          </w:p>
        </w:tc>
      </w:tr>
      <w:tr w:rsidR="005D04A5" w:rsidRPr="002C714C" w:rsidTr="005D04A5">
        <w:tc>
          <w:tcPr>
            <w:tcW w:w="2444" w:type="dxa"/>
          </w:tcPr>
          <w:p w:rsidR="005D04A5" w:rsidRPr="002C714C" w:rsidRDefault="005D04A5" w:rsidP="005D04A5">
            <w:pPr>
              <w:spacing w:after="0" w:line="240" w:lineRule="auto"/>
              <w:ind w:left="142"/>
              <w:jc w:val="both"/>
              <w:rPr>
                <w:rFonts w:cs="Times New Roman"/>
                <w:b/>
                <w:bCs/>
                <w:i/>
                <w:iCs/>
                <w:sz w:val="18"/>
                <w:szCs w:val="18"/>
                <w:lang w:eastAsia="ru-RU"/>
              </w:rPr>
            </w:pPr>
            <w:r w:rsidRPr="002C714C">
              <w:rPr>
                <w:rFonts w:cs="Times New Roman"/>
                <w:b/>
                <w:bCs/>
                <w:i/>
                <w:iCs/>
                <w:sz w:val="18"/>
                <w:szCs w:val="18"/>
                <w:lang w:eastAsia="ru-RU"/>
              </w:rPr>
              <w:t>Развитие эмоциональной сферы, неречевых психических функций</w:t>
            </w:r>
          </w:p>
        </w:tc>
        <w:tc>
          <w:tcPr>
            <w:tcW w:w="7620" w:type="dxa"/>
          </w:tcPr>
          <w:p w:rsidR="005D04A5" w:rsidRPr="002C714C" w:rsidRDefault="005D04A5" w:rsidP="005D04A5">
            <w:pPr>
              <w:tabs>
                <w:tab w:val="left" w:pos="390"/>
              </w:tabs>
              <w:spacing w:after="0" w:line="240" w:lineRule="auto"/>
              <w:ind w:left="106"/>
              <w:jc w:val="both"/>
              <w:rPr>
                <w:rFonts w:cs="Times New Roman"/>
                <w:sz w:val="18"/>
                <w:szCs w:val="18"/>
                <w:lang w:eastAsia="ru-RU"/>
              </w:rPr>
            </w:pPr>
            <w:r w:rsidRPr="002C714C">
              <w:rPr>
                <w:rFonts w:cs="Times New Roman"/>
                <w:sz w:val="18"/>
                <w:szCs w:val="18"/>
                <w:lang w:eastAsia="ru-RU"/>
              </w:rPr>
              <w:t xml:space="preserve">Ребенок сразу вступает в контакт. Эмоциональные реакции адекватны и устойчивы. </w:t>
            </w:r>
          </w:p>
          <w:p w:rsidR="005D04A5" w:rsidRPr="002C714C" w:rsidRDefault="005D04A5" w:rsidP="005D04A5">
            <w:pPr>
              <w:tabs>
                <w:tab w:val="left" w:pos="390"/>
              </w:tabs>
              <w:spacing w:after="0" w:line="240" w:lineRule="auto"/>
              <w:ind w:left="106"/>
              <w:jc w:val="both"/>
              <w:rPr>
                <w:rFonts w:cs="Times New Roman"/>
                <w:sz w:val="18"/>
                <w:szCs w:val="18"/>
                <w:lang w:eastAsia="ru-RU"/>
              </w:rPr>
            </w:pPr>
            <w:r w:rsidRPr="002C714C">
              <w:rPr>
                <w:rFonts w:cs="Times New Roman"/>
                <w:sz w:val="18"/>
                <w:szCs w:val="18"/>
                <w:lang w:eastAsia="ru-RU"/>
              </w:rPr>
              <w:t xml:space="preserve">Ребенок эмоционально стабилен. </w:t>
            </w:r>
          </w:p>
          <w:p w:rsidR="005D04A5" w:rsidRPr="002C714C" w:rsidRDefault="005D04A5" w:rsidP="005D04A5">
            <w:pPr>
              <w:tabs>
                <w:tab w:val="left" w:pos="390"/>
              </w:tabs>
              <w:spacing w:after="0" w:line="240" w:lineRule="auto"/>
              <w:ind w:left="106"/>
              <w:jc w:val="both"/>
              <w:rPr>
                <w:rFonts w:cs="Times New Roman"/>
                <w:sz w:val="18"/>
                <w:szCs w:val="18"/>
                <w:lang w:eastAsia="ru-RU"/>
              </w:rPr>
            </w:pPr>
            <w:r w:rsidRPr="002C714C">
              <w:rPr>
                <w:rFonts w:cs="Times New Roman"/>
                <w:sz w:val="18"/>
                <w:szCs w:val="18"/>
                <w:lang w:eastAsia="ru-RU"/>
              </w:rPr>
              <w:t>Ребенок без ошибок дифф</w:t>
            </w:r>
            <w:r w:rsidR="00354DA7" w:rsidRPr="002C714C">
              <w:rPr>
                <w:rFonts w:cs="Times New Roman"/>
                <w:sz w:val="18"/>
                <w:szCs w:val="18"/>
                <w:lang w:eastAsia="ru-RU"/>
              </w:rPr>
              <w:t xml:space="preserve">еренцирует звучание нескольких </w:t>
            </w:r>
            <w:r w:rsidRPr="002C714C">
              <w:rPr>
                <w:rFonts w:cs="Times New Roman"/>
                <w:sz w:val="18"/>
                <w:szCs w:val="18"/>
                <w:lang w:eastAsia="ru-RU"/>
              </w:rPr>
              <w:t xml:space="preserve">игрушек, определяет направление звука, воспроизводит предложенные педагогом ритмы. </w:t>
            </w:r>
          </w:p>
          <w:p w:rsidR="005D04A5" w:rsidRPr="002C714C" w:rsidRDefault="005D04A5" w:rsidP="005D04A5">
            <w:pPr>
              <w:tabs>
                <w:tab w:val="left" w:pos="390"/>
              </w:tabs>
              <w:spacing w:after="0" w:line="240" w:lineRule="auto"/>
              <w:ind w:left="106"/>
              <w:jc w:val="both"/>
              <w:rPr>
                <w:rFonts w:cs="Times New Roman"/>
                <w:sz w:val="18"/>
                <w:szCs w:val="18"/>
                <w:lang w:eastAsia="ru-RU"/>
              </w:rPr>
            </w:pPr>
            <w:r w:rsidRPr="002C714C">
              <w:rPr>
                <w:rFonts w:cs="Times New Roman"/>
                <w:sz w:val="18"/>
                <w:szCs w:val="18"/>
                <w:lang w:eastAsia="ru-RU"/>
              </w:rPr>
              <w:t>Ребенок различает и соот</w:t>
            </w:r>
            <w:r w:rsidR="00354DA7" w:rsidRPr="002C714C">
              <w:rPr>
                <w:rFonts w:cs="Times New Roman"/>
                <w:sz w:val="18"/>
                <w:szCs w:val="18"/>
                <w:lang w:eastAsia="ru-RU"/>
              </w:rPr>
              <w:t xml:space="preserve">носит 10 основных и оттеночных цветов, </w:t>
            </w:r>
            <w:r w:rsidRPr="002C714C">
              <w:rPr>
                <w:rFonts w:cs="Times New Roman"/>
                <w:sz w:val="18"/>
                <w:szCs w:val="18"/>
                <w:lang w:eastAsia="ru-RU"/>
              </w:rPr>
              <w:t xml:space="preserve">различает предложенные геометрические формы. </w:t>
            </w:r>
          </w:p>
          <w:p w:rsidR="005D04A5" w:rsidRPr="002C714C" w:rsidRDefault="005D04A5" w:rsidP="005D04A5">
            <w:pPr>
              <w:tabs>
                <w:tab w:val="left" w:pos="390"/>
              </w:tabs>
              <w:spacing w:after="0" w:line="240" w:lineRule="auto"/>
              <w:ind w:left="106"/>
              <w:jc w:val="both"/>
              <w:rPr>
                <w:rFonts w:cs="Times New Roman"/>
                <w:sz w:val="18"/>
                <w:szCs w:val="18"/>
                <w:lang w:eastAsia="ru-RU"/>
              </w:rPr>
            </w:pPr>
            <w:r w:rsidRPr="002C714C">
              <w:rPr>
                <w:rFonts w:cs="Times New Roman"/>
                <w:sz w:val="18"/>
                <w:szCs w:val="18"/>
                <w:lang w:eastAsia="ru-RU"/>
              </w:rPr>
              <w:t xml:space="preserve">Ребенок хорошо ориентируется в пространстве и в схеме собственного тела, показывает по просьбе взрослого предметы, которые находятся вверху, внизу, впереди, сзади, слева, справа); показывает правый глаз, левый глаз, правое ухо, левое ухо. </w:t>
            </w:r>
          </w:p>
          <w:p w:rsidR="005D04A5" w:rsidRPr="002C714C" w:rsidRDefault="005D04A5" w:rsidP="005D04A5">
            <w:pPr>
              <w:tabs>
                <w:tab w:val="left" w:pos="390"/>
              </w:tabs>
              <w:spacing w:after="0" w:line="240" w:lineRule="auto"/>
              <w:ind w:left="106"/>
              <w:jc w:val="both"/>
              <w:rPr>
                <w:rFonts w:cs="Times New Roman"/>
                <w:sz w:val="18"/>
                <w:szCs w:val="18"/>
                <w:lang w:eastAsia="ru-RU"/>
              </w:rPr>
            </w:pPr>
            <w:r w:rsidRPr="002C714C">
              <w:rPr>
                <w:rFonts w:cs="Times New Roman"/>
                <w:sz w:val="18"/>
                <w:szCs w:val="18"/>
                <w:lang w:eastAsia="ru-RU"/>
              </w:rPr>
              <w:t>Ребенок без труда складывает к</w:t>
            </w:r>
            <w:r w:rsidR="00354DA7" w:rsidRPr="002C714C">
              <w:rPr>
                <w:rFonts w:cs="Times New Roman"/>
                <w:sz w:val="18"/>
                <w:szCs w:val="18"/>
                <w:lang w:eastAsia="ru-RU"/>
              </w:rPr>
              <w:t xml:space="preserve">артинку из 4-6 частей со всеми </w:t>
            </w:r>
            <w:r w:rsidRPr="002C714C">
              <w:rPr>
                <w:rFonts w:cs="Times New Roman"/>
                <w:sz w:val="18"/>
                <w:szCs w:val="18"/>
                <w:lang w:eastAsia="ru-RU"/>
              </w:rPr>
              <w:t>видами разреза; складывает из палочек предложенные изображения.</w:t>
            </w:r>
          </w:p>
        </w:tc>
      </w:tr>
      <w:tr w:rsidR="005D04A5" w:rsidRPr="002C714C" w:rsidTr="005D04A5">
        <w:tc>
          <w:tcPr>
            <w:tcW w:w="2444" w:type="dxa"/>
          </w:tcPr>
          <w:p w:rsidR="005D04A5" w:rsidRPr="002C714C" w:rsidRDefault="005D04A5" w:rsidP="005D04A5">
            <w:pPr>
              <w:spacing w:after="0" w:line="240" w:lineRule="auto"/>
              <w:ind w:left="142"/>
              <w:jc w:val="both"/>
              <w:rPr>
                <w:rFonts w:cs="Times New Roman"/>
                <w:b/>
                <w:bCs/>
                <w:i/>
                <w:iCs/>
                <w:sz w:val="18"/>
                <w:szCs w:val="18"/>
                <w:lang w:eastAsia="ru-RU"/>
              </w:rPr>
            </w:pPr>
            <w:r w:rsidRPr="002C714C">
              <w:rPr>
                <w:rFonts w:cs="Times New Roman"/>
                <w:b/>
                <w:bCs/>
                <w:i/>
                <w:iCs/>
                <w:sz w:val="18"/>
                <w:szCs w:val="18"/>
                <w:lang w:eastAsia="ru-RU"/>
              </w:rPr>
              <w:t>Развитие моторной сферы</w:t>
            </w:r>
          </w:p>
        </w:tc>
        <w:tc>
          <w:tcPr>
            <w:tcW w:w="7620" w:type="dxa"/>
          </w:tcPr>
          <w:p w:rsidR="005D04A5" w:rsidRPr="002C714C" w:rsidRDefault="005D04A5" w:rsidP="005D04A5">
            <w:pPr>
              <w:tabs>
                <w:tab w:val="left" w:pos="390"/>
              </w:tabs>
              <w:spacing w:after="0" w:line="240" w:lineRule="auto"/>
              <w:ind w:left="106"/>
              <w:jc w:val="both"/>
              <w:rPr>
                <w:rFonts w:cs="Times New Roman"/>
                <w:sz w:val="18"/>
                <w:szCs w:val="18"/>
                <w:lang w:eastAsia="ru-RU"/>
              </w:rPr>
            </w:pPr>
            <w:r w:rsidRPr="002C714C">
              <w:rPr>
                <w:rFonts w:cs="Times New Roman"/>
                <w:sz w:val="18"/>
                <w:szCs w:val="18"/>
                <w:lang w:eastAsia="ru-RU"/>
              </w:rPr>
              <w:t xml:space="preserve">Общая и ручная моторика и ребенка развиты в соответствии с возрастной нормой, все движения выполняются в полном объеме, нормальном темпе. Координация движений не нарушена. Ребенок правильно держит карандаш, рисует прямые, ломаные, замкнутые линии, человека; умеет застегивать и расстегивать пуговицы, завязывать и развязывать шнурки. </w:t>
            </w:r>
          </w:p>
          <w:p w:rsidR="005D04A5" w:rsidRPr="002C714C" w:rsidRDefault="005D04A5" w:rsidP="005D04A5">
            <w:pPr>
              <w:tabs>
                <w:tab w:val="left" w:pos="390"/>
              </w:tabs>
              <w:spacing w:after="0" w:line="240" w:lineRule="auto"/>
              <w:ind w:left="106"/>
              <w:jc w:val="both"/>
              <w:rPr>
                <w:rFonts w:cs="Times New Roman"/>
                <w:sz w:val="18"/>
                <w:szCs w:val="18"/>
                <w:lang w:eastAsia="ru-RU"/>
              </w:rPr>
            </w:pPr>
            <w:r w:rsidRPr="002C714C">
              <w:rPr>
                <w:rFonts w:cs="Times New Roman"/>
                <w:sz w:val="18"/>
                <w:szCs w:val="18"/>
                <w:lang w:eastAsia="ru-RU"/>
              </w:rPr>
              <w:t>В мимической мускулатуре движения выпол</w:t>
            </w:r>
            <w:r w:rsidR="00354DA7" w:rsidRPr="002C714C">
              <w:rPr>
                <w:rFonts w:cs="Times New Roman"/>
                <w:sz w:val="18"/>
                <w:szCs w:val="18"/>
                <w:lang w:eastAsia="ru-RU"/>
              </w:rPr>
              <w:t xml:space="preserve">няются в полном объеме и точно, отсутствуют </w:t>
            </w:r>
            <w:r w:rsidRPr="002C714C">
              <w:rPr>
                <w:rFonts w:cs="Times New Roman"/>
                <w:sz w:val="18"/>
                <w:szCs w:val="18"/>
                <w:lang w:eastAsia="ru-RU"/>
              </w:rPr>
              <w:t xml:space="preserve">синкинезии. </w:t>
            </w:r>
          </w:p>
          <w:p w:rsidR="005D04A5" w:rsidRPr="002C714C" w:rsidRDefault="005D04A5" w:rsidP="005D04A5">
            <w:pPr>
              <w:tabs>
                <w:tab w:val="left" w:pos="390"/>
              </w:tabs>
              <w:spacing w:after="0" w:line="240" w:lineRule="auto"/>
              <w:ind w:left="106"/>
              <w:jc w:val="both"/>
              <w:rPr>
                <w:rFonts w:cs="Times New Roman"/>
                <w:sz w:val="18"/>
                <w:szCs w:val="18"/>
                <w:lang w:eastAsia="ru-RU"/>
              </w:rPr>
            </w:pPr>
            <w:r w:rsidRPr="002C714C">
              <w:rPr>
                <w:rFonts w:cs="Times New Roman"/>
                <w:sz w:val="18"/>
                <w:szCs w:val="18"/>
                <w:lang w:eastAsia="ru-RU"/>
              </w:rPr>
              <w:t>Артикуляционная моторика в норме, движения выполняются в полном объеме и точно; переключаемость в норме; синкинезии и тремор отсутствуют; саливация в норме.</w:t>
            </w:r>
          </w:p>
        </w:tc>
      </w:tr>
      <w:tr w:rsidR="005D04A5" w:rsidRPr="002C714C" w:rsidTr="005D04A5">
        <w:tc>
          <w:tcPr>
            <w:tcW w:w="2444" w:type="dxa"/>
          </w:tcPr>
          <w:p w:rsidR="005D04A5" w:rsidRPr="002C714C" w:rsidRDefault="005D04A5" w:rsidP="005D04A5">
            <w:pPr>
              <w:spacing w:after="0" w:line="240" w:lineRule="auto"/>
              <w:ind w:left="142"/>
              <w:jc w:val="both"/>
              <w:rPr>
                <w:rFonts w:cs="Times New Roman"/>
                <w:sz w:val="18"/>
                <w:szCs w:val="18"/>
                <w:lang w:eastAsia="ru-RU"/>
              </w:rPr>
            </w:pPr>
            <w:r w:rsidRPr="002C714C">
              <w:rPr>
                <w:rFonts w:cs="Times New Roman"/>
                <w:b/>
                <w:bCs/>
                <w:i/>
                <w:iCs/>
                <w:sz w:val="18"/>
                <w:szCs w:val="18"/>
                <w:lang w:eastAsia="ru-RU"/>
              </w:rPr>
              <w:t xml:space="preserve">Развитие импрессивной речи, состояние фонематического восприятия </w:t>
            </w:r>
          </w:p>
        </w:tc>
        <w:tc>
          <w:tcPr>
            <w:tcW w:w="7620" w:type="dxa"/>
          </w:tcPr>
          <w:p w:rsidR="005D04A5" w:rsidRPr="002C714C" w:rsidRDefault="005D04A5" w:rsidP="005D04A5">
            <w:pPr>
              <w:tabs>
                <w:tab w:val="left" w:pos="390"/>
              </w:tabs>
              <w:spacing w:after="0" w:line="240" w:lineRule="auto"/>
              <w:ind w:left="106"/>
              <w:jc w:val="both"/>
              <w:rPr>
                <w:rFonts w:cs="Times New Roman"/>
                <w:sz w:val="18"/>
                <w:szCs w:val="18"/>
                <w:lang w:eastAsia="ru-RU"/>
              </w:rPr>
            </w:pPr>
            <w:r w:rsidRPr="002C714C">
              <w:rPr>
                <w:rFonts w:cs="Times New Roman"/>
                <w:sz w:val="18"/>
                <w:szCs w:val="18"/>
                <w:lang w:eastAsia="ru-RU"/>
              </w:rPr>
              <w:t xml:space="preserve">Пассивный словарь ребенка соответствует возрастной норме. Ребенок может показать по просьбе логопеда несколько предметов или объектов, относящихся к одному понятию; показать на предложенных картинках названные логопедом действия; показать по картинкам предметы определенной геометрической формы, обладающие определенными свойствами. </w:t>
            </w:r>
          </w:p>
          <w:p w:rsidR="005D04A5" w:rsidRPr="002C714C" w:rsidRDefault="005D04A5" w:rsidP="005D04A5">
            <w:pPr>
              <w:tabs>
                <w:tab w:val="left" w:pos="390"/>
              </w:tabs>
              <w:spacing w:after="0" w:line="240" w:lineRule="auto"/>
              <w:ind w:left="106"/>
              <w:jc w:val="both"/>
              <w:rPr>
                <w:rFonts w:cs="Times New Roman"/>
                <w:sz w:val="18"/>
                <w:szCs w:val="18"/>
                <w:lang w:eastAsia="ru-RU"/>
              </w:rPr>
            </w:pPr>
            <w:r w:rsidRPr="002C714C">
              <w:rPr>
                <w:rFonts w:cs="Times New Roman"/>
                <w:sz w:val="18"/>
                <w:szCs w:val="18"/>
                <w:lang w:eastAsia="ru-RU"/>
              </w:rPr>
              <w:t>Ребенок понимает различны</w:t>
            </w:r>
            <w:r w:rsidR="00354DA7" w:rsidRPr="002C714C">
              <w:rPr>
                <w:rFonts w:cs="Times New Roman"/>
                <w:sz w:val="18"/>
                <w:szCs w:val="18"/>
                <w:lang w:eastAsia="ru-RU"/>
              </w:rPr>
              <w:t xml:space="preserve">е формы словоизменения и не </w:t>
            </w:r>
            <w:r w:rsidRPr="002C714C">
              <w:rPr>
                <w:rFonts w:cs="Times New Roman"/>
                <w:sz w:val="18"/>
                <w:szCs w:val="18"/>
                <w:lang w:eastAsia="ru-RU"/>
              </w:rPr>
              <w:t xml:space="preserve">допускает ошибок при выполнении тестовых заданий; 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 </w:t>
            </w:r>
          </w:p>
          <w:p w:rsidR="005D04A5" w:rsidRPr="002C714C" w:rsidRDefault="005D04A5" w:rsidP="005D04A5">
            <w:pPr>
              <w:tabs>
                <w:tab w:val="left" w:pos="390"/>
              </w:tabs>
              <w:spacing w:after="0" w:line="240" w:lineRule="auto"/>
              <w:ind w:left="106"/>
              <w:jc w:val="both"/>
              <w:rPr>
                <w:rFonts w:cs="Times New Roman"/>
                <w:sz w:val="18"/>
                <w:szCs w:val="18"/>
                <w:lang w:eastAsia="ru-RU"/>
              </w:rPr>
            </w:pPr>
            <w:r w:rsidRPr="002C714C">
              <w:rPr>
                <w:rFonts w:cs="Times New Roman"/>
                <w:sz w:val="18"/>
                <w:szCs w:val="18"/>
                <w:lang w:eastAsia="ru-RU"/>
              </w:rPr>
              <w:t xml:space="preserve">Ребенок понимает смысл отельных предложений, хорошо понимает связную речь. </w:t>
            </w:r>
          </w:p>
          <w:p w:rsidR="005D04A5" w:rsidRPr="002C714C" w:rsidRDefault="005D04A5" w:rsidP="005D04A5">
            <w:pPr>
              <w:tabs>
                <w:tab w:val="left" w:pos="390"/>
              </w:tabs>
              <w:spacing w:after="0" w:line="240" w:lineRule="auto"/>
              <w:ind w:left="106"/>
              <w:jc w:val="both"/>
              <w:rPr>
                <w:rFonts w:cs="Times New Roman"/>
                <w:sz w:val="18"/>
                <w:szCs w:val="18"/>
                <w:lang w:eastAsia="ru-RU"/>
              </w:rPr>
            </w:pPr>
            <w:r w:rsidRPr="002C714C">
              <w:rPr>
                <w:rFonts w:cs="Times New Roman"/>
                <w:sz w:val="18"/>
                <w:szCs w:val="18"/>
                <w:lang w:eastAsia="ru-RU"/>
              </w:rPr>
              <w:t>Ребенок без ошибок дифференцирует как оппозиционные звуки, не смешиваемые в произношении, так и смешиваемые в произношении.</w:t>
            </w:r>
          </w:p>
        </w:tc>
      </w:tr>
      <w:tr w:rsidR="005D04A5" w:rsidRPr="002C714C" w:rsidTr="005D04A5">
        <w:tc>
          <w:tcPr>
            <w:tcW w:w="2444" w:type="dxa"/>
          </w:tcPr>
          <w:p w:rsidR="005D04A5" w:rsidRPr="002C714C" w:rsidRDefault="005D04A5" w:rsidP="005D04A5">
            <w:pPr>
              <w:spacing w:after="0" w:line="240" w:lineRule="auto"/>
              <w:ind w:left="142"/>
              <w:jc w:val="both"/>
              <w:rPr>
                <w:rFonts w:cs="Times New Roman"/>
                <w:sz w:val="18"/>
                <w:szCs w:val="18"/>
                <w:lang w:eastAsia="ru-RU"/>
              </w:rPr>
            </w:pPr>
            <w:r w:rsidRPr="002C714C">
              <w:rPr>
                <w:rFonts w:cs="Times New Roman"/>
                <w:b/>
                <w:bCs/>
                <w:i/>
                <w:iCs/>
                <w:sz w:val="18"/>
                <w:szCs w:val="18"/>
                <w:lang w:eastAsia="ru-RU"/>
              </w:rPr>
              <w:t xml:space="preserve">Развития экспрессивной речи, состояние активного словаря </w:t>
            </w:r>
          </w:p>
        </w:tc>
        <w:tc>
          <w:tcPr>
            <w:tcW w:w="7620" w:type="dxa"/>
          </w:tcPr>
          <w:p w:rsidR="005D04A5" w:rsidRPr="002C714C" w:rsidRDefault="005D04A5" w:rsidP="005D04A5">
            <w:pPr>
              <w:tabs>
                <w:tab w:val="left" w:pos="390"/>
              </w:tabs>
              <w:spacing w:after="0" w:line="240" w:lineRule="auto"/>
              <w:ind w:left="108"/>
              <w:jc w:val="both"/>
              <w:rPr>
                <w:rFonts w:cs="Times New Roman"/>
                <w:sz w:val="18"/>
                <w:szCs w:val="18"/>
                <w:lang w:eastAsia="ru-RU"/>
              </w:rPr>
            </w:pPr>
            <w:r w:rsidRPr="002C714C">
              <w:rPr>
                <w:rFonts w:cs="Times New Roman"/>
                <w:sz w:val="18"/>
                <w:szCs w:val="18"/>
                <w:lang w:eastAsia="ru-RU"/>
              </w:rPr>
              <w:t>Уровень развития экспрессивного словаря соответствует возрасту. Ребенок безошибочно называет по картинкам предложенные предметы, части тела предметов; обобщает предметы и объекты, изображенные на картинке. Ребенок не допускает ошибок при назывании действий, изображенных на картинках. Ребенок называет основные и оттеночные цвета, называет форму указанных предметов.</w:t>
            </w:r>
          </w:p>
        </w:tc>
      </w:tr>
      <w:tr w:rsidR="005D04A5" w:rsidRPr="002C714C" w:rsidTr="005D04A5">
        <w:tc>
          <w:tcPr>
            <w:tcW w:w="2444" w:type="dxa"/>
          </w:tcPr>
          <w:p w:rsidR="005D04A5" w:rsidRPr="002C714C" w:rsidRDefault="005D04A5" w:rsidP="005D04A5">
            <w:pPr>
              <w:spacing w:after="0" w:line="240" w:lineRule="auto"/>
              <w:ind w:left="142"/>
              <w:jc w:val="both"/>
              <w:rPr>
                <w:rFonts w:cs="Times New Roman"/>
                <w:sz w:val="18"/>
                <w:szCs w:val="18"/>
                <w:lang w:eastAsia="ru-RU"/>
              </w:rPr>
            </w:pPr>
            <w:r w:rsidRPr="002C714C">
              <w:rPr>
                <w:rFonts w:cs="Times New Roman"/>
                <w:b/>
                <w:bCs/>
                <w:i/>
                <w:iCs/>
                <w:sz w:val="18"/>
                <w:szCs w:val="18"/>
                <w:lang w:eastAsia="ru-RU"/>
              </w:rPr>
              <w:t xml:space="preserve">Развитие экспрессивной речи, состояние грамматического строя речи </w:t>
            </w:r>
          </w:p>
        </w:tc>
        <w:tc>
          <w:tcPr>
            <w:tcW w:w="7620" w:type="dxa"/>
          </w:tcPr>
          <w:p w:rsidR="005D04A5" w:rsidRPr="002C714C" w:rsidRDefault="005D04A5" w:rsidP="005D04A5">
            <w:pPr>
              <w:tabs>
                <w:tab w:val="left" w:pos="390"/>
              </w:tabs>
              <w:spacing w:after="0" w:line="240" w:lineRule="auto"/>
              <w:ind w:left="108"/>
              <w:jc w:val="both"/>
              <w:rPr>
                <w:rFonts w:cs="Times New Roman"/>
                <w:sz w:val="18"/>
                <w:szCs w:val="18"/>
                <w:lang w:eastAsia="ru-RU"/>
              </w:rPr>
            </w:pPr>
            <w:r w:rsidRPr="002C714C">
              <w:rPr>
                <w:rFonts w:cs="Times New Roman"/>
                <w:sz w:val="18"/>
                <w:szCs w:val="18"/>
                <w:lang w:eastAsia="ru-RU"/>
              </w:rPr>
              <w:t>Уровень развития грамматического строя речи</w:t>
            </w:r>
            <w:r w:rsidR="00354DA7" w:rsidRPr="002C714C">
              <w:rPr>
                <w:rFonts w:cs="Times New Roman"/>
                <w:sz w:val="18"/>
                <w:szCs w:val="18"/>
                <w:lang w:eastAsia="ru-RU"/>
              </w:rPr>
              <w:t xml:space="preserve"> соответствует </w:t>
            </w:r>
            <w:r w:rsidRPr="002C714C">
              <w:rPr>
                <w:rFonts w:cs="Times New Roman"/>
                <w:sz w:val="18"/>
                <w:szCs w:val="18"/>
                <w:lang w:eastAsia="ru-RU"/>
              </w:rPr>
              <w:t xml:space="preserve">возрастной норме. </w:t>
            </w:r>
          </w:p>
          <w:p w:rsidR="005D04A5" w:rsidRPr="002C714C" w:rsidRDefault="005D04A5" w:rsidP="005D04A5">
            <w:pPr>
              <w:tabs>
                <w:tab w:val="left" w:pos="390"/>
              </w:tabs>
              <w:spacing w:after="0" w:line="240" w:lineRule="auto"/>
              <w:ind w:left="108"/>
              <w:jc w:val="both"/>
              <w:rPr>
                <w:rFonts w:cs="Times New Roman"/>
                <w:sz w:val="18"/>
                <w:szCs w:val="18"/>
                <w:lang w:eastAsia="ru-RU"/>
              </w:rPr>
            </w:pPr>
            <w:r w:rsidRPr="002C714C">
              <w:rPr>
                <w:rFonts w:cs="Times New Roman"/>
                <w:sz w:val="18"/>
                <w:szCs w:val="18"/>
                <w:lang w:eastAsia="ru-RU"/>
              </w:rPr>
              <w:t xml:space="preserve">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w:t>
            </w:r>
          </w:p>
          <w:p w:rsidR="005D04A5" w:rsidRPr="002C714C" w:rsidRDefault="005D04A5" w:rsidP="005D04A5">
            <w:pPr>
              <w:tabs>
                <w:tab w:val="left" w:pos="390"/>
              </w:tabs>
              <w:spacing w:after="0" w:line="240" w:lineRule="auto"/>
              <w:ind w:left="108"/>
              <w:jc w:val="both"/>
              <w:rPr>
                <w:rFonts w:cs="Times New Roman"/>
                <w:sz w:val="18"/>
                <w:szCs w:val="18"/>
                <w:lang w:eastAsia="ru-RU"/>
              </w:rPr>
            </w:pPr>
            <w:r w:rsidRPr="002C714C">
              <w:rPr>
                <w:rFonts w:cs="Times New Roman"/>
                <w:sz w:val="18"/>
                <w:szCs w:val="18"/>
                <w:lang w:eastAsia="ru-RU"/>
              </w:rPr>
              <w:t>Ребенок образовывает существительные с уменьшительно-ласкательными суффиксамии названия детенышей животных.</w:t>
            </w:r>
          </w:p>
        </w:tc>
      </w:tr>
      <w:tr w:rsidR="005D04A5" w:rsidRPr="002C714C" w:rsidTr="005D04A5">
        <w:tc>
          <w:tcPr>
            <w:tcW w:w="2444" w:type="dxa"/>
          </w:tcPr>
          <w:p w:rsidR="005D04A5" w:rsidRPr="002C714C" w:rsidRDefault="005D04A5" w:rsidP="005D04A5">
            <w:pPr>
              <w:spacing w:after="0" w:line="240" w:lineRule="auto"/>
              <w:ind w:left="142"/>
              <w:jc w:val="both"/>
              <w:rPr>
                <w:rFonts w:cs="Times New Roman"/>
                <w:i/>
                <w:iCs/>
                <w:sz w:val="18"/>
                <w:szCs w:val="18"/>
                <w:lang w:eastAsia="ru-RU"/>
              </w:rPr>
            </w:pPr>
            <w:r w:rsidRPr="002C714C">
              <w:rPr>
                <w:rFonts w:cs="Times New Roman"/>
                <w:b/>
                <w:bCs/>
                <w:i/>
                <w:iCs/>
                <w:sz w:val="18"/>
                <w:szCs w:val="18"/>
                <w:lang w:eastAsia="ru-RU"/>
              </w:rPr>
              <w:lastRenderedPageBreak/>
              <w:t xml:space="preserve">Развитие экспрессивной речи, состояние связной речи </w:t>
            </w:r>
          </w:p>
        </w:tc>
        <w:tc>
          <w:tcPr>
            <w:tcW w:w="7620" w:type="dxa"/>
          </w:tcPr>
          <w:p w:rsidR="005D04A5" w:rsidRPr="002C714C" w:rsidRDefault="005D04A5" w:rsidP="005D04A5">
            <w:pPr>
              <w:tabs>
                <w:tab w:val="left" w:pos="390"/>
              </w:tabs>
              <w:spacing w:after="0" w:line="240" w:lineRule="auto"/>
              <w:ind w:left="108"/>
              <w:jc w:val="both"/>
              <w:rPr>
                <w:rFonts w:cs="Times New Roman"/>
                <w:sz w:val="18"/>
                <w:szCs w:val="18"/>
                <w:lang w:eastAsia="ru-RU"/>
              </w:rPr>
            </w:pPr>
            <w:r w:rsidRPr="002C714C">
              <w:rPr>
                <w:rFonts w:cs="Times New Roman"/>
                <w:sz w:val="18"/>
                <w:szCs w:val="18"/>
                <w:lang w:eastAsia="ru-RU"/>
              </w:rPr>
              <w:t>Уровень развития связной речи соответствует возрастной норме. Ребенок без помощи взрослого пересказывает небольшой текст с опорой на картинки.</w:t>
            </w:r>
          </w:p>
        </w:tc>
      </w:tr>
      <w:tr w:rsidR="005D04A5" w:rsidRPr="002C714C" w:rsidTr="005D04A5">
        <w:tc>
          <w:tcPr>
            <w:tcW w:w="2444" w:type="dxa"/>
          </w:tcPr>
          <w:p w:rsidR="005D04A5" w:rsidRPr="002C714C" w:rsidRDefault="005D04A5" w:rsidP="005D04A5">
            <w:pPr>
              <w:spacing w:after="0" w:line="240" w:lineRule="auto"/>
              <w:ind w:left="142"/>
              <w:jc w:val="both"/>
              <w:rPr>
                <w:rFonts w:cs="Times New Roman"/>
                <w:i/>
                <w:iCs/>
                <w:sz w:val="18"/>
                <w:szCs w:val="18"/>
                <w:lang w:eastAsia="ru-RU"/>
              </w:rPr>
            </w:pPr>
            <w:r w:rsidRPr="002C714C">
              <w:rPr>
                <w:rFonts w:cs="Times New Roman"/>
                <w:b/>
                <w:bCs/>
                <w:i/>
                <w:iCs/>
                <w:sz w:val="18"/>
                <w:szCs w:val="18"/>
                <w:lang w:eastAsia="ru-RU"/>
              </w:rPr>
              <w:t xml:space="preserve">Развитие экспрессивной речи, состояние фонетической стороны речи </w:t>
            </w:r>
          </w:p>
        </w:tc>
        <w:tc>
          <w:tcPr>
            <w:tcW w:w="7620" w:type="dxa"/>
          </w:tcPr>
          <w:p w:rsidR="005D04A5" w:rsidRPr="002C714C" w:rsidRDefault="005D04A5" w:rsidP="005D04A5">
            <w:pPr>
              <w:tabs>
                <w:tab w:val="left" w:pos="390"/>
              </w:tabs>
              <w:spacing w:after="0" w:line="240" w:lineRule="auto"/>
              <w:ind w:left="108"/>
              <w:jc w:val="both"/>
              <w:rPr>
                <w:rFonts w:cs="Times New Roman"/>
                <w:sz w:val="18"/>
                <w:szCs w:val="18"/>
                <w:lang w:eastAsia="ru-RU"/>
              </w:rPr>
            </w:pPr>
            <w:r w:rsidRPr="002C714C">
              <w:rPr>
                <w:rFonts w:cs="Times New Roman"/>
                <w:sz w:val="18"/>
                <w:szCs w:val="18"/>
                <w:lang w:eastAsia="ru-RU"/>
              </w:rPr>
              <w:t xml:space="preserve">Ребенок не нарушает звуконаполняемость и слоговую структуру слов. </w:t>
            </w:r>
          </w:p>
          <w:p w:rsidR="005D04A5" w:rsidRPr="002C714C" w:rsidRDefault="005D04A5" w:rsidP="005D04A5">
            <w:pPr>
              <w:tabs>
                <w:tab w:val="left" w:pos="390"/>
              </w:tabs>
              <w:spacing w:after="0" w:line="240" w:lineRule="auto"/>
              <w:ind w:left="108"/>
              <w:jc w:val="both"/>
              <w:rPr>
                <w:rFonts w:cs="Times New Roman"/>
                <w:sz w:val="18"/>
                <w:szCs w:val="18"/>
                <w:lang w:eastAsia="ru-RU"/>
              </w:rPr>
            </w:pPr>
            <w:r w:rsidRPr="002C714C">
              <w:rPr>
                <w:rFonts w:cs="Times New Roman"/>
                <w:sz w:val="18"/>
                <w:szCs w:val="18"/>
                <w:lang w:eastAsia="ru-RU"/>
              </w:rPr>
              <w:t xml:space="preserve">Состояние звукопроизношения соответствует возрастной норме. Объем дыхания достаточный, продолжительность выдоха нормальная, сила голоса и модуляция в норме. </w:t>
            </w:r>
          </w:p>
          <w:p w:rsidR="005D04A5" w:rsidRPr="002C714C" w:rsidRDefault="005D04A5" w:rsidP="005D04A5">
            <w:pPr>
              <w:tabs>
                <w:tab w:val="left" w:pos="390"/>
              </w:tabs>
              <w:spacing w:after="0" w:line="240" w:lineRule="auto"/>
              <w:ind w:left="108"/>
              <w:jc w:val="both"/>
              <w:rPr>
                <w:rFonts w:cs="Times New Roman"/>
                <w:sz w:val="18"/>
                <w:szCs w:val="18"/>
                <w:lang w:eastAsia="ru-RU"/>
              </w:rPr>
            </w:pPr>
            <w:r w:rsidRPr="002C714C">
              <w:rPr>
                <w:rFonts w:cs="Times New Roman"/>
                <w:sz w:val="18"/>
                <w:szCs w:val="18"/>
                <w:lang w:eastAsia="ru-RU"/>
              </w:rPr>
              <w:t xml:space="preserve">Темп и ритм речи, паузация нормальные. Ребенок употребляет основные виды интонации. </w:t>
            </w:r>
          </w:p>
          <w:p w:rsidR="005D04A5" w:rsidRPr="002C714C" w:rsidRDefault="005D04A5" w:rsidP="005D04A5">
            <w:pPr>
              <w:tabs>
                <w:tab w:val="left" w:pos="390"/>
              </w:tabs>
              <w:spacing w:after="0" w:line="240" w:lineRule="auto"/>
              <w:ind w:left="108"/>
              <w:jc w:val="both"/>
              <w:rPr>
                <w:rFonts w:cs="Times New Roman"/>
                <w:sz w:val="18"/>
                <w:szCs w:val="18"/>
                <w:lang w:eastAsia="ru-RU"/>
              </w:rPr>
            </w:pPr>
            <w:r w:rsidRPr="002C714C">
              <w:rPr>
                <w:rFonts w:cs="Times New Roman"/>
                <w:sz w:val="18"/>
                <w:szCs w:val="18"/>
                <w:lang w:eastAsia="ru-RU"/>
              </w:rPr>
              <w:t>Ребенок без ошибок повторяет слоги с оппозиционными  звуками, выделяет начальный ударный гласный из слов.</w:t>
            </w:r>
          </w:p>
        </w:tc>
      </w:tr>
    </w:tbl>
    <w:p w:rsidR="00E073C0" w:rsidRPr="002C714C" w:rsidRDefault="00E073C0" w:rsidP="00354DA7">
      <w:pPr>
        <w:spacing w:after="0"/>
        <w:jc w:val="center"/>
        <w:rPr>
          <w:rFonts w:ascii="Times New Roman" w:eastAsia="Times New Roman" w:hAnsi="Times New Roman" w:cs="Times New Roman"/>
          <w:b/>
          <w:bCs/>
          <w:sz w:val="18"/>
          <w:szCs w:val="18"/>
        </w:rPr>
      </w:pPr>
      <w:r w:rsidRPr="002C714C">
        <w:rPr>
          <w:rFonts w:ascii="Times New Roman" w:eastAsia="Times New Roman" w:hAnsi="Times New Roman" w:cs="Times New Roman"/>
          <w:b/>
          <w:bCs/>
          <w:sz w:val="18"/>
          <w:szCs w:val="18"/>
        </w:rPr>
        <w:t>Показатели р</w:t>
      </w:r>
      <w:r w:rsidR="00354DA7" w:rsidRPr="002C714C">
        <w:rPr>
          <w:rFonts w:ascii="Times New Roman" w:eastAsia="Times New Roman" w:hAnsi="Times New Roman" w:cs="Times New Roman"/>
          <w:b/>
          <w:bCs/>
          <w:sz w:val="18"/>
          <w:szCs w:val="18"/>
        </w:rPr>
        <w:t>азвития ребенка с ТНР к 6 годам</w:t>
      </w:r>
    </w:p>
    <w:tbl>
      <w:tblPr>
        <w:tblStyle w:val="66"/>
        <w:tblpPr w:leftFromText="180" w:rightFromText="180" w:vertAnchor="text" w:horzAnchor="margin" w:tblpXSpec="center" w:tblpY="153"/>
        <w:tblW w:w="99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44"/>
        <w:gridCol w:w="7479"/>
      </w:tblGrid>
      <w:tr w:rsidR="005D04A5" w:rsidRPr="002C714C" w:rsidTr="005D04A5">
        <w:tc>
          <w:tcPr>
            <w:tcW w:w="2444" w:type="dxa"/>
          </w:tcPr>
          <w:p w:rsidR="005D04A5" w:rsidRPr="002C714C" w:rsidRDefault="005D04A5" w:rsidP="005D04A5">
            <w:pPr>
              <w:spacing w:after="0" w:line="240" w:lineRule="auto"/>
              <w:ind w:left="142"/>
              <w:jc w:val="center"/>
              <w:rPr>
                <w:rFonts w:cs="Times New Roman"/>
                <w:b/>
                <w:bCs/>
                <w:sz w:val="18"/>
                <w:szCs w:val="18"/>
                <w:lang w:eastAsia="ru-RU"/>
              </w:rPr>
            </w:pPr>
            <w:r w:rsidRPr="002C714C">
              <w:rPr>
                <w:rFonts w:cs="Times New Roman"/>
                <w:b/>
                <w:bCs/>
                <w:sz w:val="18"/>
                <w:szCs w:val="18"/>
                <w:lang w:eastAsia="ru-RU"/>
              </w:rPr>
              <w:t>Направление</w:t>
            </w:r>
          </w:p>
        </w:tc>
        <w:tc>
          <w:tcPr>
            <w:tcW w:w="7479" w:type="dxa"/>
          </w:tcPr>
          <w:p w:rsidR="005D04A5" w:rsidRPr="002C714C" w:rsidRDefault="005D04A5" w:rsidP="005D04A5">
            <w:pPr>
              <w:spacing w:after="0" w:line="240" w:lineRule="auto"/>
              <w:ind w:left="142"/>
              <w:jc w:val="center"/>
              <w:rPr>
                <w:rFonts w:cs="Times New Roman"/>
                <w:b/>
                <w:bCs/>
                <w:sz w:val="18"/>
                <w:szCs w:val="18"/>
                <w:lang w:eastAsia="ru-RU"/>
              </w:rPr>
            </w:pPr>
            <w:r w:rsidRPr="002C714C">
              <w:rPr>
                <w:rFonts w:cs="Times New Roman"/>
                <w:b/>
                <w:bCs/>
                <w:sz w:val="18"/>
                <w:szCs w:val="18"/>
                <w:lang w:eastAsia="ru-RU"/>
              </w:rPr>
              <w:t>Целевые ориентиры</w:t>
            </w:r>
          </w:p>
        </w:tc>
      </w:tr>
      <w:tr w:rsidR="005D04A5" w:rsidRPr="002C714C" w:rsidTr="005D04A5">
        <w:tc>
          <w:tcPr>
            <w:tcW w:w="2444" w:type="dxa"/>
          </w:tcPr>
          <w:p w:rsidR="005D04A5" w:rsidRPr="002C714C" w:rsidRDefault="005D04A5" w:rsidP="005D04A5">
            <w:pPr>
              <w:spacing w:after="0" w:line="240" w:lineRule="auto"/>
              <w:ind w:left="142"/>
              <w:jc w:val="both"/>
              <w:rPr>
                <w:rFonts w:cs="Times New Roman"/>
                <w:b/>
                <w:bCs/>
                <w:i/>
                <w:iCs/>
                <w:sz w:val="18"/>
                <w:szCs w:val="18"/>
                <w:lang w:eastAsia="ru-RU"/>
              </w:rPr>
            </w:pPr>
            <w:r w:rsidRPr="002C714C">
              <w:rPr>
                <w:rFonts w:cs="Times New Roman"/>
                <w:b/>
                <w:bCs/>
                <w:i/>
                <w:iCs/>
                <w:sz w:val="18"/>
                <w:szCs w:val="18"/>
                <w:lang w:eastAsia="ru-RU"/>
              </w:rPr>
              <w:t>Развитие эмоциональной сферы, неречевых психических функций</w:t>
            </w:r>
          </w:p>
        </w:tc>
        <w:tc>
          <w:tcPr>
            <w:tcW w:w="7479" w:type="dxa"/>
          </w:tcPr>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 xml:space="preserve">Ребенок сразу вступает в контакт. Эмоциональные реакции адекватны и устойчивы. </w:t>
            </w:r>
          </w:p>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 xml:space="preserve">Ребенок эмоционально стабилен. </w:t>
            </w:r>
          </w:p>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 xml:space="preserve">Ребенок безошибочно дифференцирует звучание нескольких звучащих игрушек, определяет направление звука, воспроизводит заданные педагогом ритмы. </w:t>
            </w:r>
          </w:p>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 xml:space="preserve">Ребенок безошибочно дифференцирует и соотносит 12 основных и оттеночных цветов. </w:t>
            </w:r>
          </w:p>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 xml:space="preserve">Ребенок воспринимает и дифференцирует плоские и объемные геометрические формы (круг, квадрат, овал, треугольник, прямоугольник, шар, куб, цилиндр). </w:t>
            </w:r>
          </w:p>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 xml:space="preserve">Ребенок хорошо ориентируется в пространстве, безошибочно показывает предметы, которые находятся вверху, внизу, впереди, сзади, слева, справа, слева внизу, справа внизу, слева вверху, справа внизу. </w:t>
            </w:r>
          </w:p>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 xml:space="preserve">Ребенок безошибочно ориентируется в схеме </w:t>
            </w:r>
            <w:proofErr w:type="gramStart"/>
            <w:r w:rsidRPr="002C714C">
              <w:rPr>
                <w:rFonts w:cs="Times New Roman"/>
                <w:sz w:val="18"/>
                <w:szCs w:val="18"/>
                <w:lang w:eastAsia="ru-RU"/>
              </w:rPr>
              <w:t>собственного  тела</w:t>
            </w:r>
            <w:proofErr w:type="gramEnd"/>
            <w:r w:rsidRPr="002C714C">
              <w:rPr>
                <w:rFonts w:cs="Times New Roman"/>
                <w:sz w:val="18"/>
                <w:szCs w:val="18"/>
                <w:lang w:eastAsia="ru-RU"/>
              </w:rPr>
              <w:t xml:space="preserve">, может показать левый глаз правой рукой, правое ухо - левой рукой. </w:t>
            </w:r>
          </w:p>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 xml:space="preserve">Ребенок с легкостью складывает картинку из 6-8 частей со всеми видами разрезов. </w:t>
            </w:r>
          </w:p>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Ребенок с легкостью складывает фигуры из шести-семи палочек по памяти.</w:t>
            </w:r>
          </w:p>
        </w:tc>
      </w:tr>
      <w:tr w:rsidR="005D04A5" w:rsidRPr="002C714C" w:rsidTr="005D04A5">
        <w:tc>
          <w:tcPr>
            <w:tcW w:w="2444" w:type="dxa"/>
          </w:tcPr>
          <w:p w:rsidR="005D04A5" w:rsidRPr="002C714C" w:rsidRDefault="005D04A5" w:rsidP="005D04A5">
            <w:pPr>
              <w:spacing w:after="0" w:line="240" w:lineRule="auto"/>
              <w:ind w:left="142"/>
              <w:jc w:val="both"/>
              <w:rPr>
                <w:rFonts w:cs="Times New Roman"/>
                <w:b/>
                <w:bCs/>
                <w:i/>
                <w:iCs/>
                <w:sz w:val="18"/>
                <w:szCs w:val="18"/>
                <w:lang w:eastAsia="ru-RU"/>
              </w:rPr>
            </w:pPr>
            <w:r w:rsidRPr="002C714C">
              <w:rPr>
                <w:rFonts w:cs="Times New Roman"/>
                <w:b/>
                <w:bCs/>
                <w:i/>
                <w:iCs/>
                <w:sz w:val="18"/>
                <w:szCs w:val="18"/>
                <w:lang w:eastAsia="ru-RU"/>
              </w:rPr>
              <w:t>Развитие моторной сферы</w:t>
            </w:r>
          </w:p>
        </w:tc>
        <w:tc>
          <w:tcPr>
            <w:tcW w:w="7479" w:type="dxa"/>
          </w:tcPr>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 xml:space="preserve">Ребенок моторно ловкий, хорошо координированный, все движения выполняет в полном объеме и нормальном темпе. </w:t>
            </w:r>
          </w:p>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 xml:space="preserve">Ребенок может прыгать на двух ногах на месте на одной ноге на месте; может прыгнуть в длину с места; потопать ногами и похлопать руками одновременно, согласовывая эти действия; может бросить мяч от груди, из-за головы; может подбросить и поймать мяч; может самостоятельно залезть на гимнастическую стенку и слезть с нее. </w:t>
            </w:r>
          </w:p>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 xml:space="preserve">Ручная моторика развита соответственно возрасту, все движения выполняются в полном объеме; ребенок хорошо переключается с одного движения на другое. У ребенка не отмечаются леворокость и амбидекстрия. </w:t>
            </w:r>
          </w:p>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 xml:space="preserve">Ребенок умеет рисовать прямые, ломаные, замкнутые, волнистые линии, человека. </w:t>
            </w:r>
          </w:p>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 xml:space="preserve">Ребенок умеет застегивать и расстегивать </w:t>
            </w:r>
            <w:proofErr w:type="gramStart"/>
            <w:r w:rsidRPr="002C714C">
              <w:rPr>
                <w:rFonts w:cs="Times New Roman"/>
                <w:sz w:val="18"/>
                <w:szCs w:val="18"/>
                <w:lang w:eastAsia="ru-RU"/>
              </w:rPr>
              <w:t>пуговицы,  завязывать</w:t>
            </w:r>
            <w:proofErr w:type="gramEnd"/>
            <w:r w:rsidRPr="002C714C">
              <w:rPr>
                <w:rFonts w:cs="Times New Roman"/>
                <w:sz w:val="18"/>
                <w:szCs w:val="18"/>
                <w:lang w:eastAsia="ru-RU"/>
              </w:rPr>
              <w:t xml:space="preserve"> и развязывать шнурки, выполнять ножницами прямой разрез, косой разрез, вырезать круг из квадрата. </w:t>
            </w:r>
          </w:p>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 xml:space="preserve">Мышечный тонус мимической мускулатуры в </w:t>
            </w:r>
            <w:proofErr w:type="gramStart"/>
            <w:r w:rsidRPr="002C714C">
              <w:rPr>
                <w:rFonts w:cs="Times New Roman"/>
                <w:sz w:val="18"/>
                <w:szCs w:val="18"/>
                <w:lang w:eastAsia="ru-RU"/>
              </w:rPr>
              <w:t>норме,  движения</w:t>
            </w:r>
            <w:proofErr w:type="gramEnd"/>
            <w:r w:rsidRPr="002C714C">
              <w:rPr>
                <w:rFonts w:cs="Times New Roman"/>
                <w:sz w:val="18"/>
                <w:szCs w:val="18"/>
                <w:lang w:eastAsia="ru-RU"/>
              </w:rPr>
              <w:t xml:space="preserve"> выполняются в полном объеме и нормальном темпе, синкинезий нет. </w:t>
            </w:r>
          </w:p>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Мышечный тонус органов артикуляционного аппарата в  норме, движения выполняются в полном объеме и нормальном темпе; переключаемость хорошая; синкинезий, тремора, обильной саливации нет.</w:t>
            </w:r>
          </w:p>
        </w:tc>
      </w:tr>
      <w:tr w:rsidR="005D04A5" w:rsidRPr="002C714C" w:rsidTr="005D04A5">
        <w:tc>
          <w:tcPr>
            <w:tcW w:w="2444" w:type="dxa"/>
          </w:tcPr>
          <w:p w:rsidR="005D04A5" w:rsidRPr="002C714C" w:rsidRDefault="005D04A5" w:rsidP="005D04A5">
            <w:pPr>
              <w:spacing w:after="0" w:line="240" w:lineRule="auto"/>
              <w:ind w:left="142"/>
              <w:jc w:val="both"/>
              <w:rPr>
                <w:rFonts w:cs="Times New Roman"/>
                <w:sz w:val="18"/>
                <w:szCs w:val="18"/>
                <w:lang w:eastAsia="ru-RU"/>
              </w:rPr>
            </w:pPr>
            <w:r w:rsidRPr="002C714C">
              <w:rPr>
                <w:rFonts w:cs="Times New Roman"/>
                <w:b/>
                <w:bCs/>
                <w:i/>
                <w:iCs/>
                <w:sz w:val="18"/>
                <w:szCs w:val="18"/>
                <w:lang w:eastAsia="ru-RU"/>
              </w:rPr>
              <w:t xml:space="preserve">Развитие импрессивной речи, состояние фонематического восприятия </w:t>
            </w:r>
          </w:p>
        </w:tc>
        <w:tc>
          <w:tcPr>
            <w:tcW w:w="7479" w:type="dxa"/>
          </w:tcPr>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 xml:space="preserve">Объем пассивного словаря соответствует возрасту. Ребенок безошибочно показывает по просьбе логопеда отельные предметы, объекты, части предметов и объектов. </w:t>
            </w:r>
          </w:p>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 xml:space="preserve">Ребенок безошибочно показывает по несколько предметов, относящихся к понятиям: игрушки, одежда, обувь, посуда, мебель, овощи, фрукты, домашние птицы, дикие птицы, домашние животные, дикие звери, транспорт. </w:t>
            </w:r>
          </w:p>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 xml:space="preserve">Ребенок безошибочно показывает по просьбе логопеда предметы, обладающие определенными признаками. </w:t>
            </w:r>
          </w:p>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 xml:space="preserve">Ребенок понимает различные формы словоизменения, предложно-падежные конструкции с предлогами; понимает существительные с уменьшительно-ласкательными суффиксами, формы единственного и множественного числа глаголов, дифференцирует глаголы с различными приставками. </w:t>
            </w:r>
          </w:p>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 xml:space="preserve">Ребенок понимает смысл отдельных предложений и связных текстов. </w:t>
            </w:r>
          </w:p>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Ребенок безошибочно дифференцирует как оппозиционные звуки, не смешиваемые в произношении, так и смешиваемые в произношении.</w:t>
            </w:r>
          </w:p>
        </w:tc>
      </w:tr>
      <w:tr w:rsidR="005D04A5" w:rsidRPr="002C714C" w:rsidTr="005D04A5">
        <w:tc>
          <w:tcPr>
            <w:tcW w:w="2444" w:type="dxa"/>
          </w:tcPr>
          <w:p w:rsidR="005D04A5" w:rsidRPr="002C714C" w:rsidRDefault="005D04A5" w:rsidP="005D04A5">
            <w:pPr>
              <w:spacing w:after="0" w:line="240" w:lineRule="auto"/>
              <w:ind w:left="142"/>
              <w:jc w:val="both"/>
              <w:rPr>
                <w:rFonts w:cs="Times New Roman"/>
                <w:sz w:val="18"/>
                <w:szCs w:val="18"/>
                <w:lang w:eastAsia="ru-RU"/>
              </w:rPr>
            </w:pPr>
            <w:r w:rsidRPr="002C714C">
              <w:rPr>
                <w:rFonts w:cs="Times New Roman"/>
                <w:b/>
                <w:bCs/>
                <w:i/>
                <w:iCs/>
                <w:sz w:val="18"/>
                <w:szCs w:val="18"/>
                <w:lang w:eastAsia="ru-RU"/>
              </w:rPr>
              <w:t xml:space="preserve">Развития экспрессивной речи, состояние активного словаря </w:t>
            </w:r>
          </w:p>
        </w:tc>
        <w:tc>
          <w:tcPr>
            <w:tcW w:w="7479" w:type="dxa"/>
          </w:tcPr>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 xml:space="preserve">Объем активного словаря ребенка соответствует возрастной норме. </w:t>
            </w:r>
          </w:p>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 xml:space="preserve">Ребенок может назвать по 4-5 существительных по всем предложенным логопедом темам; может назвать части тела и </w:t>
            </w:r>
            <w:proofErr w:type="gramStart"/>
            <w:r w:rsidRPr="002C714C">
              <w:rPr>
                <w:rFonts w:cs="Times New Roman"/>
                <w:sz w:val="18"/>
                <w:szCs w:val="18"/>
                <w:lang w:eastAsia="ru-RU"/>
              </w:rPr>
              <w:t>части  указанных</w:t>
            </w:r>
            <w:proofErr w:type="gramEnd"/>
            <w:r w:rsidRPr="002C714C">
              <w:rPr>
                <w:rFonts w:cs="Times New Roman"/>
                <w:sz w:val="18"/>
                <w:szCs w:val="18"/>
                <w:lang w:eastAsia="ru-RU"/>
              </w:rPr>
              <w:t xml:space="preserve"> предметов; может обобщить (назвать одним словом)  предметы или объекты, изображенные на картинке; использует в  речи антонимы. </w:t>
            </w:r>
          </w:p>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 xml:space="preserve">Объем глагольного словаря достаточный. Ребенок </w:t>
            </w:r>
            <w:proofErr w:type="gramStart"/>
            <w:r w:rsidRPr="002C714C">
              <w:rPr>
                <w:rFonts w:cs="Times New Roman"/>
                <w:sz w:val="18"/>
                <w:szCs w:val="18"/>
                <w:lang w:eastAsia="ru-RU"/>
              </w:rPr>
              <w:t>может  назвать</w:t>
            </w:r>
            <w:proofErr w:type="gramEnd"/>
            <w:r w:rsidRPr="002C714C">
              <w:rPr>
                <w:rFonts w:cs="Times New Roman"/>
                <w:sz w:val="18"/>
                <w:szCs w:val="18"/>
                <w:lang w:eastAsia="ru-RU"/>
              </w:rPr>
              <w:t xml:space="preserve"> действия по указанным картинкам. </w:t>
            </w:r>
          </w:p>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Объем словаря прилагательных достаточный. Ребенок может назвать признаки предметов по указанным картинкам.</w:t>
            </w:r>
          </w:p>
        </w:tc>
      </w:tr>
      <w:tr w:rsidR="005D04A5" w:rsidRPr="002C714C" w:rsidTr="005D04A5">
        <w:tc>
          <w:tcPr>
            <w:tcW w:w="2444" w:type="dxa"/>
          </w:tcPr>
          <w:p w:rsidR="005D04A5" w:rsidRPr="002C714C" w:rsidRDefault="005D04A5" w:rsidP="005D04A5">
            <w:pPr>
              <w:spacing w:after="0" w:line="240" w:lineRule="auto"/>
              <w:ind w:left="142"/>
              <w:jc w:val="both"/>
              <w:rPr>
                <w:rFonts w:cs="Times New Roman"/>
                <w:sz w:val="18"/>
                <w:szCs w:val="18"/>
                <w:lang w:eastAsia="ru-RU"/>
              </w:rPr>
            </w:pPr>
            <w:r w:rsidRPr="002C714C">
              <w:rPr>
                <w:rFonts w:cs="Times New Roman"/>
                <w:b/>
                <w:bCs/>
                <w:i/>
                <w:iCs/>
                <w:sz w:val="18"/>
                <w:szCs w:val="18"/>
                <w:lang w:eastAsia="ru-RU"/>
              </w:rPr>
              <w:t xml:space="preserve">Развитие экспрессивной речи, состояние грамматического строя речи </w:t>
            </w:r>
          </w:p>
        </w:tc>
        <w:tc>
          <w:tcPr>
            <w:tcW w:w="7479" w:type="dxa"/>
          </w:tcPr>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 xml:space="preserve">Уровень развития грамматического строя </w:t>
            </w:r>
            <w:proofErr w:type="gramStart"/>
            <w:r w:rsidRPr="002C714C">
              <w:rPr>
                <w:rFonts w:cs="Times New Roman"/>
                <w:sz w:val="18"/>
                <w:szCs w:val="18"/>
                <w:lang w:eastAsia="ru-RU"/>
              </w:rPr>
              <w:t>речи  соответствует</w:t>
            </w:r>
            <w:proofErr w:type="gramEnd"/>
            <w:r w:rsidRPr="002C714C">
              <w:rPr>
                <w:rFonts w:cs="Times New Roman"/>
                <w:sz w:val="18"/>
                <w:szCs w:val="18"/>
                <w:lang w:eastAsia="ru-RU"/>
              </w:rPr>
              <w:t xml:space="preserve"> возрастной норме. </w:t>
            </w:r>
          </w:p>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lastRenderedPageBreak/>
              <w:t xml:space="preserve">Ребенок правильно образует формы существительных в именительном падеже единственного и множественного числа; формы существительных в косвенных падежах; существительные множественного числа в родительном падеже. </w:t>
            </w:r>
          </w:p>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Ребенок правильно согласовывает прилагательные с существительными единственного числа; правильно употребляет предложно-падежные конструкции.</w:t>
            </w:r>
          </w:p>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Ребенок умеет образовывать существительные с уменьшительно-ласкательными суффиксами, существительные с суффиксами -онок-, -енок-, -ат-, -ят-; умеет образовывать относительные и притяжательные прилагательные от существительных; умеет образовывать приставочные глаголы, глаголы совершенного вида.</w:t>
            </w:r>
          </w:p>
        </w:tc>
      </w:tr>
      <w:tr w:rsidR="005D04A5" w:rsidRPr="002C714C" w:rsidTr="005D04A5">
        <w:tc>
          <w:tcPr>
            <w:tcW w:w="2444" w:type="dxa"/>
          </w:tcPr>
          <w:p w:rsidR="005D04A5" w:rsidRPr="002C714C" w:rsidRDefault="005D04A5" w:rsidP="005D04A5">
            <w:pPr>
              <w:spacing w:after="0" w:line="240" w:lineRule="auto"/>
              <w:ind w:left="142"/>
              <w:jc w:val="both"/>
              <w:rPr>
                <w:rFonts w:cs="Times New Roman"/>
                <w:i/>
                <w:iCs/>
                <w:sz w:val="18"/>
                <w:szCs w:val="18"/>
                <w:lang w:eastAsia="ru-RU"/>
              </w:rPr>
            </w:pPr>
            <w:r w:rsidRPr="002C714C">
              <w:rPr>
                <w:rFonts w:cs="Times New Roman"/>
                <w:b/>
                <w:bCs/>
                <w:i/>
                <w:iCs/>
                <w:sz w:val="18"/>
                <w:szCs w:val="18"/>
                <w:lang w:eastAsia="ru-RU"/>
              </w:rPr>
              <w:lastRenderedPageBreak/>
              <w:t xml:space="preserve">Развитие экспрессивной речи, состояние связной речи </w:t>
            </w:r>
          </w:p>
        </w:tc>
        <w:tc>
          <w:tcPr>
            <w:tcW w:w="7479" w:type="dxa"/>
          </w:tcPr>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 xml:space="preserve">Уровень развития связной речи соответствует возрастной норме. </w:t>
            </w:r>
          </w:p>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Ребенок без помощи взрослого может составить рассказ по серии картинок.</w:t>
            </w:r>
          </w:p>
        </w:tc>
      </w:tr>
      <w:tr w:rsidR="005D04A5" w:rsidRPr="002C714C" w:rsidTr="005D04A5">
        <w:tc>
          <w:tcPr>
            <w:tcW w:w="2444" w:type="dxa"/>
          </w:tcPr>
          <w:p w:rsidR="005D04A5" w:rsidRPr="002C714C" w:rsidRDefault="005D04A5" w:rsidP="005D04A5">
            <w:pPr>
              <w:spacing w:after="0" w:line="240" w:lineRule="auto"/>
              <w:ind w:left="142"/>
              <w:jc w:val="both"/>
              <w:rPr>
                <w:rFonts w:cs="Times New Roman"/>
                <w:i/>
                <w:iCs/>
                <w:sz w:val="18"/>
                <w:szCs w:val="18"/>
                <w:lang w:eastAsia="ru-RU"/>
              </w:rPr>
            </w:pPr>
            <w:r w:rsidRPr="002C714C">
              <w:rPr>
                <w:rFonts w:cs="Times New Roman"/>
                <w:b/>
                <w:bCs/>
                <w:i/>
                <w:iCs/>
                <w:sz w:val="18"/>
                <w:szCs w:val="18"/>
                <w:lang w:eastAsia="ru-RU"/>
              </w:rPr>
              <w:t xml:space="preserve">Развитие экспрессивной речи, состояние фонетической стороны речи </w:t>
            </w:r>
          </w:p>
        </w:tc>
        <w:tc>
          <w:tcPr>
            <w:tcW w:w="7479" w:type="dxa"/>
          </w:tcPr>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 xml:space="preserve">Ребенок не нарушает звукослоговую структуру сложных слов. </w:t>
            </w:r>
          </w:p>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Звукопроизношение соответствует возрастной норме. Нарушено произношение сонорных звуков (звуки [р</w:t>
            </w:r>
            <w:proofErr w:type="gramStart"/>
            <w:r w:rsidRPr="002C714C">
              <w:rPr>
                <w:rFonts w:cs="Times New Roman"/>
                <w:sz w:val="18"/>
                <w:szCs w:val="18"/>
                <w:lang w:eastAsia="ru-RU"/>
              </w:rPr>
              <w:t>],[</w:t>
            </w:r>
            <w:proofErr w:type="gramEnd"/>
            <w:r w:rsidRPr="002C714C">
              <w:rPr>
                <w:rFonts w:cs="Times New Roman"/>
                <w:sz w:val="18"/>
                <w:szCs w:val="18"/>
                <w:lang w:eastAsia="ru-RU"/>
              </w:rPr>
              <w:t xml:space="preserve">л],[р’],[л’] отсутствуют либо заменяются на звук [j], либо звуки [р], [л] заменяются на звуки [р’], [л’]). </w:t>
            </w:r>
          </w:p>
          <w:p w:rsidR="005D04A5" w:rsidRPr="002C714C" w:rsidRDefault="00DA25F1" w:rsidP="005D04A5">
            <w:pPr>
              <w:spacing w:after="0" w:line="240" w:lineRule="auto"/>
              <w:ind w:left="108"/>
              <w:jc w:val="both"/>
              <w:rPr>
                <w:rFonts w:cs="Times New Roman"/>
                <w:sz w:val="18"/>
                <w:szCs w:val="18"/>
                <w:lang w:eastAsia="ru-RU"/>
              </w:rPr>
            </w:pPr>
            <w:r w:rsidRPr="002C714C">
              <w:rPr>
                <w:rFonts w:cs="Times New Roman"/>
                <w:sz w:val="18"/>
                <w:szCs w:val="18"/>
                <w:lang w:eastAsia="ru-RU"/>
              </w:rPr>
              <w:t xml:space="preserve">Объем дыхания </w:t>
            </w:r>
            <w:r w:rsidR="005D04A5" w:rsidRPr="002C714C">
              <w:rPr>
                <w:rFonts w:cs="Times New Roman"/>
                <w:sz w:val="18"/>
                <w:szCs w:val="18"/>
                <w:lang w:eastAsia="ru-RU"/>
              </w:rPr>
              <w:t>достато</w:t>
            </w:r>
            <w:r w:rsidRPr="002C714C">
              <w:rPr>
                <w:rFonts w:cs="Times New Roman"/>
                <w:sz w:val="18"/>
                <w:szCs w:val="18"/>
                <w:lang w:eastAsia="ru-RU"/>
              </w:rPr>
              <w:t xml:space="preserve">чный. Продолжительность выдоха </w:t>
            </w:r>
            <w:r w:rsidR="005D04A5" w:rsidRPr="002C714C">
              <w:rPr>
                <w:rFonts w:cs="Times New Roman"/>
                <w:sz w:val="18"/>
                <w:szCs w:val="18"/>
                <w:lang w:eastAsia="ru-RU"/>
              </w:rPr>
              <w:t xml:space="preserve">достаточная. Дыхание диафрагмальное. Сила и модуляция голоса нормальные. </w:t>
            </w:r>
          </w:p>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 xml:space="preserve">Темп и ритм речи нормальные. Паузация нормальная. Речь богато интонирована. </w:t>
            </w:r>
          </w:p>
          <w:p w:rsidR="005D04A5" w:rsidRPr="002C714C" w:rsidRDefault="005D04A5" w:rsidP="005D04A5">
            <w:pPr>
              <w:spacing w:after="0" w:line="240" w:lineRule="auto"/>
              <w:ind w:left="108"/>
              <w:jc w:val="both"/>
              <w:rPr>
                <w:rFonts w:cs="Times New Roman"/>
                <w:sz w:val="18"/>
                <w:szCs w:val="18"/>
                <w:lang w:eastAsia="ru-RU"/>
              </w:rPr>
            </w:pPr>
            <w:r w:rsidRPr="002C714C">
              <w:rPr>
                <w:rFonts w:cs="Times New Roman"/>
                <w:sz w:val="18"/>
                <w:szCs w:val="18"/>
                <w:lang w:eastAsia="ru-RU"/>
              </w:rPr>
              <w:t>Ребенок безошибочно повторяет цепочки слогов с оппозиционными звуками, умеет выделять конечный и начальный согласный из слов, определять количество и последовательность звуков в слове.</w:t>
            </w:r>
          </w:p>
        </w:tc>
      </w:tr>
    </w:tbl>
    <w:p w:rsidR="00E073C0" w:rsidRPr="006539F8" w:rsidRDefault="00E073C0" w:rsidP="00E073C0">
      <w:pPr>
        <w:spacing w:after="0" w:line="240" w:lineRule="auto"/>
        <w:jc w:val="center"/>
        <w:rPr>
          <w:rFonts w:ascii="Times New Roman" w:eastAsia="Times New Roman" w:hAnsi="Times New Roman" w:cs="Times New Roman"/>
          <w:b/>
          <w:bCs/>
          <w:sz w:val="26"/>
          <w:szCs w:val="26"/>
          <w:lang w:eastAsia="ru-RU"/>
        </w:rPr>
      </w:pPr>
    </w:p>
    <w:p w:rsidR="00DA25F1" w:rsidRDefault="00DA25F1" w:rsidP="00C626AA">
      <w:pPr>
        <w:tabs>
          <w:tab w:val="left" w:pos="426"/>
        </w:tabs>
        <w:spacing w:after="0" w:line="240" w:lineRule="auto"/>
        <w:contextualSpacing/>
        <w:rPr>
          <w:rFonts w:ascii="Times New Roman" w:hAnsi="Times New Roman" w:cs="Times New Roman"/>
          <w:sz w:val="24"/>
          <w:szCs w:val="24"/>
          <w:lang w:eastAsia="ru-RU"/>
        </w:rPr>
      </w:pPr>
    </w:p>
    <w:p w:rsidR="0001489D" w:rsidRPr="0001489D" w:rsidRDefault="0001489D" w:rsidP="0001489D">
      <w:pPr>
        <w:pStyle w:val="1f1"/>
        <w:spacing w:line="276" w:lineRule="auto"/>
        <w:ind w:firstLine="0"/>
        <w:rPr>
          <w:b/>
          <w:sz w:val="20"/>
        </w:rPr>
      </w:pPr>
      <w:r w:rsidRPr="0001489D">
        <w:rPr>
          <w:b/>
          <w:sz w:val="20"/>
        </w:rPr>
        <w:t>Методические рекомендации по обследованию дошкольников с тяжелыми нарушениями речи на основе речевой карты, разработанной в соответствии с федеральным государственным образовательным стандартом дошкольного образования.</w:t>
      </w:r>
    </w:p>
    <w:p w:rsidR="003A49C3" w:rsidRPr="0001489D" w:rsidRDefault="003A49C3" w:rsidP="0001489D">
      <w:pPr>
        <w:shd w:val="clear" w:color="auto" w:fill="FFFFFF"/>
        <w:tabs>
          <w:tab w:val="left" w:pos="1102"/>
        </w:tabs>
        <w:spacing w:after="0" w:line="317" w:lineRule="exact"/>
        <w:ind w:left="22" w:right="22" w:firstLine="720"/>
        <w:jc w:val="both"/>
        <w:rPr>
          <w:rFonts w:ascii="Times New Roman" w:hAnsi="Times New Roman" w:cs="Times New Roman"/>
          <w:sz w:val="20"/>
          <w:szCs w:val="20"/>
        </w:rPr>
      </w:pPr>
      <w:r w:rsidRPr="0001489D">
        <w:rPr>
          <w:rFonts w:ascii="Times New Roman" w:hAnsi="Times New Roman" w:cs="Times New Roman"/>
          <w:sz w:val="20"/>
          <w:szCs w:val="20"/>
        </w:rPr>
        <w:t>Для оценки состояния речевого нарушения детей предложена система определения уровня речевого развития по каждому разделу. В итоге для логопедического заключения выводится преобладающий уровень речевого развития (первый, второй, третий, четвертый).</w:t>
      </w:r>
    </w:p>
    <w:p w:rsidR="003A49C3" w:rsidRPr="0001489D" w:rsidRDefault="003A49C3" w:rsidP="0001489D">
      <w:pPr>
        <w:shd w:val="clear" w:color="auto" w:fill="FFFFFF"/>
        <w:tabs>
          <w:tab w:val="left" w:pos="1102"/>
        </w:tabs>
        <w:spacing w:after="0" w:line="317" w:lineRule="exact"/>
        <w:ind w:left="22" w:right="22" w:firstLine="720"/>
        <w:jc w:val="both"/>
        <w:rPr>
          <w:rFonts w:ascii="Times New Roman" w:hAnsi="Times New Roman" w:cs="Times New Roman"/>
          <w:sz w:val="20"/>
          <w:szCs w:val="20"/>
        </w:rPr>
      </w:pPr>
      <w:r w:rsidRPr="0001489D">
        <w:rPr>
          <w:rFonts w:ascii="Times New Roman" w:hAnsi="Times New Roman" w:cs="Times New Roman"/>
          <w:sz w:val="20"/>
          <w:szCs w:val="20"/>
        </w:rPr>
        <w:t>Логопедическое заключение по итогам обследования оформляется с учетом использования клинико-педагогической и психолого-педагогической классификаций по Р.Е.Левиной (например):</w:t>
      </w:r>
    </w:p>
    <w:p w:rsidR="003A49C3" w:rsidRPr="0001489D" w:rsidRDefault="003A49C3" w:rsidP="0001489D">
      <w:pPr>
        <w:shd w:val="clear" w:color="auto" w:fill="FFFFFF"/>
        <w:tabs>
          <w:tab w:val="left" w:pos="1102"/>
        </w:tabs>
        <w:spacing w:after="0" w:line="317" w:lineRule="exact"/>
        <w:ind w:left="22" w:right="22" w:firstLine="720"/>
        <w:jc w:val="both"/>
        <w:rPr>
          <w:rFonts w:ascii="Times New Roman" w:hAnsi="Times New Roman" w:cs="Times New Roman"/>
          <w:sz w:val="20"/>
          <w:szCs w:val="20"/>
        </w:rPr>
      </w:pPr>
      <w:r w:rsidRPr="0001489D">
        <w:rPr>
          <w:rFonts w:ascii="Times New Roman" w:hAnsi="Times New Roman" w:cs="Times New Roman"/>
          <w:sz w:val="20"/>
          <w:szCs w:val="20"/>
        </w:rPr>
        <w:t xml:space="preserve">ОНР (1,2 уровень речевого развития), моторная алалия </w:t>
      </w:r>
    </w:p>
    <w:p w:rsidR="003A49C3" w:rsidRPr="0001489D" w:rsidRDefault="003A49C3" w:rsidP="0001489D">
      <w:pPr>
        <w:shd w:val="clear" w:color="auto" w:fill="FFFFFF"/>
        <w:tabs>
          <w:tab w:val="left" w:pos="1102"/>
        </w:tabs>
        <w:spacing w:after="0" w:line="317" w:lineRule="exact"/>
        <w:ind w:left="22" w:right="22" w:firstLine="720"/>
        <w:jc w:val="both"/>
        <w:rPr>
          <w:rFonts w:ascii="Times New Roman" w:hAnsi="Times New Roman" w:cs="Times New Roman"/>
          <w:sz w:val="20"/>
          <w:szCs w:val="20"/>
        </w:rPr>
      </w:pPr>
      <w:r w:rsidRPr="0001489D">
        <w:rPr>
          <w:rFonts w:ascii="Times New Roman" w:hAnsi="Times New Roman" w:cs="Times New Roman"/>
          <w:sz w:val="20"/>
          <w:szCs w:val="20"/>
        </w:rPr>
        <w:t>ОНР (2,3,4 уровень речевого развития), дизартрия или стертая форма дизартрии</w:t>
      </w:r>
    </w:p>
    <w:p w:rsidR="003A49C3" w:rsidRPr="0001489D" w:rsidRDefault="003A49C3" w:rsidP="0001489D">
      <w:pPr>
        <w:shd w:val="clear" w:color="auto" w:fill="FFFFFF"/>
        <w:tabs>
          <w:tab w:val="left" w:pos="1102"/>
        </w:tabs>
        <w:spacing w:after="0" w:line="317" w:lineRule="exact"/>
        <w:ind w:left="22" w:right="22" w:firstLine="720"/>
        <w:jc w:val="both"/>
        <w:rPr>
          <w:rFonts w:ascii="Times New Roman" w:hAnsi="Times New Roman" w:cs="Times New Roman"/>
          <w:sz w:val="20"/>
          <w:szCs w:val="20"/>
        </w:rPr>
      </w:pPr>
      <w:r w:rsidRPr="0001489D">
        <w:rPr>
          <w:rFonts w:ascii="Times New Roman" w:hAnsi="Times New Roman" w:cs="Times New Roman"/>
          <w:sz w:val="20"/>
          <w:szCs w:val="20"/>
        </w:rPr>
        <w:t>ОНР (3,4 уровень речевого развития), ринолалия</w:t>
      </w:r>
    </w:p>
    <w:p w:rsidR="003A49C3" w:rsidRPr="0001489D" w:rsidRDefault="003A49C3" w:rsidP="0001489D">
      <w:pPr>
        <w:shd w:val="clear" w:color="auto" w:fill="FFFFFF"/>
        <w:tabs>
          <w:tab w:val="left" w:pos="900"/>
        </w:tabs>
        <w:spacing w:after="0" w:line="317" w:lineRule="exact"/>
        <w:ind w:left="22" w:right="22"/>
        <w:jc w:val="both"/>
        <w:rPr>
          <w:rFonts w:ascii="Times New Roman" w:hAnsi="Times New Roman" w:cs="Times New Roman"/>
          <w:sz w:val="20"/>
          <w:szCs w:val="20"/>
        </w:rPr>
      </w:pPr>
      <w:r w:rsidRPr="0001489D">
        <w:rPr>
          <w:rFonts w:ascii="Times New Roman" w:hAnsi="Times New Roman" w:cs="Times New Roman"/>
          <w:sz w:val="20"/>
          <w:szCs w:val="20"/>
        </w:rPr>
        <w:tab/>
        <w:t xml:space="preserve">Использование карты логопедического обследования детей дошкольного возраста c ТНР позволяет обеспечить: </w:t>
      </w:r>
    </w:p>
    <w:p w:rsidR="003A49C3" w:rsidRPr="0001489D" w:rsidRDefault="003A49C3" w:rsidP="0001489D">
      <w:pPr>
        <w:numPr>
          <w:ilvl w:val="0"/>
          <w:numId w:val="24"/>
        </w:numPr>
        <w:tabs>
          <w:tab w:val="left" w:pos="900"/>
        </w:tabs>
        <w:spacing w:after="0" w:line="240" w:lineRule="auto"/>
        <w:ind w:left="22" w:firstLine="720"/>
        <w:jc w:val="both"/>
        <w:rPr>
          <w:rFonts w:ascii="Times New Roman" w:hAnsi="Times New Roman" w:cs="Times New Roman"/>
          <w:sz w:val="20"/>
          <w:szCs w:val="20"/>
        </w:rPr>
      </w:pPr>
      <w:r w:rsidRPr="0001489D">
        <w:rPr>
          <w:rFonts w:ascii="Times New Roman" w:hAnsi="Times New Roman" w:cs="Times New Roman"/>
          <w:sz w:val="20"/>
          <w:szCs w:val="20"/>
        </w:rPr>
        <w:t>качественный анализ результатов обследования (учет допускаемых ошибок, степень самостоятельности, особенности выполнения заданий и т.д.);</w:t>
      </w:r>
    </w:p>
    <w:p w:rsidR="003A49C3" w:rsidRPr="0001489D" w:rsidRDefault="003A49C3" w:rsidP="0001489D">
      <w:pPr>
        <w:numPr>
          <w:ilvl w:val="0"/>
          <w:numId w:val="24"/>
        </w:numPr>
        <w:tabs>
          <w:tab w:val="left" w:pos="900"/>
        </w:tabs>
        <w:spacing w:after="0" w:line="240" w:lineRule="auto"/>
        <w:ind w:left="22" w:firstLine="720"/>
        <w:jc w:val="both"/>
        <w:rPr>
          <w:rFonts w:ascii="Times New Roman" w:hAnsi="Times New Roman" w:cs="Times New Roman"/>
          <w:sz w:val="20"/>
          <w:szCs w:val="20"/>
        </w:rPr>
      </w:pPr>
      <w:r w:rsidRPr="0001489D">
        <w:rPr>
          <w:rFonts w:ascii="Times New Roman" w:hAnsi="Times New Roman" w:cs="Times New Roman"/>
          <w:sz w:val="20"/>
          <w:szCs w:val="20"/>
        </w:rPr>
        <w:t xml:space="preserve">интерпретацию полученных данных в количественной форме; </w:t>
      </w:r>
    </w:p>
    <w:p w:rsidR="003A49C3" w:rsidRPr="0001489D" w:rsidRDefault="003A49C3" w:rsidP="0001489D">
      <w:pPr>
        <w:numPr>
          <w:ilvl w:val="0"/>
          <w:numId w:val="24"/>
        </w:numPr>
        <w:tabs>
          <w:tab w:val="left" w:pos="900"/>
        </w:tabs>
        <w:spacing w:after="0" w:line="240" w:lineRule="auto"/>
        <w:ind w:left="22" w:firstLine="720"/>
        <w:jc w:val="both"/>
        <w:rPr>
          <w:rFonts w:ascii="Times New Roman" w:hAnsi="Times New Roman" w:cs="Times New Roman"/>
          <w:sz w:val="20"/>
          <w:szCs w:val="20"/>
        </w:rPr>
      </w:pPr>
      <w:r w:rsidRPr="0001489D">
        <w:rPr>
          <w:rFonts w:ascii="Times New Roman" w:hAnsi="Times New Roman" w:cs="Times New Roman"/>
          <w:sz w:val="20"/>
          <w:szCs w:val="20"/>
        </w:rPr>
        <w:t>подбор заданий в соответствии с возрастной нормой;</w:t>
      </w:r>
    </w:p>
    <w:p w:rsidR="003A49C3" w:rsidRPr="0001489D" w:rsidRDefault="003A49C3" w:rsidP="0001489D">
      <w:pPr>
        <w:numPr>
          <w:ilvl w:val="0"/>
          <w:numId w:val="24"/>
        </w:numPr>
        <w:tabs>
          <w:tab w:val="left" w:pos="900"/>
        </w:tabs>
        <w:spacing w:after="0" w:line="240" w:lineRule="auto"/>
        <w:ind w:left="22" w:firstLine="720"/>
        <w:jc w:val="both"/>
        <w:rPr>
          <w:rFonts w:ascii="Times New Roman" w:hAnsi="Times New Roman" w:cs="Times New Roman"/>
          <w:sz w:val="20"/>
          <w:szCs w:val="20"/>
        </w:rPr>
      </w:pPr>
      <w:r w:rsidRPr="0001489D">
        <w:rPr>
          <w:rFonts w:ascii="Times New Roman" w:hAnsi="Times New Roman" w:cs="Times New Roman"/>
          <w:sz w:val="20"/>
          <w:szCs w:val="20"/>
        </w:rPr>
        <w:t>построение индивидуального речевого профиля, который позволяет наглядно уточнить структуру речевого нарушения и составить план коррекционной работы;</w:t>
      </w:r>
    </w:p>
    <w:p w:rsidR="003A49C3" w:rsidRPr="0001489D" w:rsidRDefault="003A49C3" w:rsidP="0001489D">
      <w:pPr>
        <w:numPr>
          <w:ilvl w:val="0"/>
          <w:numId w:val="24"/>
        </w:numPr>
        <w:tabs>
          <w:tab w:val="left" w:pos="900"/>
        </w:tabs>
        <w:spacing w:after="0" w:line="240" w:lineRule="auto"/>
        <w:ind w:left="22" w:firstLine="720"/>
        <w:jc w:val="both"/>
        <w:rPr>
          <w:rFonts w:ascii="Times New Roman" w:hAnsi="Times New Roman" w:cs="Times New Roman"/>
          <w:sz w:val="20"/>
          <w:szCs w:val="20"/>
        </w:rPr>
      </w:pPr>
      <w:r w:rsidRPr="0001489D">
        <w:rPr>
          <w:rFonts w:ascii="Times New Roman" w:hAnsi="Times New Roman" w:cs="Times New Roman"/>
          <w:sz w:val="20"/>
          <w:szCs w:val="20"/>
        </w:rPr>
        <w:t>отслеживание динамики речевого развития и эффективности коррекционного воздействия;</w:t>
      </w:r>
    </w:p>
    <w:p w:rsidR="003A49C3" w:rsidRPr="0001489D" w:rsidRDefault="003A49C3" w:rsidP="0001489D">
      <w:pPr>
        <w:numPr>
          <w:ilvl w:val="0"/>
          <w:numId w:val="24"/>
        </w:numPr>
        <w:tabs>
          <w:tab w:val="left" w:pos="900"/>
        </w:tabs>
        <w:spacing w:after="0" w:line="240" w:lineRule="auto"/>
        <w:ind w:left="22" w:firstLine="720"/>
        <w:jc w:val="both"/>
        <w:rPr>
          <w:rFonts w:ascii="Times New Roman" w:hAnsi="Times New Roman" w:cs="Times New Roman"/>
          <w:sz w:val="20"/>
          <w:szCs w:val="20"/>
        </w:rPr>
      </w:pPr>
      <w:r w:rsidRPr="0001489D">
        <w:rPr>
          <w:rFonts w:ascii="Times New Roman" w:hAnsi="Times New Roman" w:cs="Times New Roman"/>
          <w:sz w:val="20"/>
          <w:szCs w:val="20"/>
        </w:rPr>
        <w:t>возможность осуществить анализ динамики устранения речевого нарушения и наметить пути коррекционно-педагогического воздействия для достижения целевых ориентиров, представленных в АОП/АООП ДОУ.</w:t>
      </w:r>
    </w:p>
    <w:p w:rsidR="003A49C3" w:rsidRPr="0001489D" w:rsidRDefault="003A49C3" w:rsidP="0001489D">
      <w:pPr>
        <w:pStyle w:val="1f1"/>
        <w:spacing w:line="276" w:lineRule="auto"/>
        <w:ind w:firstLine="567"/>
        <w:jc w:val="center"/>
        <w:rPr>
          <w:sz w:val="20"/>
          <w:shd w:val="clear" w:color="auto" w:fill="FFFFFF"/>
        </w:rPr>
      </w:pPr>
    </w:p>
    <w:p w:rsidR="003A49C3" w:rsidRPr="0001489D" w:rsidRDefault="003A49C3" w:rsidP="0001489D">
      <w:pPr>
        <w:pStyle w:val="a7"/>
        <w:spacing w:after="0"/>
        <w:ind w:left="284"/>
        <w:jc w:val="both"/>
        <w:rPr>
          <w:rFonts w:ascii="Times New Roman" w:hAnsi="Times New Roman" w:cs="Times New Roman"/>
          <w:sz w:val="20"/>
          <w:szCs w:val="20"/>
        </w:rPr>
      </w:pPr>
      <w:r w:rsidRPr="0001489D">
        <w:rPr>
          <w:rFonts w:ascii="Times New Roman" w:hAnsi="Times New Roman" w:cs="Times New Roman"/>
          <w:b/>
          <w:sz w:val="20"/>
          <w:szCs w:val="20"/>
        </w:rPr>
        <w:t>Данные родителей и анамнез ребенка</w:t>
      </w:r>
      <w:r w:rsidRPr="0001489D">
        <w:rPr>
          <w:rFonts w:ascii="Times New Roman" w:hAnsi="Times New Roman" w:cs="Times New Roman"/>
          <w:sz w:val="20"/>
          <w:szCs w:val="20"/>
        </w:rPr>
        <w:t>. Этот раздел заполняется логопедом при индивидуальной беседе с родителями или предлагается в виде анкеты для самостоятельного заполнения родителям.</w:t>
      </w:r>
    </w:p>
    <w:p w:rsidR="003A49C3" w:rsidRPr="0001489D" w:rsidRDefault="003A49C3" w:rsidP="0001489D">
      <w:pPr>
        <w:pStyle w:val="a7"/>
        <w:spacing w:after="0"/>
        <w:ind w:left="360"/>
        <w:jc w:val="both"/>
        <w:rPr>
          <w:rFonts w:ascii="Times New Roman" w:hAnsi="Times New Roman" w:cs="Times New Roman"/>
          <w:sz w:val="20"/>
          <w:szCs w:val="20"/>
        </w:rPr>
      </w:pPr>
    </w:p>
    <w:p w:rsidR="003A49C3" w:rsidRPr="0001489D" w:rsidRDefault="003A49C3" w:rsidP="0001489D">
      <w:pPr>
        <w:pStyle w:val="a7"/>
        <w:numPr>
          <w:ilvl w:val="0"/>
          <w:numId w:val="23"/>
        </w:numPr>
        <w:spacing w:after="0" w:line="240" w:lineRule="auto"/>
        <w:contextualSpacing/>
        <w:jc w:val="both"/>
        <w:rPr>
          <w:rFonts w:ascii="Times New Roman" w:hAnsi="Times New Roman" w:cs="Times New Roman"/>
          <w:b/>
          <w:sz w:val="20"/>
          <w:szCs w:val="20"/>
          <w:u w:val="single"/>
        </w:rPr>
      </w:pPr>
      <w:r w:rsidRPr="0001489D">
        <w:rPr>
          <w:rFonts w:ascii="Times New Roman" w:hAnsi="Times New Roman" w:cs="Times New Roman"/>
          <w:b/>
          <w:sz w:val="20"/>
          <w:szCs w:val="20"/>
        </w:rPr>
        <w:t>Обследование органов ротовой полости: строение и подвижность.</w:t>
      </w:r>
    </w:p>
    <w:p w:rsidR="003A49C3" w:rsidRPr="0001489D" w:rsidRDefault="003A49C3" w:rsidP="0001489D">
      <w:pPr>
        <w:pStyle w:val="a7"/>
        <w:spacing w:after="0"/>
        <w:ind w:left="0"/>
        <w:jc w:val="both"/>
        <w:rPr>
          <w:rFonts w:ascii="Times New Roman" w:hAnsi="Times New Roman" w:cs="Times New Roman"/>
          <w:sz w:val="20"/>
          <w:szCs w:val="20"/>
        </w:rPr>
      </w:pPr>
      <w:r w:rsidRPr="0001489D">
        <w:rPr>
          <w:rFonts w:ascii="Times New Roman" w:hAnsi="Times New Roman" w:cs="Times New Roman"/>
          <w:sz w:val="20"/>
          <w:szCs w:val="20"/>
        </w:rPr>
        <w:t xml:space="preserve">Обследование проводится логопедом визуально, в карте отмечаются качественные характеристики – удобным логопеду способом (б/о, </w:t>
      </w:r>
      <w:r w:rsidRPr="0001489D">
        <w:rPr>
          <w:rFonts w:ascii="Times New Roman" w:hAnsi="Times New Roman" w:cs="Times New Roman"/>
          <w:sz w:val="20"/>
          <w:szCs w:val="20"/>
          <w:lang w:val="en-US"/>
        </w:rPr>
        <w:t>N</w:t>
      </w:r>
      <w:r w:rsidRPr="0001489D">
        <w:rPr>
          <w:rFonts w:ascii="Times New Roman" w:hAnsi="Times New Roman" w:cs="Times New Roman"/>
          <w:sz w:val="20"/>
          <w:szCs w:val="20"/>
        </w:rPr>
        <w:t>). Более подробно расписываются особенности (отклонения от нормы)</w:t>
      </w:r>
    </w:p>
    <w:p w:rsidR="003A49C3" w:rsidRPr="0001489D" w:rsidRDefault="003A49C3" w:rsidP="0001489D">
      <w:pPr>
        <w:pStyle w:val="a7"/>
        <w:spacing w:after="0"/>
        <w:ind w:left="0"/>
        <w:jc w:val="both"/>
        <w:rPr>
          <w:rFonts w:ascii="Times New Roman" w:hAnsi="Times New Roman" w:cs="Times New Roman"/>
          <w:b/>
          <w:sz w:val="20"/>
          <w:szCs w:val="20"/>
          <w:u w:val="single"/>
        </w:rPr>
      </w:pPr>
    </w:p>
    <w:p w:rsidR="003A49C3" w:rsidRPr="0001489D" w:rsidRDefault="003A49C3" w:rsidP="0001489D">
      <w:pPr>
        <w:pStyle w:val="a7"/>
        <w:spacing w:after="0"/>
        <w:ind w:left="0" w:firstLine="426"/>
        <w:jc w:val="both"/>
        <w:rPr>
          <w:rFonts w:ascii="Times New Roman" w:hAnsi="Times New Roman" w:cs="Times New Roman"/>
          <w:b/>
          <w:sz w:val="20"/>
          <w:szCs w:val="20"/>
        </w:rPr>
      </w:pPr>
      <w:r w:rsidRPr="0001489D">
        <w:rPr>
          <w:rFonts w:ascii="Times New Roman" w:hAnsi="Times New Roman" w:cs="Times New Roman"/>
          <w:b/>
          <w:sz w:val="20"/>
          <w:szCs w:val="20"/>
        </w:rPr>
        <w:t>1.1. Возможные характеристики при обследовании артикуляционного аппарата.</w:t>
      </w:r>
    </w:p>
    <w:p w:rsidR="003A49C3" w:rsidRPr="0001489D" w:rsidRDefault="003A49C3" w:rsidP="0001489D">
      <w:pPr>
        <w:pStyle w:val="a7"/>
        <w:spacing w:after="0"/>
        <w:ind w:left="0" w:firstLine="426"/>
        <w:jc w:val="both"/>
        <w:rPr>
          <w:rFonts w:ascii="Times New Roman" w:hAnsi="Times New Roman" w:cs="Times New Roman"/>
          <w:b/>
          <w:bCs/>
          <w:sz w:val="20"/>
          <w:szCs w:val="20"/>
        </w:rPr>
      </w:pPr>
      <w:r w:rsidRPr="0001489D">
        <w:rPr>
          <w:rFonts w:ascii="Times New Roman" w:hAnsi="Times New Roman" w:cs="Times New Roman"/>
          <w:b/>
          <w:bCs/>
          <w:sz w:val="20"/>
          <w:szCs w:val="20"/>
        </w:rPr>
        <w:t>Строение органов артикуляции.</w:t>
      </w:r>
    </w:p>
    <w:p w:rsidR="003A49C3" w:rsidRPr="0001489D" w:rsidRDefault="003A49C3" w:rsidP="0001489D">
      <w:pPr>
        <w:pStyle w:val="a7"/>
        <w:spacing w:after="0"/>
        <w:ind w:left="0" w:firstLine="426"/>
        <w:jc w:val="both"/>
        <w:rPr>
          <w:rFonts w:ascii="Times New Roman" w:hAnsi="Times New Roman" w:cs="Times New Roman"/>
          <w:sz w:val="20"/>
          <w:szCs w:val="20"/>
        </w:rPr>
      </w:pPr>
      <w:r w:rsidRPr="0001489D">
        <w:rPr>
          <w:rFonts w:ascii="Times New Roman" w:hAnsi="Times New Roman" w:cs="Times New Roman"/>
          <w:b/>
          <w:sz w:val="20"/>
          <w:szCs w:val="20"/>
        </w:rPr>
        <w:t>Ротовая полость</w:t>
      </w:r>
      <w:r w:rsidRPr="0001489D">
        <w:rPr>
          <w:rFonts w:ascii="Times New Roman" w:hAnsi="Times New Roman" w:cs="Times New Roman"/>
          <w:sz w:val="20"/>
          <w:szCs w:val="20"/>
        </w:rPr>
        <w:t xml:space="preserve"> (нормального размера, микростомия, макростомия). Рот в спокойном состоянии (закрыт, полуоткрыт).</w:t>
      </w:r>
    </w:p>
    <w:p w:rsidR="003A49C3" w:rsidRPr="0001489D" w:rsidRDefault="003A49C3" w:rsidP="0001489D">
      <w:pPr>
        <w:pStyle w:val="a7"/>
        <w:spacing w:after="0"/>
        <w:ind w:left="0" w:firstLine="426"/>
        <w:jc w:val="both"/>
        <w:rPr>
          <w:rFonts w:ascii="Times New Roman" w:hAnsi="Times New Roman" w:cs="Times New Roman"/>
          <w:sz w:val="20"/>
          <w:szCs w:val="20"/>
        </w:rPr>
      </w:pPr>
      <w:r w:rsidRPr="0001489D">
        <w:rPr>
          <w:rFonts w:ascii="Times New Roman" w:hAnsi="Times New Roman" w:cs="Times New Roman"/>
          <w:b/>
          <w:sz w:val="20"/>
          <w:szCs w:val="20"/>
        </w:rPr>
        <w:lastRenderedPageBreak/>
        <w:t>Твёрдое нёбо</w:t>
      </w:r>
      <w:r w:rsidRPr="0001489D">
        <w:rPr>
          <w:rFonts w:ascii="Times New Roman" w:hAnsi="Times New Roman" w:cs="Times New Roman"/>
          <w:sz w:val="20"/>
          <w:szCs w:val="20"/>
        </w:rPr>
        <w:t>: форма (нормальное, готическое, куполообразное, низкое уплощенное); расщелина нёба (право/лево/двусторонняя; сквозная, несквозная; субмукозная; частичная)</w:t>
      </w:r>
    </w:p>
    <w:p w:rsidR="003A49C3" w:rsidRPr="0001489D" w:rsidRDefault="003A49C3" w:rsidP="0001489D">
      <w:pPr>
        <w:pStyle w:val="a7"/>
        <w:spacing w:after="0"/>
        <w:ind w:left="0" w:firstLine="426"/>
        <w:jc w:val="both"/>
        <w:rPr>
          <w:rFonts w:ascii="Times New Roman" w:hAnsi="Times New Roman" w:cs="Times New Roman"/>
          <w:b/>
          <w:sz w:val="20"/>
          <w:szCs w:val="20"/>
        </w:rPr>
      </w:pPr>
      <w:r w:rsidRPr="0001489D">
        <w:rPr>
          <w:rFonts w:ascii="Times New Roman" w:hAnsi="Times New Roman" w:cs="Times New Roman"/>
          <w:b/>
          <w:sz w:val="20"/>
          <w:szCs w:val="20"/>
        </w:rPr>
        <w:t xml:space="preserve">Мягкое нёбо: </w:t>
      </w:r>
      <w:r w:rsidRPr="0001489D">
        <w:rPr>
          <w:rFonts w:ascii="Times New Roman" w:hAnsi="Times New Roman" w:cs="Times New Roman"/>
          <w:sz w:val="20"/>
          <w:szCs w:val="20"/>
        </w:rPr>
        <w:t>форма (нормальное/укороченное, симметричное/асимметричное, расщелина);</w:t>
      </w:r>
      <w:r w:rsidRPr="0001489D">
        <w:rPr>
          <w:rFonts w:ascii="Times New Roman" w:hAnsi="Times New Roman" w:cs="Times New Roman"/>
          <w:b/>
          <w:sz w:val="20"/>
          <w:szCs w:val="20"/>
        </w:rPr>
        <w:t xml:space="preserve"> </w:t>
      </w:r>
      <w:r w:rsidRPr="0001489D">
        <w:rPr>
          <w:rFonts w:ascii="Times New Roman" w:hAnsi="Times New Roman" w:cs="Times New Roman"/>
          <w:sz w:val="20"/>
          <w:szCs w:val="20"/>
        </w:rPr>
        <w:t>подвижность (подвижное, малоподвижное, неподвижное);</w:t>
      </w:r>
      <w:r w:rsidRPr="0001489D">
        <w:rPr>
          <w:rFonts w:ascii="Times New Roman" w:hAnsi="Times New Roman" w:cs="Times New Roman"/>
          <w:b/>
          <w:sz w:val="20"/>
          <w:szCs w:val="20"/>
        </w:rPr>
        <w:t xml:space="preserve"> </w:t>
      </w:r>
      <w:r w:rsidRPr="0001489D">
        <w:rPr>
          <w:rFonts w:ascii="Times New Roman" w:hAnsi="Times New Roman" w:cs="Times New Roman"/>
          <w:sz w:val="20"/>
          <w:szCs w:val="20"/>
        </w:rPr>
        <w:t>степень выраженности рубцов (сильная, средняя, слабая).</w:t>
      </w:r>
    </w:p>
    <w:p w:rsidR="003A49C3" w:rsidRPr="0001489D" w:rsidRDefault="003A49C3" w:rsidP="0001489D">
      <w:pPr>
        <w:pStyle w:val="a7"/>
        <w:spacing w:after="0"/>
        <w:ind w:left="0" w:firstLine="426"/>
        <w:jc w:val="both"/>
        <w:rPr>
          <w:rFonts w:ascii="Times New Roman" w:hAnsi="Times New Roman" w:cs="Times New Roman"/>
          <w:sz w:val="20"/>
          <w:szCs w:val="20"/>
        </w:rPr>
      </w:pPr>
      <w:r w:rsidRPr="0001489D">
        <w:rPr>
          <w:rFonts w:ascii="Times New Roman" w:hAnsi="Times New Roman" w:cs="Times New Roman"/>
          <w:b/>
          <w:sz w:val="20"/>
          <w:szCs w:val="20"/>
        </w:rPr>
        <w:t>Uvula:</w:t>
      </w:r>
      <w:r w:rsidRPr="0001489D">
        <w:rPr>
          <w:rFonts w:ascii="Times New Roman" w:hAnsi="Times New Roman" w:cs="Times New Roman"/>
          <w:sz w:val="20"/>
          <w:szCs w:val="20"/>
        </w:rPr>
        <w:t xml:space="preserve"> (нет/есть; в переднем/среднем отделе; на границе твёрдого и мягкого нёба; на мягком нёбе); форма (точечная, щелевидная, овальная, неправильная); размер ___ мм. Нёбные дужки (без особенностей, деформированы, атрофированы, асимметричные). Попадает ли жидкость в нос через изъян нёба (да/нет).</w:t>
      </w:r>
    </w:p>
    <w:p w:rsidR="003A49C3" w:rsidRPr="0001489D" w:rsidRDefault="003A49C3" w:rsidP="0001489D">
      <w:pPr>
        <w:pStyle w:val="a7"/>
        <w:spacing w:after="0"/>
        <w:ind w:left="0" w:firstLine="426"/>
        <w:jc w:val="both"/>
        <w:rPr>
          <w:rFonts w:ascii="Times New Roman" w:hAnsi="Times New Roman" w:cs="Times New Roman"/>
          <w:sz w:val="20"/>
          <w:szCs w:val="20"/>
        </w:rPr>
      </w:pPr>
      <w:r w:rsidRPr="0001489D">
        <w:rPr>
          <w:rFonts w:ascii="Times New Roman" w:hAnsi="Times New Roman" w:cs="Times New Roman"/>
          <w:b/>
          <w:sz w:val="20"/>
          <w:szCs w:val="20"/>
        </w:rPr>
        <w:t>Глотка:</w:t>
      </w:r>
      <w:r w:rsidRPr="0001489D">
        <w:rPr>
          <w:rFonts w:ascii="Times New Roman" w:hAnsi="Times New Roman" w:cs="Times New Roman"/>
          <w:sz w:val="20"/>
          <w:szCs w:val="20"/>
        </w:rPr>
        <w:t xml:space="preserve"> (нормального размера, расширенная); подвижность боковых стенок глотки при функциональных пробах (подвижные, малоподвижные, неподвижные); глоточный рефлекс (есть/нет, нормальный/повышенный/пониженный); валик Пассавана (есть - нет) - поперечное выпячивание задней стенки глотки, образованное ее верхним сжимателем; при глотании отделяет носовую часть глотки от ротовой; участвует в механизме небно-глоточного смыкания.</w:t>
      </w:r>
    </w:p>
    <w:p w:rsidR="003A49C3" w:rsidRPr="0001489D" w:rsidRDefault="003A49C3" w:rsidP="0001489D">
      <w:pPr>
        <w:pStyle w:val="a7"/>
        <w:spacing w:after="0"/>
        <w:ind w:left="0" w:firstLine="426"/>
        <w:jc w:val="both"/>
        <w:rPr>
          <w:rFonts w:ascii="Times New Roman" w:hAnsi="Times New Roman" w:cs="Times New Roman"/>
          <w:sz w:val="20"/>
          <w:szCs w:val="20"/>
        </w:rPr>
      </w:pPr>
      <w:r w:rsidRPr="0001489D">
        <w:rPr>
          <w:rFonts w:ascii="Times New Roman" w:hAnsi="Times New Roman" w:cs="Times New Roman"/>
          <w:b/>
          <w:sz w:val="20"/>
          <w:szCs w:val="20"/>
        </w:rPr>
        <w:t>Губы</w:t>
      </w:r>
      <w:r w:rsidRPr="0001489D">
        <w:rPr>
          <w:rFonts w:ascii="Times New Roman" w:hAnsi="Times New Roman" w:cs="Times New Roman"/>
          <w:sz w:val="20"/>
          <w:szCs w:val="20"/>
        </w:rPr>
        <w:t>: (толстые, тонкие, средние); верхняя губа (нет рубцовых изменений, слабовыраженные, выраженные рубцовые изменения); хейлоскиз (расщелина верхней губы): право/лево/двусторонняя; без/с деформацией дна носового хода; прохейлия (увеличение размера верхней губы, нависание её над нижней губой); уздечка верхней губы (нормальной длины, укорочена).</w:t>
      </w:r>
    </w:p>
    <w:p w:rsidR="003A49C3" w:rsidRPr="0001489D" w:rsidRDefault="003A49C3" w:rsidP="0001489D">
      <w:pPr>
        <w:pStyle w:val="a7"/>
        <w:spacing w:after="0"/>
        <w:ind w:left="0" w:firstLine="426"/>
        <w:jc w:val="both"/>
        <w:rPr>
          <w:rFonts w:ascii="Times New Roman" w:hAnsi="Times New Roman" w:cs="Times New Roman"/>
          <w:sz w:val="20"/>
          <w:szCs w:val="20"/>
        </w:rPr>
      </w:pPr>
      <w:r w:rsidRPr="0001489D">
        <w:rPr>
          <w:rFonts w:ascii="Times New Roman" w:hAnsi="Times New Roman" w:cs="Times New Roman"/>
          <w:b/>
          <w:sz w:val="20"/>
          <w:szCs w:val="20"/>
        </w:rPr>
        <w:t>Зубочелюстная система</w:t>
      </w:r>
      <w:r w:rsidRPr="0001489D">
        <w:rPr>
          <w:rFonts w:ascii="Times New Roman" w:hAnsi="Times New Roman" w:cs="Times New Roman"/>
          <w:sz w:val="20"/>
          <w:szCs w:val="20"/>
        </w:rPr>
        <w:t xml:space="preserve">: верхняя челюсть (нормальной формы, сужена); нижняя челюсть (нормального размера, микрогения, макрогения); прикус (нормальный, прогнатия – верхний зубной ряд выступает вперёд, прогения – нижний зубной ряд выступает вперёд, прямой фронтальный – резцы не перекрывают друг друга, перекрёстный – смещение челюстей относительно друг друга,  открытый передний – отсутствие смыкания между зубными рядами во фронтальной плоскости,  открытый боковой лево/право/двусторонний; комплектация зубов (полная/неполная; отсутствие передних/боковых/верхних/нижних зубов); положение зубов (правильное/неправильное, редкие, кривые, мелкие, лишние, вне челюстной дуги); </w:t>
      </w:r>
    </w:p>
    <w:p w:rsidR="003A49C3" w:rsidRPr="0001489D" w:rsidRDefault="003A49C3" w:rsidP="0001489D">
      <w:pPr>
        <w:pStyle w:val="a7"/>
        <w:spacing w:after="0"/>
        <w:ind w:left="0" w:firstLine="426"/>
        <w:jc w:val="both"/>
        <w:rPr>
          <w:rFonts w:ascii="Times New Roman" w:hAnsi="Times New Roman" w:cs="Times New Roman"/>
          <w:sz w:val="20"/>
          <w:szCs w:val="20"/>
        </w:rPr>
      </w:pPr>
      <w:r w:rsidRPr="0001489D">
        <w:rPr>
          <w:rFonts w:ascii="Times New Roman" w:hAnsi="Times New Roman" w:cs="Times New Roman"/>
          <w:b/>
          <w:sz w:val="20"/>
          <w:szCs w:val="20"/>
        </w:rPr>
        <w:t>*Ортодонтический аппарат</w:t>
      </w:r>
      <w:r w:rsidRPr="0001489D">
        <w:rPr>
          <w:rFonts w:ascii="Times New Roman" w:hAnsi="Times New Roman" w:cs="Times New Roman"/>
          <w:sz w:val="20"/>
          <w:szCs w:val="20"/>
        </w:rPr>
        <w:t xml:space="preserve"> (есть/нет); тип (съёмный/несъёмный); дата наложения; плотность фиксации (плотная/неплотная); влияние на качество речи (влияет/не влияет) </w:t>
      </w:r>
    </w:p>
    <w:p w:rsidR="003A49C3" w:rsidRPr="0001489D" w:rsidRDefault="003A49C3" w:rsidP="0001489D">
      <w:pPr>
        <w:pStyle w:val="a7"/>
        <w:spacing w:after="0"/>
        <w:ind w:left="0" w:firstLine="426"/>
        <w:jc w:val="both"/>
        <w:rPr>
          <w:rFonts w:ascii="Times New Roman" w:hAnsi="Times New Roman" w:cs="Times New Roman"/>
          <w:sz w:val="20"/>
          <w:szCs w:val="20"/>
        </w:rPr>
      </w:pPr>
      <w:r w:rsidRPr="0001489D">
        <w:rPr>
          <w:rFonts w:ascii="Times New Roman" w:hAnsi="Times New Roman" w:cs="Times New Roman"/>
          <w:b/>
          <w:sz w:val="20"/>
          <w:szCs w:val="20"/>
        </w:rPr>
        <w:t>Язык:</w:t>
      </w:r>
      <w:r w:rsidRPr="0001489D">
        <w:rPr>
          <w:rFonts w:ascii="Times New Roman" w:hAnsi="Times New Roman" w:cs="Times New Roman"/>
          <w:sz w:val="20"/>
          <w:szCs w:val="20"/>
        </w:rPr>
        <w:t xml:space="preserve"> (нормальный, макроглоссия, микроглоссия, длинный, узкий, раздвоенный); положение (нормальное, оттянут кзади, частично выходит из ротовой полости, расположен посередине, смещён влево/вправо); корень (гипертрофирован, нормальной позиции, приподнят); уздечка языка (нормальная, подвижная, тугоподвижная, анкилоглоссия-укороченная).</w:t>
      </w:r>
    </w:p>
    <w:p w:rsidR="003A49C3" w:rsidRPr="0001489D" w:rsidRDefault="003A49C3" w:rsidP="0001489D">
      <w:pPr>
        <w:widowControl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 xml:space="preserve">***Особенности в строении и подвижности органов ротовой полости, отмечаемые   </w:t>
      </w:r>
    </w:p>
    <w:p w:rsidR="003A49C3" w:rsidRPr="0001489D" w:rsidRDefault="003A49C3" w:rsidP="0001489D">
      <w:pPr>
        <w:widowControl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при ринолалии, дизартрии</w:t>
      </w:r>
    </w:p>
    <w:p w:rsidR="003A49C3" w:rsidRPr="0001489D" w:rsidRDefault="003A49C3" w:rsidP="0001489D">
      <w:pPr>
        <w:pStyle w:val="a7"/>
        <w:spacing w:after="0"/>
        <w:ind w:left="0" w:firstLine="426"/>
        <w:jc w:val="both"/>
        <w:rPr>
          <w:rFonts w:ascii="Times New Roman" w:hAnsi="Times New Roman" w:cs="Times New Roman"/>
          <w:sz w:val="20"/>
          <w:szCs w:val="20"/>
        </w:rPr>
      </w:pPr>
      <w:r w:rsidRPr="0001489D">
        <w:rPr>
          <w:rFonts w:ascii="Times New Roman" w:hAnsi="Times New Roman" w:cs="Times New Roman"/>
          <w:sz w:val="20"/>
          <w:szCs w:val="20"/>
        </w:rPr>
        <w:t xml:space="preserve">В карте отмечаются качественные характеристики – удобным логопеду способом (+ норма, - отсутствует, </w:t>
      </w:r>
      <w:r w:rsidRPr="0001489D">
        <w:rPr>
          <w:rFonts w:ascii="Times New Roman" w:hAnsi="Times New Roman" w:cs="Times New Roman"/>
          <w:sz w:val="20"/>
          <w:szCs w:val="20"/>
          <w:lang w:val="en-US"/>
        </w:rPr>
        <w:t>v</w:t>
      </w:r>
      <w:r w:rsidRPr="0001489D">
        <w:rPr>
          <w:rFonts w:ascii="Times New Roman" w:hAnsi="Times New Roman" w:cs="Times New Roman"/>
          <w:sz w:val="20"/>
          <w:szCs w:val="20"/>
        </w:rPr>
        <w:t xml:space="preserve"> выполняет частично, с помощью). Более подробно расписываются особенности (отклонения от нормы)</w:t>
      </w:r>
    </w:p>
    <w:p w:rsidR="003A49C3" w:rsidRPr="0001489D" w:rsidRDefault="003A49C3" w:rsidP="0001489D">
      <w:pPr>
        <w:widowControl w:val="0"/>
        <w:spacing w:after="0"/>
        <w:jc w:val="center"/>
        <w:rPr>
          <w:rFonts w:ascii="Times New Roman" w:hAnsi="Times New Roman" w:cs="Times New Roman"/>
          <w:b/>
          <w:sz w:val="20"/>
          <w:szCs w:val="20"/>
        </w:rPr>
      </w:pPr>
    </w:p>
    <w:p w:rsidR="003A49C3" w:rsidRPr="0001489D" w:rsidRDefault="003A49C3" w:rsidP="0001489D">
      <w:pPr>
        <w:widowControl w:val="0"/>
        <w:spacing w:after="0"/>
        <w:ind w:firstLine="426"/>
        <w:jc w:val="both"/>
        <w:rPr>
          <w:rFonts w:ascii="Times New Roman" w:hAnsi="Times New Roman" w:cs="Times New Roman"/>
          <w:sz w:val="20"/>
          <w:szCs w:val="20"/>
        </w:rPr>
      </w:pPr>
      <w:r w:rsidRPr="0001489D">
        <w:rPr>
          <w:rFonts w:ascii="Times New Roman" w:hAnsi="Times New Roman" w:cs="Times New Roman"/>
          <w:b/>
          <w:bCs/>
          <w:iCs/>
          <w:caps/>
          <w:sz w:val="20"/>
          <w:szCs w:val="20"/>
        </w:rPr>
        <w:t>Н</w:t>
      </w:r>
      <w:r w:rsidRPr="0001489D">
        <w:rPr>
          <w:rFonts w:ascii="Times New Roman" w:hAnsi="Times New Roman" w:cs="Times New Roman"/>
          <w:b/>
          <w:bCs/>
          <w:iCs/>
          <w:sz w:val="20"/>
          <w:szCs w:val="20"/>
        </w:rPr>
        <w:t xml:space="preserve">еврологический синдром в артикуляционной моторике </w:t>
      </w:r>
      <w:r w:rsidRPr="0001489D">
        <w:rPr>
          <w:rFonts w:ascii="Times New Roman" w:hAnsi="Times New Roman" w:cs="Times New Roman"/>
          <w:sz w:val="20"/>
          <w:szCs w:val="20"/>
        </w:rPr>
        <w:t xml:space="preserve">(спастический парез; тонические нарушения управления речевой деятельностью типа ригидности; гиперкинезы; атаксия; апраксия) </w:t>
      </w:r>
    </w:p>
    <w:p w:rsidR="003A49C3" w:rsidRPr="0001489D" w:rsidRDefault="003A49C3" w:rsidP="0001489D">
      <w:pPr>
        <w:widowControl w:val="0"/>
        <w:spacing w:after="0"/>
        <w:ind w:firstLine="426"/>
        <w:jc w:val="both"/>
        <w:rPr>
          <w:rFonts w:ascii="Times New Roman" w:hAnsi="Times New Roman" w:cs="Times New Roman"/>
          <w:b/>
          <w:bCs/>
          <w:iCs/>
          <w:caps/>
          <w:sz w:val="20"/>
          <w:szCs w:val="20"/>
        </w:rPr>
      </w:pPr>
      <w:r w:rsidRPr="0001489D">
        <w:rPr>
          <w:rFonts w:ascii="Times New Roman" w:hAnsi="Times New Roman" w:cs="Times New Roman"/>
          <w:b/>
          <w:bCs/>
          <w:iCs/>
          <w:sz w:val="20"/>
          <w:szCs w:val="20"/>
        </w:rPr>
        <w:t>Наличие патологических рефлексов орального автоматизма:</w:t>
      </w:r>
    </w:p>
    <w:p w:rsidR="003A49C3" w:rsidRPr="0001489D" w:rsidRDefault="003A49C3" w:rsidP="0001489D">
      <w:pPr>
        <w:widowControl w:val="0"/>
        <w:spacing w:after="0"/>
        <w:jc w:val="both"/>
        <w:rPr>
          <w:rFonts w:ascii="Times New Roman" w:hAnsi="Times New Roman" w:cs="Times New Roman"/>
          <w:sz w:val="20"/>
          <w:szCs w:val="20"/>
        </w:rPr>
      </w:pPr>
      <w:r w:rsidRPr="0001489D">
        <w:rPr>
          <w:rFonts w:ascii="Times New Roman" w:hAnsi="Times New Roman" w:cs="Times New Roman"/>
          <w:iCs/>
          <w:sz w:val="20"/>
          <w:szCs w:val="20"/>
        </w:rPr>
        <w:t xml:space="preserve">Наличие гиперсаливации </w:t>
      </w:r>
      <w:r w:rsidRPr="0001489D">
        <w:rPr>
          <w:rFonts w:ascii="Times New Roman" w:hAnsi="Times New Roman" w:cs="Times New Roman"/>
          <w:sz w:val="20"/>
          <w:szCs w:val="20"/>
        </w:rPr>
        <w:t>(постоянная; усиливающаяся при определённых условиях).</w:t>
      </w:r>
    </w:p>
    <w:p w:rsidR="003A49C3" w:rsidRPr="0001489D" w:rsidRDefault="003A49C3" w:rsidP="0001489D">
      <w:pPr>
        <w:widowControl w:val="0"/>
        <w:spacing w:after="0"/>
        <w:jc w:val="both"/>
        <w:rPr>
          <w:rFonts w:ascii="Times New Roman" w:hAnsi="Times New Roman" w:cs="Times New Roman"/>
          <w:sz w:val="20"/>
          <w:szCs w:val="20"/>
        </w:rPr>
      </w:pPr>
      <w:r w:rsidRPr="0001489D">
        <w:rPr>
          <w:rFonts w:ascii="Times New Roman" w:hAnsi="Times New Roman" w:cs="Times New Roman"/>
          <w:iCs/>
          <w:sz w:val="20"/>
          <w:szCs w:val="20"/>
        </w:rPr>
        <w:t xml:space="preserve">Жевание </w:t>
      </w:r>
      <w:r w:rsidRPr="0001489D">
        <w:rPr>
          <w:rFonts w:ascii="Times New Roman" w:hAnsi="Times New Roman" w:cs="Times New Roman"/>
          <w:sz w:val="20"/>
          <w:szCs w:val="20"/>
        </w:rPr>
        <w:t xml:space="preserve">(отсутствие жевания твёрдой пищи; затруднение жевания; норма) </w:t>
      </w:r>
    </w:p>
    <w:p w:rsidR="003A49C3" w:rsidRPr="0001489D" w:rsidRDefault="003A49C3" w:rsidP="0001489D">
      <w:pPr>
        <w:widowControl w:val="0"/>
        <w:spacing w:after="0"/>
        <w:jc w:val="both"/>
        <w:rPr>
          <w:rFonts w:ascii="Times New Roman" w:hAnsi="Times New Roman" w:cs="Times New Roman"/>
          <w:sz w:val="20"/>
          <w:szCs w:val="20"/>
        </w:rPr>
      </w:pPr>
      <w:r w:rsidRPr="0001489D">
        <w:rPr>
          <w:rFonts w:ascii="Times New Roman" w:hAnsi="Times New Roman" w:cs="Times New Roman"/>
          <w:iCs/>
          <w:sz w:val="20"/>
          <w:szCs w:val="20"/>
        </w:rPr>
        <w:t xml:space="preserve">Глотание </w:t>
      </w:r>
      <w:r w:rsidRPr="0001489D">
        <w:rPr>
          <w:rFonts w:ascii="Times New Roman" w:hAnsi="Times New Roman" w:cs="Times New Roman"/>
          <w:sz w:val="20"/>
          <w:szCs w:val="20"/>
        </w:rPr>
        <w:t xml:space="preserve">(не нарушено; поперхивается, захлёбывается при глотании) </w:t>
      </w:r>
    </w:p>
    <w:p w:rsidR="003A49C3" w:rsidRPr="0001489D" w:rsidRDefault="003A49C3" w:rsidP="0001489D">
      <w:pPr>
        <w:widowControl w:val="0"/>
        <w:spacing w:after="0"/>
        <w:jc w:val="both"/>
        <w:rPr>
          <w:rFonts w:ascii="Times New Roman" w:hAnsi="Times New Roman" w:cs="Times New Roman"/>
          <w:sz w:val="20"/>
          <w:szCs w:val="20"/>
        </w:rPr>
      </w:pPr>
      <w:r w:rsidRPr="0001489D">
        <w:rPr>
          <w:rFonts w:ascii="Times New Roman" w:hAnsi="Times New Roman" w:cs="Times New Roman"/>
          <w:sz w:val="20"/>
          <w:szCs w:val="20"/>
        </w:rPr>
        <w:t xml:space="preserve">Отклонение кончика языка. </w:t>
      </w:r>
    </w:p>
    <w:p w:rsidR="003A49C3" w:rsidRPr="0001489D" w:rsidRDefault="003A49C3" w:rsidP="0001489D">
      <w:pPr>
        <w:widowControl w:val="0"/>
        <w:spacing w:after="0"/>
        <w:ind w:firstLine="426"/>
        <w:jc w:val="both"/>
        <w:rPr>
          <w:rFonts w:ascii="Times New Roman" w:hAnsi="Times New Roman" w:cs="Times New Roman"/>
          <w:b/>
          <w:sz w:val="20"/>
          <w:szCs w:val="20"/>
        </w:rPr>
      </w:pPr>
      <w:r w:rsidRPr="0001489D">
        <w:rPr>
          <w:rFonts w:ascii="Times New Roman" w:hAnsi="Times New Roman" w:cs="Times New Roman"/>
          <w:b/>
          <w:sz w:val="20"/>
          <w:szCs w:val="20"/>
        </w:rPr>
        <w:t xml:space="preserve">Состояние лицевой мускулатуры </w:t>
      </w:r>
    </w:p>
    <w:p w:rsidR="003A49C3" w:rsidRPr="0001489D" w:rsidRDefault="003A49C3" w:rsidP="0001489D">
      <w:pPr>
        <w:pStyle w:val="a7"/>
        <w:spacing w:after="0"/>
        <w:ind w:left="0"/>
        <w:jc w:val="both"/>
        <w:rPr>
          <w:rFonts w:ascii="Times New Roman" w:hAnsi="Times New Roman" w:cs="Times New Roman"/>
          <w:sz w:val="20"/>
          <w:szCs w:val="20"/>
        </w:rPr>
      </w:pPr>
      <w:r w:rsidRPr="0001489D">
        <w:rPr>
          <w:rFonts w:ascii="Times New Roman" w:hAnsi="Times New Roman" w:cs="Times New Roman"/>
          <w:sz w:val="20"/>
          <w:szCs w:val="20"/>
        </w:rPr>
        <w:tab/>
        <w:t xml:space="preserve">При </w:t>
      </w:r>
      <w:r w:rsidRPr="0001489D">
        <w:rPr>
          <w:rFonts w:ascii="Times New Roman" w:hAnsi="Times New Roman" w:cs="Times New Roman"/>
          <w:b/>
          <w:sz w:val="20"/>
          <w:szCs w:val="20"/>
        </w:rPr>
        <w:t>ринолалии</w:t>
      </w:r>
      <w:r w:rsidRPr="0001489D">
        <w:rPr>
          <w:rFonts w:ascii="Times New Roman" w:hAnsi="Times New Roman" w:cs="Times New Roman"/>
          <w:sz w:val="20"/>
          <w:szCs w:val="20"/>
        </w:rPr>
        <w:t xml:space="preserve"> (без нарушений, амимия, уголки рта асимметричны, сглаженность правой/левой носогубной складки); наличие компенсаторных гримас (есть/нет, в области лба/переносицы/ крыльев носа). </w:t>
      </w:r>
    </w:p>
    <w:p w:rsidR="003A49C3" w:rsidRPr="0001489D" w:rsidRDefault="003A49C3" w:rsidP="0001489D">
      <w:pPr>
        <w:pStyle w:val="a7"/>
        <w:spacing w:after="0"/>
        <w:ind w:left="0"/>
        <w:jc w:val="both"/>
        <w:rPr>
          <w:rFonts w:ascii="Times New Roman" w:hAnsi="Times New Roman" w:cs="Times New Roman"/>
          <w:sz w:val="20"/>
          <w:szCs w:val="20"/>
        </w:rPr>
      </w:pPr>
      <w:r w:rsidRPr="0001489D">
        <w:rPr>
          <w:rFonts w:ascii="Times New Roman" w:hAnsi="Times New Roman" w:cs="Times New Roman"/>
          <w:sz w:val="20"/>
          <w:szCs w:val="20"/>
        </w:rPr>
        <w:tab/>
        <w:t xml:space="preserve">При </w:t>
      </w:r>
      <w:r w:rsidRPr="0001489D">
        <w:rPr>
          <w:rFonts w:ascii="Times New Roman" w:hAnsi="Times New Roman" w:cs="Times New Roman"/>
          <w:b/>
          <w:sz w:val="20"/>
          <w:szCs w:val="20"/>
        </w:rPr>
        <w:t>дизартрии</w:t>
      </w:r>
      <w:r w:rsidRPr="0001489D">
        <w:rPr>
          <w:rFonts w:ascii="Times New Roman" w:hAnsi="Times New Roman" w:cs="Times New Roman"/>
          <w:sz w:val="20"/>
          <w:szCs w:val="20"/>
        </w:rPr>
        <w:t xml:space="preserve"> отметить: асимметрия лица, гиперкинезы лица, тонус лицевой мускулатуры (спастичность, гипотония, дистония, норма,) гипомимия, оральные синкинезии, сглаженность носогубных складок.</w:t>
      </w:r>
    </w:p>
    <w:p w:rsidR="003A49C3" w:rsidRPr="0001489D" w:rsidRDefault="003A49C3" w:rsidP="0001489D">
      <w:pPr>
        <w:pStyle w:val="a7"/>
        <w:spacing w:after="0"/>
        <w:ind w:left="0" w:firstLine="426"/>
        <w:jc w:val="both"/>
        <w:rPr>
          <w:rFonts w:ascii="Times New Roman" w:hAnsi="Times New Roman" w:cs="Times New Roman"/>
          <w:b/>
          <w:sz w:val="20"/>
          <w:szCs w:val="20"/>
        </w:rPr>
      </w:pPr>
    </w:p>
    <w:p w:rsidR="003A49C3" w:rsidRPr="0001489D" w:rsidRDefault="003A49C3" w:rsidP="0001489D">
      <w:pPr>
        <w:pStyle w:val="a7"/>
        <w:spacing w:after="0"/>
        <w:ind w:left="0" w:firstLine="426"/>
        <w:jc w:val="both"/>
        <w:rPr>
          <w:rFonts w:ascii="Times New Roman" w:hAnsi="Times New Roman" w:cs="Times New Roman"/>
          <w:b/>
          <w:sz w:val="20"/>
          <w:szCs w:val="20"/>
        </w:rPr>
      </w:pPr>
      <w:r w:rsidRPr="0001489D">
        <w:rPr>
          <w:rFonts w:ascii="Times New Roman" w:hAnsi="Times New Roman" w:cs="Times New Roman"/>
          <w:b/>
          <w:sz w:val="20"/>
          <w:szCs w:val="20"/>
        </w:rPr>
        <w:t>Хирургическое вмешательство</w:t>
      </w:r>
      <w:r w:rsidRPr="0001489D">
        <w:rPr>
          <w:rFonts w:ascii="Times New Roman" w:hAnsi="Times New Roman" w:cs="Times New Roman"/>
          <w:sz w:val="20"/>
          <w:szCs w:val="20"/>
        </w:rPr>
        <w:t xml:space="preserve"> </w:t>
      </w:r>
      <w:r w:rsidRPr="0001489D">
        <w:rPr>
          <w:rFonts w:ascii="Times New Roman" w:hAnsi="Times New Roman" w:cs="Times New Roman"/>
          <w:b/>
          <w:sz w:val="20"/>
          <w:szCs w:val="20"/>
        </w:rPr>
        <w:t>при РИНОЛАЛИИ - Отмечается дата, где проводилась, какое вмешательство.</w:t>
      </w:r>
    </w:p>
    <w:p w:rsidR="003A49C3" w:rsidRPr="0001489D" w:rsidRDefault="003A49C3" w:rsidP="0001489D">
      <w:pPr>
        <w:pStyle w:val="a7"/>
        <w:spacing w:after="0"/>
        <w:ind w:left="0" w:firstLine="426"/>
        <w:jc w:val="both"/>
        <w:rPr>
          <w:rFonts w:ascii="Times New Roman" w:hAnsi="Times New Roman" w:cs="Times New Roman"/>
          <w:sz w:val="20"/>
          <w:szCs w:val="20"/>
        </w:rPr>
      </w:pPr>
      <w:r w:rsidRPr="0001489D">
        <w:rPr>
          <w:rFonts w:ascii="Times New Roman" w:hAnsi="Times New Roman" w:cs="Times New Roman"/>
          <w:b/>
          <w:sz w:val="20"/>
          <w:szCs w:val="20"/>
        </w:rPr>
        <w:t>Хейлопластика</w:t>
      </w:r>
      <w:r w:rsidRPr="0001489D">
        <w:rPr>
          <w:rFonts w:ascii="Times New Roman" w:hAnsi="Times New Roman" w:cs="Times New Roman"/>
          <w:sz w:val="20"/>
          <w:szCs w:val="20"/>
        </w:rPr>
        <w:t xml:space="preserve"> (пластическая операция по коррекции формы и размера </w:t>
      </w:r>
      <w:hyperlink r:id="rId12" w:tooltip="Губы" w:history="1">
        <w:r w:rsidRPr="0001489D">
          <w:rPr>
            <w:rFonts w:ascii="Times New Roman" w:hAnsi="Times New Roman" w:cs="Times New Roman"/>
            <w:sz w:val="20"/>
            <w:szCs w:val="20"/>
          </w:rPr>
          <w:t>губ</w:t>
        </w:r>
      </w:hyperlink>
      <w:r w:rsidRPr="0001489D">
        <w:rPr>
          <w:rFonts w:ascii="Times New Roman" w:hAnsi="Times New Roman" w:cs="Times New Roman"/>
          <w:sz w:val="20"/>
          <w:szCs w:val="20"/>
        </w:rPr>
        <w:t xml:space="preserve"> с помощью </w:t>
      </w:r>
      <w:hyperlink r:id="rId13" w:tooltip="Инъекция" w:history="1">
        <w:r w:rsidRPr="0001489D">
          <w:rPr>
            <w:rFonts w:ascii="Times New Roman" w:hAnsi="Times New Roman" w:cs="Times New Roman"/>
            <w:sz w:val="20"/>
            <w:szCs w:val="20"/>
          </w:rPr>
          <w:t>инъекций</w:t>
        </w:r>
      </w:hyperlink>
      <w:r w:rsidRPr="0001489D">
        <w:rPr>
          <w:rFonts w:ascii="Times New Roman" w:hAnsi="Times New Roman" w:cs="Times New Roman"/>
          <w:sz w:val="20"/>
          <w:szCs w:val="20"/>
        </w:rPr>
        <w:t xml:space="preserve"> или </w:t>
      </w:r>
      <w:hyperlink r:id="rId14" w:tooltip="Имплант" w:history="1">
        <w:r w:rsidRPr="0001489D">
          <w:rPr>
            <w:rFonts w:ascii="Times New Roman" w:hAnsi="Times New Roman" w:cs="Times New Roman"/>
            <w:sz w:val="20"/>
            <w:szCs w:val="20"/>
          </w:rPr>
          <w:t>имплантов</w:t>
        </w:r>
      </w:hyperlink>
      <w:r w:rsidRPr="0001489D">
        <w:rPr>
          <w:rFonts w:ascii="Times New Roman" w:hAnsi="Times New Roman" w:cs="Times New Roman"/>
          <w:sz w:val="20"/>
          <w:szCs w:val="20"/>
        </w:rPr>
        <w:t xml:space="preserve">); стафилопластика  (пластическая операция по устранению дефектов мягкого неба); уранопластика (реконструктивная операция по коррекции расщелины и других дефектов твёрдого нёба. Она направлена на восстановление анатомической целостности данной структуры, а также среднего отдела глотки посредством пластического закрытия </w:t>
      </w:r>
      <w:r w:rsidRPr="0001489D">
        <w:rPr>
          <w:rFonts w:ascii="Times New Roman" w:hAnsi="Times New Roman" w:cs="Times New Roman"/>
          <w:sz w:val="20"/>
          <w:szCs w:val="20"/>
        </w:rPr>
        <w:lastRenderedPageBreak/>
        <w:t xml:space="preserve">дефекта лоскутом, предварительно сформированным из близлежащих мягких тканей); ринопластика (исправление врождённых или приобретённых деформаций носа, а также полное восстановление отсутствующего </w:t>
      </w:r>
      <w:hyperlink r:id="rId15" w:tooltip="Нос" w:history="1">
        <w:r w:rsidRPr="0001489D">
          <w:rPr>
            <w:rFonts w:ascii="Times New Roman" w:hAnsi="Times New Roman" w:cs="Times New Roman"/>
            <w:sz w:val="20"/>
            <w:szCs w:val="20"/>
          </w:rPr>
          <w:t>носа</w:t>
        </w:r>
      </w:hyperlink>
      <w:r w:rsidRPr="0001489D">
        <w:rPr>
          <w:rFonts w:ascii="Times New Roman" w:hAnsi="Times New Roman" w:cs="Times New Roman"/>
          <w:sz w:val="20"/>
          <w:szCs w:val="20"/>
        </w:rPr>
        <w:t>).</w:t>
      </w:r>
    </w:p>
    <w:p w:rsidR="003A49C3" w:rsidRPr="0001489D" w:rsidRDefault="003A49C3" w:rsidP="0001489D">
      <w:pPr>
        <w:pStyle w:val="a7"/>
        <w:spacing w:after="0"/>
        <w:ind w:left="0"/>
        <w:jc w:val="both"/>
        <w:rPr>
          <w:rFonts w:ascii="Times New Roman" w:hAnsi="Times New Roman" w:cs="Times New Roman"/>
          <w:sz w:val="20"/>
          <w:szCs w:val="20"/>
        </w:rPr>
      </w:pPr>
    </w:p>
    <w:p w:rsidR="003A49C3" w:rsidRPr="0001489D" w:rsidRDefault="003A49C3" w:rsidP="0001489D">
      <w:pPr>
        <w:pStyle w:val="a7"/>
        <w:spacing w:after="0"/>
        <w:ind w:left="0"/>
        <w:jc w:val="both"/>
        <w:rPr>
          <w:rFonts w:ascii="Times New Roman" w:hAnsi="Times New Roman" w:cs="Times New Roman"/>
          <w:b/>
          <w:sz w:val="20"/>
          <w:szCs w:val="20"/>
        </w:rPr>
      </w:pPr>
      <w:r w:rsidRPr="0001489D">
        <w:rPr>
          <w:rFonts w:ascii="Times New Roman" w:hAnsi="Times New Roman" w:cs="Times New Roman"/>
          <w:b/>
          <w:sz w:val="20"/>
          <w:szCs w:val="20"/>
        </w:rPr>
        <w:t>1.2. Общая характеристика движений органов артикуляции (</w:t>
      </w:r>
      <w:r w:rsidRPr="0001489D">
        <w:rPr>
          <w:rFonts w:ascii="Times New Roman" w:hAnsi="Times New Roman" w:cs="Times New Roman"/>
          <w:sz w:val="20"/>
          <w:szCs w:val="20"/>
        </w:rPr>
        <w:t>нужное вписать)</w:t>
      </w:r>
    </w:p>
    <w:p w:rsidR="003A49C3" w:rsidRPr="0001489D" w:rsidRDefault="003A49C3" w:rsidP="0001489D">
      <w:pPr>
        <w:pStyle w:val="a7"/>
        <w:spacing w:after="0"/>
        <w:ind w:left="0" w:firstLine="284"/>
        <w:jc w:val="both"/>
        <w:rPr>
          <w:rFonts w:ascii="Times New Roman" w:hAnsi="Times New Roman" w:cs="Times New Roman"/>
          <w:sz w:val="20"/>
          <w:szCs w:val="20"/>
        </w:rPr>
      </w:pPr>
      <w:r w:rsidRPr="0001489D">
        <w:rPr>
          <w:rFonts w:ascii="Times New Roman" w:hAnsi="Times New Roman" w:cs="Times New Roman"/>
          <w:sz w:val="20"/>
          <w:szCs w:val="20"/>
        </w:rPr>
        <w:t>Объем движений: полный, неполный</w:t>
      </w:r>
    </w:p>
    <w:p w:rsidR="003A49C3" w:rsidRPr="0001489D" w:rsidRDefault="003A49C3" w:rsidP="0001489D">
      <w:pPr>
        <w:pStyle w:val="a7"/>
        <w:spacing w:after="0"/>
        <w:ind w:left="0" w:firstLine="284"/>
        <w:jc w:val="both"/>
        <w:rPr>
          <w:rFonts w:ascii="Times New Roman" w:hAnsi="Times New Roman" w:cs="Times New Roman"/>
          <w:sz w:val="20"/>
          <w:szCs w:val="20"/>
        </w:rPr>
      </w:pPr>
      <w:r w:rsidRPr="0001489D">
        <w:rPr>
          <w:rFonts w:ascii="Times New Roman" w:hAnsi="Times New Roman" w:cs="Times New Roman"/>
          <w:sz w:val="20"/>
          <w:szCs w:val="20"/>
        </w:rPr>
        <w:t>Точность движений: сохранна, нарушена</w:t>
      </w:r>
    </w:p>
    <w:p w:rsidR="003A49C3" w:rsidRPr="0001489D" w:rsidRDefault="003A49C3" w:rsidP="0001489D">
      <w:pPr>
        <w:pStyle w:val="a7"/>
        <w:spacing w:after="0"/>
        <w:ind w:left="0" w:firstLine="284"/>
        <w:jc w:val="both"/>
        <w:rPr>
          <w:rFonts w:ascii="Times New Roman" w:hAnsi="Times New Roman" w:cs="Times New Roman"/>
          <w:sz w:val="20"/>
          <w:szCs w:val="20"/>
        </w:rPr>
      </w:pPr>
      <w:r w:rsidRPr="0001489D">
        <w:rPr>
          <w:rFonts w:ascii="Times New Roman" w:hAnsi="Times New Roman" w:cs="Times New Roman"/>
          <w:sz w:val="20"/>
          <w:szCs w:val="20"/>
        </w:rPr>
        <w:t>Тонус: сохранен, повышенный, пониженный</w:t>
      </w:r>
    </w:p>
    <w:p w:rsidR="003A49C3" w:rsidRPr="0001489D" w:rsidRDefault="003A49C3" w:rsidP="0001489D">
      <w:pPr>
        <w:pStyle w:val="a7"/>
        <w:spacing w:after="0"/>
        <w:ind w:left="0" w:firstLine="284"/>
        <w:jc w:val="both"/>
        <w:rPr>
          <w:rFonts w:ascii="Times New Roman" w:hAnsi="Times New Roman" w:cs="Times New Roman"/>
          <w:sz w:val="20"/>
          <w:szCs w:val="20"/>
        </w:rPr>
      </w:pPr>
      <w:r w:rsidRPr="0001489D">
        <w:rPr>
          <w:rFonts w:ascii="Times New Roman" w:hAnsi="Times New Roman" w:cs="Times New Roman"/>
          <w:sz w:val="20"/>
          <w:szCs w:val="20"/>
        </w:rPr>
        <w:t>Темп движений: нормальный, медленный, быстрый</w:t>
      </w:r>
    </w:p>
    <w:p w:rsidR="003A49C3" w:rsidRPr="0001489D" w:rsidRDefault="003A49C3" w:rsidP="0001489D">
      <w:pPr>
        <w:pStyle w:val="a7"/>
        <w:spacing w:after="0"/>
        <w:ind w:left="0" w:firstLine="284"/>
        <w:jc w:val="both"/>
        <w:rPr>
          <w:rFonts w:ascii="Times New Roman" w:hAnsi="Times New Roman" w:cs="Times New Roman"/>
          <w:sz w:val="20"/>
          <w:szCs w:val="20"/>
        </w:rPr>
      </w:pPr>
      <w:r w:rsidRPr="0001489D">
        <w:rPr>
          <w:rFonts w:ascii="Times New Roman" w:hAnsi="Times New Roman" w:cs="Times New Roman"/>
          <w:sz w:val="20"/>
          <w:szCs w:val="20"/>
        </w:rPr>
        <w:t xml:space="preserve">Переключаемость движений: нормальная, замедление темпа, персеверации, замены движений </w:t>
      </w:r>
    </w:p>
    <w:p w:rsidR="003A49C3" w:rsidRPr="0001489D" w:rsidRDefault="003A49C3" w:rsidP="0001489D">
      <w:pPr>
        <w:pStyle w:val="a7"/>
        <w:spacing w:after="0"/>
        <w:ind w:left="0" w:firstLine="284"/>
        <w:jc w:val="both"/>
        <w:rPr>
          <w:rFonts w:ascii="Times New Roman" w:hAnsi="Times New Roman" w:cs="Times New Roman"/>
          <w:sz w:val="20"/>
          <w:szCs w:val="20"/>
        </w:rPr>
      </w:pPr>
      <w:r w:rsidRPr="0001489D">
        <w:rPr>
          <w:rFonts w:ascii="Times New Roman" w:hAnsi="Times New Roman" w:cs="Times New Roman"/>
          <w:sz w:val="20"/>
          <w:szCs w:val="20"/>
        </w:rPr>
        <w:t>Длительность (способность удерживать язык в заданном положении)</w:t>
      </w:r>
    </w:p>
    <w:p w:rsidR="003A49C3" w:rsidRPr="0001489D" w:rsidRDefault="003A49C3" w:rsidP="0001489D">
      <w:pPr>
        <w:pStyle w:val="a7"/>
        <w:spacing w:after="0"/>
        <w:ind w:left="0" w:firstLine="284"/>
        <w:jc w:val="both"/>
        <w:rPr>
          <w:rFonts w:ascii="Times New Roman" w:hAnsi="Times New Roman" w:cs="Times New Roman"/>
          <w:sz w:val="20"/>
          <w:szCs w:val="20"/>
        </w:rPr>
      </w:pPr>
    </w:p>
    <w:p w:rsidR="003A49C3" w:rsidRPr="0001489D" w:rsidRDefault="003A49C3" w:rsidP="0001489D">
      <w:pPr>
        <w:pStyle w:val="a7"/>
        <w:numPr>
          <w:ilvl w:val="1"/>
          <w:numId w:val="23"/>
        </w:numPr>
        <w:spacing w:after="0" w:line="240" w:lineRule="auto"/>
        <w:ind w:left="0" w:firstLine="0"/>
        <w:contextualSpacing/>
        <w:jc w:val="both"/>
        <w:rPr>
          <w:rFonts w:ascii="Times New Roman" w:hAnsi="Times New Roman" w:cs="Times New Roman"/>
          <w:b/>
          <w:sz w:val="20"/>
          <w:szCs w:val="20"/>
        </w:rPr>
      </w:pPr>
      <w:r w:rsidRPr="0001489D">
        <w:rPr>
          <w:rFonts w:ascii="Times New Roman" w:hAnsi="Times New Roman" w:cs="Times New Roman"/>
          <w:b/>
          <w:sz w:val="20"/>
          <w:szCs w:val="20"/>
        </w:rPr>
        <w:t xml:space="preserve">Обследование звучания речи, темпа, ритма, дыхания </w:t>
      </w:r>
    </w:p>
    <w:p w:rsidR="003A49C3" w:rsidRPr="0001489D" w:rsidRDefault="003A49C3" w:rsidP="0001489D">
      <w:pPr>
        <w:pStyle w:val="a7"/>
        <w:spacing w:after="0"/>
        <w:ind w:left="360"/>
        <w:jc w:val="both"/>
        <w:rPr>
          <w:rFonts w:ascii="Times New Roman" w:hAnsi="Times New Roman" w:cs="Times New Roman"/>
          <w:b/>
          <w:sz w:val="20"/>
          <w:szCs w:val="20"/>
        </w:rPr>
      </w:pPr>
    </w:p>
    <w:p w:rsidR="003A49C3" w:rsidRPr="0001489D" w:rsidRDefault="003A49C3" w:rsidP="0001489D">
      <w:pPr>
        <w:spacing w:after="0"/>
        <w:jc w:val="both"/>
        <w:rPr>
          <w:rFonts w:ascii="Times New Roman" w:hAnsi="Times New Roman" w:cs="Times New Roman"/>
          <w:sz w:val="20"/>
          <w:szCs w:val="20"/>
        </w:rPr>
      </w:pPr>
      <w:r w:rsidRPr="0001489D">
        <w:rPr>
          <w:rFonts w:ascii="Times New Roman" w:hAnsi="Times New Roman" w:cs="Times New Roman"/>
          <w:b/>
          <w:sz w:val="20"/>
          <w:szCs w:val="20"/>
        </w:rPr>
        <w:t>Тип дыхания</w:t>
      </w:r>
      <w:r w:rsidRPr="0001489D">
        <w:rPr>
          <w:rFonts w:ascii="Times New Roman" w:hAnsi="Times New Roman" w:cs="Times New Roman"/>
          <w:sz w:val="20"/>
          <w:szCs w:val="20"/>
        </w:rPr>
        <w:t xml:space="preserve"> (нормальной глубины, поверхностное, верхнеключичное, грудное, диафрагмальное); </w:t>
      </w:r>
    </w:p>
    <w:p w:rsidR="003A49C3" w:rsidRPr="0001489D" w:rsidRDefault="003A49C3" w:rsidP="0001489D">
      <w:pPr>
        <w:spacing w:after="0"/>
        <w:jc w:val="both"/>
        <w:rPr>
          <w:rFonts w:ascii="Times New Roman" w:hAnsi="Times New Roman" w:cs="Times New Roman"/>
          <w:sz w:val="20"/>
          <w:szCs w:val="20"/>
        </w:rPr>
      </w:pPr>
      <w:r w:rsidRPr="0001489D">
        <w:rPr>
          <w:rFonts w:ascii="Times New Roman" w:hAnsi="Times New Roman" w:cs="Times New Roman"/>
          <w:sz w:val="20"/>
          <w:szCs w:val="20"/>
        </w:rPr>
        <w:t>дифференциация ротового и носового выдоха;</w:t>
      </w:r>
    </w:p>
    <w:p w:rsidR="003A49C3" w:rsidRPr="0001489D" w:rsidRDefault="003A49C3" w:rsidP="0001489D">
      <w:pPr>
        <w:spacing w:after="0"/>
        <w:jc w:val="both"/>
        <w:rPr>
          <w:rFonts w:ascii="Times New Roman" w:hAnsi="Times New Roman" w:cs="Times New Roman"/>
          <w:sz w:val="20"/>
          <w:szCs w:val="20"/>
        </w:rPr>
      </w:pPr>
      <w:r w:rsidRPr="0001489D">
        <w:rPr>
          <w:rFonts w:ascii="Times New Roman" w:hAnsi="Times New Roman" w:cs="Times New Roman"/>
          <w:sz w:val="20"/>
          <w:szCs w:val="20"/>
        </w:rPr>
        <w:t>координация вдоха и выдоха;</w:t>
      </w:r>
    </w:p>
    <w:p w:rsidR="003A49C3" w:rsidRPr="0001489D" w:rsidRDefault="003A49C3" w:rsidP="0001489D">
      <w:pPr>
        <w:spacing w:after="0"/>
        <w:jc w:val="both"/>
        <w:rPr>
          <w:rFonts w:ascii="Times New Roman" w:hAnsi="Times New Roman" w:cs="Times New Roman"/>
          <w:sz w:val="20"/>
          <w:szCs w:val="20"/>
        </w:rPr>
      </w:pPr>
      <w:r w:rsidRPr="0001489D">
        <w:rPr>
          <w:rFonts w:ascii="Times New Roman" w:hAnsi="Times New Roman" w:cs="Times New Roman"/>
          <w:sz w:val="20"/>
          <w:szCs w:val="20"/>
        </w:rPr>
        <w:t>ротовая воздушная струя (сформирована, отсутствует, слабая, короткая).</w:t>
      </w:r>
    </w:p>
    <w:p w:rsidR="003A49C3" w:rsidRPr="0001489D" w:rsidRDefault="003A49C3" w:rsidP="0001489D">
      <w:pPr>
        <w:pStyle w:val="a7"/>
        <w:spacing w:after="0"/>
        <w:ind w:left="0"/>
        <w:jc w:val="both"/>
        <w:rPr>
          <w:rFonts w:ascii="Times New Roman" w:hAnsi="Times New Roman" w:cs="Times New Roman"/>
          <w:b/>
          <w:sz w:val="20"/>
          <w:szCs w:val="20"/>
        </w:rPr>
      </w:pPr>
      <w:r w:rsidRPr="0001489D">
        <w:rPr>
          <w:rFonts w:ascii="Times New Roman" w:hAnsi="Times New Roman" w:cs="Times New Roman"/>
          <w:b/>
          <w:sz w:val="20"/>
          <w:szCs w:val="20"/>
        </w:rPr>
        <w:t>Голос</w:t>
      </w:r>
      <w:r w:rsidRPr="0001489D">
        <w:rPr>
          <w:rFonts w:ascii="Times New Roman" w:hAnsi="Times New Roman" w:cs="Times New Roman"/>
          <w:sz w:val="20"/>
          <w:szCs w:val="20"/>
        </w:rPr>
        <w:t xml:space="preserve"> (нормальной громкости, громкий, тихий, затухающий, глухой, звонкий, монотонный, слабомодулированный, модулированный);</w:t>
      </w:r>
    </w:p>
    <w:p w:rsidR="003A49C3" w:rsidRPr="0001489D" w:rsidRDefault="003A49C3" w:rsidP="0001489D">
      <w:pPr>
        <w:spacing w:after="0"/>
        <w:jc w:val="both"/>
        <w:rPr>
          <w:rFonts w:ascii="Times New Roman" w:hAnsi="Times New Roman" w:cs="Times New Roman"/>
          <w:sz w:val="20"/>
          <w:szCs w:val="20"/>
        </w:rPr>
      </w:pPr>
      <w:r w:rsidRPr="0001489D">
        <w:rPr>
          <w:rFonts w:ascii="Times New Roman" w:hAnsi="Times New Roman" w:cs="Times New Roman"/>
          <w:b/>
          <w:sz w:val="20"/>
          <w:szCs w:val="20"/>
        </w:rPr>
        <w:t>Выраженность назализации</w:t>
      </w:r>
      <w:r w:rsidRPr="0001489D">
        <w:rPr>
          <w:rFonts w:ascii="Times New Roman" w:hAnsi="Times New Roman" w:cs="Times New Roman"/>
          <w:sz w:val="20"/>
          <w:szCs w:val="20"/>
        </w:rPr>
        <w:t xml:space="preserve"> (слабая, средняя, сильно выраженная, отсутствует); темп (нормальный, замедленный, быстрый).</w:t>
      </w:r>
    </w:p>
    <w:p w:rsidR="003A49C3" w:rsidRPr="0001489D" w:rsidRDefault="003A49C3" w:rsidP="0001489D">
      <w:pPr>
        <w:pStyle w:val="a7"/>
        <w:numPr>
          <w:ilvl w:val="0"/>
          <w:numId w:val="23"/>
        </w:numPr>
        <w:spacing w:after="0" w:line="240" w:lineRule="auto"/>
        <w:contextualSpacing/>
        <w:jc w:val="both"/>
        <w:rPr>
          <w:rFonts w:ascii="Times New Roman" w:hAnsi="Times New Roman" w:cs="Times New Roman"/>
          <w:b/>
          <w:sz w:val="20"/>
          <w:szCs w:val="20"/>
        </w:rPr>
      </w:pPr>
      <w:r w:rsidRPr="0001489D">
        <w:rPr>
          <w:rFonts w:ascii="Times New Roman" w:hAnsi="Times New Roman" w:cs="Times New Roman"/>
          <w:b/>
          <w:sz w:val="20"/>
          <w:szCs w:val="20"/>
        </w:rPr>
        <w:t>Состояние звукопроизношения.</w:t>
      </w:r>
    </w:p>
    <w:p w:rsidR="003A49C3" w:rsidRPr="0001489D" w:rsidRDefault="003A49C3" w:rsidP="0001489D">
      <w:pPr>
        <w:spacing w:after="0"/>
        <w:jc w:val="both"/>
        <w:rPr>
          <w:rFonts w:ascii="Times New Roman" w:hAnsi="Times New Roman" w:cs="Times New Roman"/>
          <w:sz w:val="20"/>
          <w:szCs w:val="20"/>
        </w:rPr>
      </w:pPr>
      <w:r w:rsidRPr="0001489D">
        <w:rPr>
          <w:rFonts w:ascii="Times New Roman" w:hAnsi="Times New Roman" w:cs="Times New Roman"/>
          <w:sz w:val="20"/>
          <w:szCs w:val="20"/>
        </w:rPr>
        <w:t xml:space="preserve">При заполнении данного раздела рекомендуем использовать терминологию по нарушениям звукопроизношения, данную в книге М.Ф. Фомичевой </w:t>
      </w:r>
      <w:r w:rsidRPr="0001489D">
        <w:rPr>
          <w:rFonts w:ascii="Times New Roman" w:hAnsi="Times New Roman" w:cs="Times New Roman"/>
          <w:b/>
          <w:bCs/>
          <w:kern w:val="36"/>
          <w:sz w:val="20"/>
          <w:szCs w:val="20"/>
        </w:rPr>
        <w:t>[№ 15]</w:t>
      </w:r>
    </w:p>
    <w:p w:rsidR="003A49C3" w:rsidRPr="0001489D" w:rsidRDefault="003A49C3" w:rsidP="0001489D">
      <w:pPr>
        <w:spacing w:after="0"/>
        <w:jc w:val="both"/>
        <w:rPr>
          <w:rFonts w:ascii="Times New Roman" w:hAnsi="Times New Roman" w:cs="Times New Roman"/>
          <w:color w:val="FF0000"/>
          <w:sz w:val="20"/>
          <w:szCs w:val="20"/>
        </w:rPr>
      </w:pPr>
    </w:p>
    <w:p w:rsidR="003A49C3" w:rsidRPr="0001489D" w:rsidRDefault="003A49C3" w:rsidP="0001489D">
      <w:pPr>
        <w:pStyle w:val="a7"/>
        <w:numPr>
          <w:ilvl w:val="0"/>
          <w:numId w:val="23"/>
        </w:numPr>
        <w:spacing w:after="0" w:line="240" w:lineRule="auto"/>
        <w:contextualSpacing/>
        <w:jc w:val="both"/>
        <w:rPr>
          <w:rFonts w:ascii="Times New Roman" w:hAnsi="Times New Roman" w:cs="Times New Roman"/>
          <w:sz w:val="20"/>
          <w:szCs w:val="20"/>
        </w:rPr>
      </w:pPr>
      <w:r w:rsidRPr="0001489D">
        <w:rPr>
          <w:rFonts w:ascii="Times New Roman" w:hAnsi="Times New Roman" w:cs="Times New Roman"/>
          <w:b/>
          <w:sz w:val="20"/>
          <w:szCs w:val="20"/>
        </w:rPr>
        <w:t>Фонематический слух и восприятие</w:t>
      </w:r>
      <w:r w:rsidRPr="0001489D">
        <w:rPr>
          <w:rFonts w:ascii="Times New Roman" w:hAnsi="Times New Roman" w:cs="Times New Roman"/>
          <w:sz w:val="20"/>
          <w:szCs w:val="20"/>
        </w:rPr>
        <w:t xml:space="preserve"> - результаты обследования оцениваются по</w:t>
      </w:r>
    </w:p>
    <w:p w:rsidR="003A49C3" w:rsidRPr="0001489D" w:rsidRDefault="003A49C3" w:rsidP="0001489D">
      <w:pPr>
        <w:pStyle w:val="a7"/>
        <w:spacing w:after="0"/>
        <w:ind w:left="0"/>
        <w:jc w:val="both"/>
        <w:rPr>
          <w:rFonts w:ascii="Times New Roman" w:hAnsi="Times New Roman" w:cs="Times New Roman"/>
          <w:sz w:val="20"/>
          <w:szCs w:val="20"/>
        </w:rPr>
      </w:pPr>
      <w:r w:rsidRPr="0001489D">
        <w:rPr>
          <w:rFonts w:ascii="Times New Roman" w:hAnsi="Times New Roman" w:cs="Times New Roman"/>
          <w:sz w:val="20"/>
          <w:szCs w:val="20"/>
        </w:rPr>
        <w:t xml:space="preserve">уровням: </w:t>
      </w:r>
    </w:p>
    <w:p w:rsidR="003A49C3" w:rsidRPr="0001489D" w:rsidRDefault="003A49C3" w:rsidP="0001489D">
      <w:pPr>
        <w:spacing w:after="0"/>
        <w:ind w:firstLine="284"/>
        <w:jc w:val="both"/>
        <w:rPr>
          <w:rFonts w:ascii="Times New Roman" w:hAnsi="Times New Roman" w:cs="Times New Roman"/>
          <w:sz w:val="20"/>
          <w:szCs w:val="20"/>
        </w:rPr>
      </w:pPr>
      <w:r w:rsidRPr="0001489D">
        <w:rPr>
          <w:rFonts w:ascii="Times New Roman" w:hAnsi="Times New Roman" w:cs="Times New Roman"/>
          <w:b/>
          <w:sz w:val="20"/>
          <w:szCs w:val="20"/>
        </w:rPr>
        <w:t>1 уровень</w:t>
      </w:r>
      <w:r w:rsidRPr="0001489D">
        <w:rPr>
          <w:rFonts w:ascii="Times New Roman" w:hAnsi="Times New Roman" w:cs="Times New Roman"/>
          <w:sz w:val="20"/>
          <w:szCs w:val="20"/>
        </w:rPr>
        <w:t>. У ребенка фонематическое восприятие не сформировано. Фонематический слух нарушен.</w:t>
      </w:r>
    </w:p>
    <w:p w:rsidR="003A49C3" w:rsidRPr="0001489D" w:rsidRDefault="003A49C3" w:rsidP="0001489D">
      <w:pPr>
        <w:spacing w:after="0"/>
        <w:ind w:firstLine="284"/>
        <w:jc w:val="both"/>
        <w:rPr>
          <w:rFonts w:ascii="Times New Roman" w:hAnsi="Times New Roman" w:cs="Times New Roman"/>
          <w:sz w:val="20"/>
          <w:szCs w:val="20"/>
        </w:rPr>
      </w:pPr>
      <w:r w:rsidRPr="0001489D">
        <w:rPr>
          <w:rFonts w:ascii="Times New Roman" w:hAnsi="Times New Roman" w:cs="Times New Roman"/>
          <w:b/>
          <w:sz w:val="20"/>
          <w:szCs w:val="20"/>
        </w:rPr>
        <w:t>2 уровень</w:t>
      </w:r>
      <w:r w:rsidRPr="0001489D">
        <w:rPr>
          <w:rFonts w:ascii="Times New Roman" w:hAnsi="Times New Roman" w:cs="Times New Roman"/>
          <w:sz w:val="20"/>
          <w:szCs w:val="20"/>
        </w:rPr>
        <w:t>. Фонематический слух частично нарушен. Ребенок допускает ошибки при выполнении заданий на различение слогов, слов с оппозиционными звуками. При выполнении заданий на исследование фонематического анализа и синтеза ребенок затрудняется определить наличие звука и количество звуков в словах, составить слово из звуков. У ребенка фонематическое восприятие не сформировано.</w:t>
      </w:r>
    </w:p>
    <w:p w:rsidR="003A49C3" w:rsidRPr="0001489D" w:rsidRDefault="003A49C3" w:rsidP="0001489D">
      <w:pPr>
        <w:spacing w:after="0"/>
        <w:ind w:firstLine="284"/>
        <w:jc w:val="both"/>
        <w:rPr>
          <w:rFonts w:ascii="Times New Roman" w:hAnsi="Times New Roman" w:cs="Times New Roman"/>
          <w:sz w:val="20"/>
          <w:szCs w:val="20"/>
        </w:rPr>
      </w:pPr>
      <w:r w:rsidRPr="0001489D">
        <w:rPr>
          <w:rFonts w:ascii="Times New Roman" w:hAnsi="Times New Roman" w:cs="Times New Roman"/>
          <w:b/>
          <w:sz w:val="20"/>
          <w:szCs w:val="20"/>
        </w:rPr>
        <w:t>3 уровень</w:t>
      </w:r>
      <w:r w:rsidRPr="0001489D">
        <w:rPr>
          <w:rFonts w:ascii="Times New Roman" w:hAnsi="Times New Roman" w:cs="Times New Roman"/>
          <w:sz w:val="20"/>
          <w:szCs w:val="20"/>
        </w:rPr>
        <w:t>. Фонематический слух частично нарушен. Ребенок допускает ошибки при выполнении заданий на различение слогов, слов с оппозиционными звуками. При выполнении заданий на исследование фонематического анализа и синтеза ребенок иногда затрудняется определить наличие звука и количество звуков в словах, составить слово из звуков. Фонематическое восприятие сформировано недостаточно</w:t>
      </w:r>
    </w:p>
    <w:p w:rsidR="003A49C3" w:rsidRPr="0001489D" w:rsidRDefault="003A49C3" w:rsidP="0001489D">
      <w:pPr>
        <w:spacing w:after="0"/>
        <w:ind w:firstLine="284"/>
        <w:jc w:val="both"/>
        <w:rPr>
          <w:rFonts w:ascii="Times New Roman" w:hAnsi="Times New Roman" w:cs="Times New Roman"/>
          <w:sz w:val="20"/>
          <w:szCs w:val="20"/>
        </w:rPr>
      </w:pPr>
      <w:r w:rsidRPr="0001489D">
        <w:rPr>
          <w:rFonts w:ascii="Times New Roman" w:hAnsi="Times New Roman" w:cs="Times New Roman"/>
          <w:b/>
          <w:sz w:val="20"/>
          <w:szCs w:val="20"/>
        </w:rPr>
        <w:t>4 уровень</w:t>
      </w:r>
      <w:r w:rsidRPr="0001489D">
        <w:rPr>
          <w:rFonts w:ascii="Times New Roman" w:hAnsi="Times New Roman" w:cs="Times New Roman"/>
          <w:sz w:val="20"/>
          <w:szCs w:val="20"/>
        </w:rPr>
        <w:t>. Фонематический слух не нарушен. Фонематическое восприятие сформировано не полностью. При выполнении заданий на исследование фонематического анализа и синтеза ребенок может допустить отдельные ошибки при определении наличия звука и количества звуков в словах, при составлении слов из звуков, при отборе картинок, названия которых начинаются на определенный звук.</w:t>
      </w:r>
    </w:p>
    <w:p w:rsidR="003A49C3" w:rsidRPr="0001489D" w:rsidRDefault="003A49C3" w:rsidP="0001489D">
      <w:pPr>
        <w:spacing w:after="0"/>
        <w:jc w:val="both"/>
        <w:rPr>
          <w:rFonts w:ascii="Times New Roman" w:hAnsi="Times New Roman" w:cs="Times New Roman"/>
          <w:sz w:val="20"/>
          <w:szCs w:val="20"/>
        </w:rPr>
      </w:pPr>
    </w:p>
    <w:p w:rsidR="003A49C3" w:rsidRPr="0001489D" w:rsidRDefault="003A49C3" w:rsidP="0001489D">
      <w:pPr>
        <w:pStyle w:val="a7"/>
        <w:numPr>
          <w:ilvl w:val="0"/>
          <w:numId w:val="23"/>
        </w:numPr>
        <w:spacing w:after="0" w:line="240" w:lineRule="auto"/>
        <w:ind w:left="0" w:firstLine="284"/>
        <w:contextualSpacing/>
        <w:jc w:val="both"/>
        <w:rPr>
          <w:rFonts w:ascii="Times New Roman" w:hAnsi="Times New Roman" w:cs="Times New Roman"/>
          <w:sz w:val="20"/>
          <w:szCs w:val="20"/>
        </w:rPr>
      </w:pPr>
      <w:r w:rsidRPr="0001489D">
        <w:rPr>
          <w:rFonts w:ascii="Times New Roman" w:hAnsi="Times New Roman" w:cs="Times New Roman"/>
          <w:b/>
          <w:sz w:val="20"/>
          <w:szCs w:val="20"/>
        </w:rPr>
        <w:t>Обследование слоговой структуры слова и предложения</w:t>
      </w:r>
      <w:r w:rsidRPr="0001489D">
        <w:rPr>
          <w:rFonts w:ascii="Times New Roman" w:hAnsi="Times New Roman" w:cs="Times New Roman"/>
          <w:sz w:val="20"/>
          <w:szCs w:val="20"/>
        </w:rPr>
        <w:t xml:space="preserve"> - результаты обследования оцениваются по уровням</w:t>
      </w:r>
    </w:p>
    <w:p w:rsidR="003A49C3" w:rsidRPr="0001489D" w:rsidRDefault="003A49C3" w:rsidP="0001489D">
      <w:pPr>
        <w:spacing w:after="0"/>
        <w:ind w:firstLine="284"/>
        <w:jc w:val="both"/>
        <w:rPr>
          <w:rFonts w:ascii="Times New Roman" w:hAnsi="Times New Roman" w:cs="Times New Roman"/>
          <w:sz w:val="20"/>
          <w:szCs w:val="20"/>
        </w:rPr>
      </w:pPr>
      <w:r w:rsidRPr="0001489D">
        <w:rPr>
          <w:rFonts w:ascii="Times New Roman" w:hAnsi="Times New Roman" w:cs="Times New Roman"/>
          <w:sz w:val="20"/>
          <w:szCs w:val="20"/>
        </w:rPr>
        <w:t xml:space="preserve">В основу обследования слоговой структуры слов положена методика А.К.Марковой, которая предлагает изучать у детей произношение слов с различной слоговой в зависимости от их возрастающей сложности. </w:t>
      </w:r>
      <w:r w:rsidRPr="0001489D">
        <w:rPr>
          <w:rFonts w:ascii="Times New Roman" w:hAnsi="Times New Roman" w:cs="Times New Roman"/>
          <w:b/>
          <w:bCs/>
          <w:kern w:val="36"/>
          <w:sz w:val="20"/>
          <w:szCs w:val="20"/>
        </w:rPr>
        <w:t>[№ 8, с. 94]</w:t>
      </w:r>
    </w:p>
    <w:p w:rsidR="003A49C3" w:rsidRPr="0001489D" w:rsidRDefault="003A49C3" w:rsidP="0001489D">
      <w:pPr>
        <w:spacing w:after="0"/>
        <w:ind w:firstLine="284"/>
        <w:jc w:val="both"/>
        <w:rPr>
          <w:rFonts w:ascii="Times New Roman" w:hAnsi="Times New Roman" w:cs="Times New Roman"/>
          <w:sz w:val="20"/>
          <w:szCs w:val="20"/>
        </w:rPr>
      </w:pPr>
      <w:r w:rsidRPr="0001489D">
        <w:rPr>
          <w:rFonts w:ascii="Times New Roman" w:hAnsi="Times New Roman" w:cs="Times New Roman"/>
          <w:sz w:val="20"/>
          <w:szCs w:val="20"/>
        </w:rPr>
        <w:t xml:space="preserve">Предлагается самостоятельно назвать все картинки, расположенные по группам. Логопед оценивает умение ребенка произносить слова, сложность которых постепенно увеличивается по количеству слогов, стечений согласных звуков и наличию звуков трудных для произношения. В результате выявляются индивидуальные возможности каждого ребенка. </w:t>
      </w:r>
    </w:p>
    <w:p w:rsidR="003A49C3" w:rsidRPr="0001489D" w:rsidRDefault="003A49C3" w:rsidP="0001489D">
      <w:pPr>
        <w:spacing w:after="0"/>
        <w:ind w:firstLine="284"/>
        <w:jc w:val="both"/>
        <w:rPr>
          <w:rFonts w:ascii="Times New Roman" w:hAnsi="Times New Roman" w:cs="Times New Roman"/>
          <w:sz w:val="20"/>
          <w:szCs w:val="20"/>
        </w:rPr>
      </w:pPr>
      <w:r w:rsidRPr="0001489D">
        <w:rPr>
          <w:rFonts w:ascii="Times New Roman" w:hAnsi="Times New Roman" w:cs="Times New Roman"/>
          <w:sz w:val="20"/>
          <w:szCs w:val="20"/>
        </w:rPr>
        <w:t xml:space="preserve">Особое внимание уделяется произнесению сложных по слоговой структуре слов в различных словосочетаниях и предложениях. </w:t>
      </w:r>
    </w:p>
    <w:p w:rsidR="003A49C3" w:rsidRPr="0001489D" w:rsidRDefault="003A49C3" w:rsidP="0001489D">
      <w:pPr>
        <w:spacing w:after="0"/>
        <w:ind w:firstLine="284"/>
        <w:jc w:val="both"/>
        <w:rPr>
          <w:rFonts w:ascii="Times New Roman" w:hAnsi="Times New Roman" w:cs="Times New Roman"/>
          <w:sz w:val="20"/>
          <w:szCs w:val="20"/>
        </w:rPr>
      </w:pPr>
      <w:r w:rsidRPr="0001489D">
        <w:rPr>
          <w:rFonts w:ascii="Times New Roman" w:hAnsi="Times New Roman" w:cs="Times New Roman"/>
          <w:sz w:val="20"/>
          <w:szCs w:val="20"/>
        </w:rPr>
        <w:t xml:space="preserve">По типу нарушений слоговой структуры слова можно диагностировать уровень речевого развития. Характеризуя уровни речевого развития, </w:t>
      </w:r>
      <w:hyperlink r:id="rId16" w:history="1">
        <w:r w:rsidRPr="0001489D">
          <w:rPr>
            <w:rFonts w:ascii="Times New Roman" w:hAnsi="Times New Roman" w:cs="Times New Roman"/>
            <w:bCs/>
            <w:sz w:val="20"/>
            <w:szCs w:val="20"/>
          </w:rPr>
          <w:t>Р.Е. Левина</w:t>
        </w:r>
      </w:hyperlink>
      <w:r w:rsidRPr="0001489D">
        <w:rPr>
          <w:rFonts w:ascii="Times New Roman" w:hAnsi="Times New Roman" w:cs="Times New Roman"/>
          <w:sz w:val="20"/>
          <w:szCs w:val="20"/>
        </w:rPr>
        <w:t xml:space="preserve"> выделяет такие особенности воспроизведения слоговой структуры слова:</w:t>
      </w:r>
    </w:p>
    <w:p w:rsidR="003A49C3" w:rsidRPr="0001489D" w:rsidRDefault="003A49C3" w:rsidP="0001489D">
      <w:pPr>
        <w:spacing w:after="0"/>
        <w:ind w:firstLine="284"/>
        <w:jc w:val="both"/>
        <w:rPr>
          <w:rFonts w:ascii="Times New Roman" w:hAnsi="Times New Roman" w:cs="Times New Roman"/>
          <w:sz w:val="20"/>
          <w:szCs w:val="20"/>
        </w:rPr>
      </w:pPr>
      <w:r w:rsidRPr="0001489D">
        <w:rPr>
          <w:rFonts w:ascii="Times New Roman" w:hAnsi="Times New Roman" w:cs="Times New Roman"/>
          <w:b/>
          <w:bCs/>
          <w:sz w:val="20"/>
          <w:szCs w:val="20"/>
        </w:rPr>
        <w:lastRenderedPageBreak/>
        <w:t>1 уровень (грубое нарушение ССС)</w:t>
      </w:r>
      <w:r w:rsidRPr="0001489D">
        <w:rPr>
          <w:rFonts w:ascii="Times New Roman" w:hAnsi="Times New Roman" w:cs="Times New Roman"/>
          <w:sz w:val="20"/>
          <w:szCs w:val="20"/>
        </w:rPr>
        <w:t xml:space="preserve"> – ограниченная способность воспроизведения слоговой структуры слова. В самостоятельной речи детей преобладают одно- и двусложные образования, а в отраженной речи явно заметна тенденция к сокращению повторяемого слова до одного-двух слогов (кубики – «ку»).</w:t>
      </w:r>
    </w:p>
    <w:p w:rsidR="003A49C3" w:rsidRPr="0001489D" w:rsidRDefault="003A49C3" w:rsidP="0001489D">
      <w:pPr>
        <w:spacing w:after="0"/>
        <w:ind w:firstLine="284"/>
        <w:jc w:val="both"/>
        <w:rPr>
          <w:rFonts w:ascii="Times New Roman" w:hAnsi="Times New Roman" w:cs="Times New Roman"/>
          <w:sz w:val="20"/>
          <w:szCs w:val="20"/>
        </w:rPr>
      </w:pPr>
      <w:r w:rsidRPr="0001489D">
        <w:rPr>
          <w:rFonts w:ascii="Times New Roman" w:hAnsi="Times New Roman" w:cs="Times New Roman"/>
          <w:b/>
          <w:bCs/>
          <w:sz w:val="20"/>
          <w:szCs w:val="20"/>
        </w:rPr>
        <w:t>2 уровень</w:t>
      </w:r>
      <w:r w:rsidRPr="0001489D">
        <w:rPr>
          <w:rFonts w:ascii="Times New Roman" w:hAnsi="Times New Roman" w:cs="Times New Roman"/>
          <w:sz w:val="20"/>
          <w:szCs w:val="20"/>
        </w:rPr>
        <w:t xml:space="preserve"> </w:t>
      </w:r>
      <w:r w:rsidRPr="0001489D">
        <w:rPr>
          <w:rFonts w:ascii="Times New Roman" w:hAnsi="Times New Roman" w:cs="Times New Roman"/>
          <w:b/>
          <w:bCs/>
          <w:sz w:val="20"/>
          <w:szCs w:val="20"/>
        </w:rPr>
        <w:t>(тяжелое нарушение ССС)</w:t>
      </w:r>
      <w:r w:rsidRPr="0001489D">
        <w:rPr>
          <w:rFonts w:ascii="Times New Roman" w:hAnsi="Times New Roman" w:cs="Times New Roman"/>
          <w:sz w:val="20"/>
          <w:szCs w:val="20"/>
        </w:rPr>
        <w:t xml:space="preserve"> – характеризуется отчетливыми затруднениями при воспроизведении слоговых структур. Дети могут воспроизводить контур слов любой слоговой структуры, но звуковой состав является диффузным. Наибольшие затруднения вызывает произношение слов со стечением согласных в слове. Здесь часто наблюдается выпадение одного из рядом стоящих согласных, а иногда и нескольких звуков (звезда – «визьга»). В ряде случаев происходит укорачивание многосложных структур (милиционер – «аней»).</w:t>
      </w:r>
    </w:p>
    <w:p w:rsidR="003A49C3" w:rsidRPr="0001489D" w:rsidRDefault="003A49C3" w:rsidP="0001489D">
      <w:pPr>
        <w:spacing w:after="0"/>
        <w:ind w:firstLine="284"/>
        <w:jc w:val="both"/>
        <w:rPr>
          <w:rFonts w:ascii="Times New Roman" w:hAnsi="Times New Roman" w:cs="Times New Roman"/>
          <w:sz w:val="20"/>
          <w:szCs w:val="20"/>
        </w:rPr>
      </w:pPr>
      <w:r w:rsidRPr="0001489D">
        <w:rPr>
          <w:rFonts w:ascii="Times New Roman" w:hAnsi="Times New Roman" w:cs="Times New Roman"/>
          <w:b/>
          <w:bCs/>
          <w:sz w:val="20"/>
          <w:szCs w:val="20"/>
        </w:rPr>
        <w:t>3 уровень</w:t>
      </w:r>
      <w:r w:rsidRPr="0001489D">
        <w:rPr>
          <w:rFonts w:ascii="Times New Roman" w:hAnsi="Times New Roman" w:cs="Times New Roman"/>
          <w:sz w:val="20"/>
          <w:szCs w:val="20"/>
        </w:rPr>
        <w:t xml:space="preserve"> – полная слоговая структура слов. Лишь в качестве остаточного явления отмечается перестановка звуков, слогов. Нарушение слоговой структуры встречается значительно реже, главным образом при воспроизведении незнакомых слов, а также на уровне фразы.</w:t>
      </w:r>
    </w:p>
    <w:p w:rsidR="003A49C3" w:rsidRPr="0001489D" w:rsidRDefault="003A49C3" w:rsidP="0001489D">
      <w:pPr>
        <w:spacing w:after="0"/>
        <w:ind w:firstLine="284"/>
        <w:jc w:val="both"/>
        <w:rPr>
          <w:rFonts w:ascii="Times New Roman" w:hAnsi="Times New Roman" w:cs="Times New Roman"/>
          <w:sz w:val="20"/>
          <w:szCs w:val="20"/>
        </w:rPr>
      </w:pPr>
      <w:r w:rsidRPr="0001489D">
        <w:rPr>
          <w:rFonts w:ascii="Times New Roman" w:hAnsi="Times New Roman" w:cs="Times New Roman"/>
          <w:b/>
          <w:sz w:val="20"/>
          <w:szCs w:val="20"/>
        </w:rPr>
        <w:t>4 уровень</w:t>
      </w:r>
      <w:r w:rsidRPr="0001489D">
        <w:rPr>
          <w:rFonts w:ascii="Times New Roman" w:hAnsi="Times New Roman" w:cs="Times New Roman"/>
          <w:sz w:val="20"/>
          <w:szCs w:val="20"/>
        </w:rPr>
        <w:t xml:space="preserve"> – встречаются отдельные нарушения слоговой последовательности, они касаются слов со сложной звуконаполняемостью: преобладают элизии, причем в основном в сокращении звуков, и только в единичных случаях – пропуски слогов. Остальные типы нарушений практически не встречаются.</w:t>
      </w:r>
    </w:p>
    <w:p w:rsidR="003A49C3" w:rsidRPr="0001489D" w:rsidRDefault="003A49C3" w:rsidP="0001489D">
      <w:pPr>
        <w:spacing w:after="0"/>
        <w:ind w:firstLine="284"/>
        <w:jc w:val="both"/>
        <w:rPr>
          <w:rFonts w:ascii="Times New Roman" w:hAnsi="Times New Roman" w:cs="Times New Roman"/>
          <w:sz w:val="20"/>
          <w:szCs w:val="20"/>
        </w:rPr>
      </w:pPr>
    </w:p>
    <w:p w:rsidR="003A49C3" w:rsidRPr="0001489D" w:rsidRDefault="003A49C3" w:rsidP="0001489D">
      <w:pPr>
        <w:pStyle w:val="a7"/>
        <w:numPr>
          <w:ilvl w:val="0"/>
          <w:numId w:val="23"/>
        </w:numPr>
        <w:spacing w:after="0" w:line="240" w:lineRule="auto"/>
        <w:ind w:left="0" w:firstLine="284"/>
        <w:contextualSpacing/>
        <w:jc w:val="both"/>
        <w:rPr>
          <w:rFonts w:ascii="Times New Roman" w:hAnsi="Times New Roman" w:cs="Times New Roman"/>
          <w:sz w:val="20"/>
          <w:szCs w:val="20"/>
        </w:rPr>
      </w:pPr>
      <w:r w:rsidRPr="0001489D">
        <w:rPr>
          <w:rFonts w:ascii="Times New Roman" w:hAnsi="Times New Roman" w:cs="Times New Roman"/>
          <w:b/>
          <w:sz w:val="20"/>
          <w:szCs w:val="20"/>
        </w:rPr>
        <w:t>***Обследование импрессивной речи</w:t>
      </w:r>
      <w:r w:rsidRPr="0001489D">
        <w:rPr>
          <w:rFonts w:ascii="Times New Roman" w:hAnsi="Times New Roman" w:cs="Times New Roman"/>
          <w:sz w:val="20"/>
          <w:szCs w:val="20"/>
        </w:rPr>
        <w:t xml:space="preserve"> рекомендуется проводить, если невозможно обследовать активный словарь ребёнка, логопед выявляет у ребенка АЛАЛИЮ, ОНР </w:t>
      </w:r>
      <w:r w:rsidRPr="0001489D">
        <w:rPr>
          <w:rFonts w:ascii="Times New Roman" w:hAnsi="Times New Roman" w:cs="Times New Roman"/>
          <w:sz w:val="20"/>
          <w:szCs w:val="20"/>
          <w:lang w:val="en-US"/>
        </w:rPr>
        <w:t>I</w:t>
      </w:r>
      <w:r w:rsidRPr="0001489D">
        <w:rPr>
          <w:rFonts w:ascii="Times New Roman" w:hAnsi="Times New Roman" w:cs="Times New Roman"/>
          <w:sz w:val="20"/>
          <w:szCs w:val="20"/>
        </w:rPr>
        <w:t xml:space="preserve"> уровня. Результаты обследования фиксируются в </w:t>
      </w:r>
      <w:r w:rsidRPr="0001489D">
        <w:rPr>
          <w:rFonts w:ascii="Times New Roman" w:hAnsi="Times New Roman" w:cs="Times New Roman"/>
          <w:b/>
          <w:sz w:val="20"/>
          <w:szCs w:val="20"/>
        </w:rPr>
        <w:t>Приложении 2</w:t>
      </w:r>
      <w:r w:rsidRPr="0001489D">
        <w:rPr>
          <w:rFonts w:ascii="Times New Roman" w:hAnsi="Times New Roman" w:cs="Times New Roman"/>
          <w:sz w:val="20"/>
          <w:szCs w:val="20"/>
        </w:rPr>
        <w:t>, заполненный лист вставляется в карту.</w:t>
      </w:r>
    </w:p>
    <w:p w:rsidR="003A49C3" w:rsidRPr="0001489D" w:rsidRDefault="003A49C3" w:rsidP="0001489D">
      <w:pPr>
        <w:pStyle w:val="af5"/>
        <w:shd w:val="clear" w:color="auto" w:fill="FFFFFF"/>
        <w:spacing w:before="0" w:beforeAutospacing="0" w:after="0" w:afterAutospacing="0"/>
        <w:ind w:left="284"/>
        <w:jc w:val="both"/>
        <w:rPr>
          <w:rFonts w:ascii="Times New Roman" w:hAnsi="Times New Roman" w:cs="Times New Roman"/>
        </w:rPr>
      </w:pPr>
      <w:r w:rsidRPr="0001489D">
        <w:rPr>
          <w:rFonts w:ascii="Times New Roman" w:hAnsi="Times New Roman" w:cs="Times New Roman"/>
        </w:rPr>
        <w:t>Характеристика уровня форсированности импрессивной речи:</w:t>
      </w:r>
    </w:p>
    <w:p w:rsidR="003A49C3" w:rsidRPr="0001489D" w:rsidRDefault="003A49C3" w:rsidP="0001489D">
      <w:pPr>
        <w:pStyle w:val="af5"/>
        <w:shd w:val="clear" w:color="auto" w:fill="FFFFFF"/>
        <w:spacing w:before="0" w:beforeAutospacing="0" w:after="0" w:afterAutospacing="0"/>
        <w:ind w:left="284"/>
        <w:jc w:val="both"/>
        <w:rPr>
          <w:rFonts w:ascii="Times New Roman" w:hAnsi="Times New Roman" w:cs="Times New Roman"/>
        </w:rPr>
      </w:pPr>
      <w:r w:rsidRPr="0001489D">
        <w:rPr>
          <w:rFonts w:ascii="Times New Roman" w:hAnsi="Times New Roman" w:cs="Times New Roman"/>
        </w:rPr>
        <w:t>- понимание обращенной речи сформировано в полном объеме;</w:t>
      </w:r>
    </w:p>
    <w:p w:rsidR="003A49C3" w:rsidRPr="0001489D" w:rsidRDefault="003A49C3" w:rsidP="0001489D">
      <w:pPr>
        <w:pStyle w:val="af5"/>
        <w:shd w:val="clear" w:color="auto" w:fill="FFFFFF"/>
        <w:spacing w:before="0" w:beforeAutospacing="0" w:after="0" w:afterAutospacing="0"/>
        <w:ind w:left="284"/>
        <w:jc w:val="both"/>
        <w:rPr>
          <w:rFonts w:ascii="Times New Roman" w:hAnsi="Times New Roman" w:cs="Times New Roman"/>
        </w:rPr>
      </w:pPr>
      <w:r w:rsidRPr="0001489D">
        <w:rPr>
          <w:rFonts w:ascii="Times New Roman" w:hAnsi="Times New Roman" w:cs="Times New Roman"/>
        </w:rPr>
        <w:t>- понимание обращенной речи на бытовом уровне;</w:t>
      </w:r>
    </w:p>
    <w:p w:rsidR="003A49C3" w:rsidRPr="0001489D" w:rsidRDefault="003A49C3" w:rsidP="0001489D">
      <w:pPr>
        <w:pStyle w:val="af5"/>
        <w:shd w:val="clear" w:color="auto" w:fill="FFFFFF"/>
        <w:spacing w:before="0" w:beforeAutospacing="0" w:after="0" w:afterAutospacing="0"/>
        <w:ind w:left="284"/>
        <w:jc w:val="both"/>
        <w:rPr>
          <w:rFonts w:ascii="Times New Roman" w:hAnsi="Times New Roman" w:cs="Times New Roman"/>
        </w:rPr>
      </w:pPr>
      <w:r w:rsidRPr="0001489D">
        <w:rPr>
          <w:rFonts w:ascii="Times New Roman" w:hAnsi="Times New Roman" w:cs="Times New Roman"/>
        </w:rPr>
        <w:t>- понимание обращенной речи ограниченно (в пределах ситуации);</w:t>
      </w:r>
    </w:p>
    <w:p w:rsidR="003A49C3" w:rsidRPr="0001489D" w:rsidRDefault="003A49C3" w:rsidP="0001489D">
      <w:pPr>
        <w:spacing w:after="0"/>
        <w:ind w:left="284"/>
        <w:rPr>
          <w:rFonts w:ascii="Times New Roman" w:hAnsi="Times New Roman" w:cs="Times New Roman"/>
          <w:b/>
          <w:bCs/>
          <w:color w:val="000000"/>
          <w:sz w:val="20"/>
          <w:szCs w:val="20"/>
          <w:u w:val="single"/>
        </w:rPr>
      </w:pPr>
      <w:r w:rsidRPr="0001489D">
        <w:rPr>
          <w:rFonts w:ascii="Times New Roman" w:hAnsi="Times New Roman" w:cs="Times New Roman"/>
          <w:sz w:val="20"/>
          <w:szCs w:val="20"/>
        </w:rPr>
        <w:t>- обращенную речь не понимает.</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b/>
          <w:sz w:val="20"/>
          <w:szCs w:val="20"/>
        </w:rPr>
        <w:t>Понимание связной</w:t>
      </w:r>
      <w:r w:rsidRPr="0001489D">
        <w:rPr>
          <w:rFonts w:ascii="Times New Roman" w:hAnsi="Times New Roman" w:cs="Times New Roman"/>
          <w:sz w:val="20"/>
          <w:szCs w:val="20"/>
        </w:rPr>
        <w:t xml:space="preserve"> </w:t>
      </w:r>
      <w:r w:rsidRPr="0001489D">
        <w:rPr>
          <w:rFonts w:ascii="Times New Roman" w:hAnsi="Times New Roman" w:cs="Times New Roman"/>
          <w:b/>
          <w:sz w:val="20"/>
          <w:szCs w:val="20"/>
        </w:rPr>
        <w:t xml:space="preserve">речи можно провести на текстах, предлагаемых Н.В. Нищевой </w:t>
      </w:r>
      <w:r w:rsidRPr="0001489D">
        <w:rPr>
          <w:rFonts w:ascii="Times New Roman" w:hAnsi="Times New Roman" w:cs="Times New Roman"/>
          <w:b/>
          <w:bCs/>
          <w:kern w:val="36"/>
          <w:sz w:val="20"/>
          <w:szCs w:val="20"/>
        </w:rPr>
        <w:t>[№ 10,</w:t>
      </w:r>
      <w:r w:rsidRPr="0001489D">
        <w:rPr>
          <w:rFonts w:ascii="Times New Roman" w:hAnsi="Times New Roman" w:cs="Times New Roman"/>
          <w:b/>
          <w:bCs/>
          <w:color w:val="FF0000"/>
          <w:kern w:val="36"/>
          <w:sz w:val="20"/>
          <w:szCs w:val="20"/>
        </w:rPr>
        <w:t xml:space="preserve"> </w:t>
      </w:r>
      <w:r w:rsidRPr="0001489D">
        <w:rPr>
          <w:rFonts w:ascii="Times New Roman" w:hAnsi="Times New Roman" w:cs="Times New Roman"/>
          <w:b/>
          <w:bCs/>
          <w:kern w:val="36"/>
          <w:sz w:val="20"/>
          <w:szCs w:val="20"/>
        </w:rPr>
        <w:t>с. 59, 74]</w:t>
      </w:r>
    </w:p>
    <w:p w:rsidR="003A49C3" w:rsidRPr="0001489D" w:rsidRDefault="003A49C3" w:rsidP="0001489D">
      <w:pPr>
        <w:spacing w:after="0"/>
        <w:ind w:left="284"/>
        <w:rPr>
          <w:rFonts w:ascii="Times New Roman" w:hAnsi="Times New Roman" w:cs="Times New Roman"/>
          <w:b/>
          <w:sz w:val="20"/>
          <w:szCs w:val="20"/>
        </w:rPr>
      </w:pPr>
      <w:r w:rsidRPr="0001489D">
        <w:rPr>
          <w:rFonts w:ascii="Times New Roman" w:hAnsi="Times New Roman" w:cs="Times New Roman"/>
          <w:b/>
          <w:sz w:val="20"/>
          <w:szCs w:val="20"/>
        </w:rPr>
        <w:t xml:space="preserve">4 года • Пересказ текста из нескольких предложений: </w:t>
      </w:r>
    </w:p>
    <w:p w:rsidR="003A49C3" w:rsidRPr="0001489D" w:rsidRDefault="003A49C3" w:rsidP="0001489D">
      <w:pPr>
        <w:spacing w:after="0"/>
        <w:ind w:left="284"/>
        <w:jc w:val="center"/>
        <w:rPr>
          <w:rFonts w:ascii="Times New Roman" w:hAnsi="Times New Roman" w:cs="Times New Roman"/>
          <w:sz w:val="20"/>
          <w:szCs w:val="20"/>
        </w:rPr>
      </w:pPr>
      <w:r w:rsidRPr="0001489D">
        <w:rPr>
          <w:rFonts w:ascii="Times New Roman" w:hAnsi="Times New Roman" w:cs="Times New Roman"/>
          <w:sz w:val="20"/>
          <w:szCs w:val="20"/>
        </w:rPr>
        <w:t>Котенок</w:t>
      </w:r>
    </w:p>
    <w:p w:rsidR="003A49C3" w:rsidRPr="0001489D" w:rsidRDefault="003A49C3" w:rsidP="0001489D">
      <w:pPr>
        <w:spacing w:after="0"/>
        <w:ind w:left="284"/>
        <w:jc w:val="both"/>
        <w:rPr>
          <w:rFonts w:ascii="Times New Roman" w:hAnsi="Times New Roman" w:cs="Times New Roman"/>
          <w:sz w:val="20"/>
          <w:szCs w:val="20"/>
        </w:rPr>
      </w:pPr>
      <w:r w:rsidRPr="0001489D">
        <w:rPr>
          <w:rFonts w:ascii="Times New Roman" w:hAnsi="Times New Roman" w:cs="Times New Roman"/>
          <w:sz w:val="20"/>
          <w:szCs w:val="20"/>
        </w:rPr>
        <w:t xml:space="preserve"> У Кати жил котенок. Катя любила котенка. Она поила котенка молоком. Котенок любил играть с Катей. </w:t>
      </w:r>
    </w:p>
    <w:p w:rsidR="003A49C3" w:rsidRPr="0001489D" w:rsidRDefault="003A49C3" w:rsidP="0001489D">
      <w:pPr>
        <w:numPr>
          <w:ilvl w:val="0"/>
          <w:numId w:val="26"/>
        </w:numPr>
        <w:spacing w:after="0" w:line="240" w:lineRule="auto"/>
        <w:rPr>
          <w:rFonts w:ascii="Times New Roman" w:hAnsi="Times New Roman" w:cs="Times New Roman"/>
          <w:sz w:val="20"/>
          <w:szCs w:val="20"/>
        </w:rPr>
      </w:pPr>
      <w:r w:rsidRPr="0001489D">
        <w:rPr>
          <w:rFonts w:ascii="Times New Roman" w:hAnsi="Times New Roman" w:cs="Times New Roman"/>
          <w:sz w:val="20"/>
          <w:szCs w:val="20"/>
        </w:rPr>
        <w:t>Кто жил у Кати?</w:t>
      </w:r>
    </w:p>
    <w:p w:rsidR="003A49C3" w:rsidRPr="0001489D" w:rsidRDefault="003A49C3" w:rsidP="0001489D">
      <w:pPr>
        <w:numPr>
          <w:ilvl w:val="0"/>
          <w:numId w:val="26"/>
        </w:numPr>
        <w:spacing w:after="0" w:line="240" w:lineRule="auto"/>
        <w:rPr>
          <w:rFonts w:ascii="Times New Roman" w:hAnsi="Times New Roman" w:cs="Times New Roman"/>
          <w:sz w:val="20"/>
          <w:szCs w:val="20"/>
        </w:rPr>
      </w:pPr>
      <w:r w:rsidRPr="0001489D">
        <w:rPr>
          <w:rFonts w:ascii="Times New Roman" w:hAnsi="Times New Roman" w:cs="Times New Roman"/>
          <w:sz w:val="20"/>
          <w:szCs w:val="20"/>
        </w:rPr>
        <w:t>Катя любила котёнка?</w:t>
      </w:r>
    </w:p>
    <w:p w:rsidR="003A49C3" w:rsidRPr="0001489D" w:rsidRDefault="003A49C3" w:rsidP="0001489D">
      <w:pPr>
        <w:numPr>
          <w:ilvl w:val="0"/>
          <w:numId w:val="26"/>
        </w:numPr>
        <w:spacing w:after="0" w:line="240" w:lineRule="auto"/>
        <w:rPr>
          <w:rFonts w:ascii="Times New Roman" w:hAnsi="Times New Roman" w:cs="Times New Roman"/>
          <w:sz w:val="20"/>
          <w:szCs w:val="20"/>
        </w:rPr>
      </w:pPr>
      <w:r w:rsidRPr="0001489D">
        <w:rPr>
          <w:rFonts w:ascii="Times New Roman" w:hAnsi="Times New Roman" w:cs="Times New Roman"/>
          <w:sz w:val="20"/>
          <w:szCs w:val="20"/>
        </w:rPr>
        <w:t>Чем она поила котёнка?</w:t>
      </w:r>
    </w:p>
    <w:p w:rsidR="003A49C3" w:rsidRPr="0001489D" w:rsidRDefault="003A49C3" w:rsidP="0001489D">
      <w:pPr>
        <w:numPr>
          <w:ilvl w:val="0"/>
          <w:numId w:val="26"/>
        </w:numPr>
        <w:spacing w:after="0" w:line="240" w:lineRule="auto"/>
        <w:rPr>
          <w:rFonts w:ascii="Times New Roman" w:hAnsi="Times New Roman" w:cs="Times New Roman"/>
          <w:sz w:val="20"/>
          <w:szCs w:val="20"/>
        </w:rPr>
      </w:pPr>
      <w:r w:rsidRPr="0001489D">
        <w:rPr>
          <w:rFonts w:ascii="Times New Roman" w:hAnsi="Times New Roman" w:cs="Times New Roman"/>
          <w:sz w:val="20"/>
          <w:szCs w:val="20"/>
        </w:rPr>
        <w:t>Что любил делать котёнок?</w:t>
      </w:r>
    </w:p>
    <w:p w:rsidR="003A49C3" w:rsidRPr="0001489D" w:rsidRDefault="003A49C3" w:rsidP="0001489D">
      <w:pPr>
        <w:spacing w:after="0"/>
        <w:ind w:left="284"/>
        <w:rPr>
          <w:rFonts w:ascii="Times New Roman" w:hAnsi="Times New Roman" w:cs="Times New Roman"/>
          <w:b/>
          <w:sz w:val="20"/>
          <w:szCs w:val="20"/>
        </w:rPr>
      </w:pPr>
      <w:r w:rsidRPr="0001489D">
        <w:rPr>
          <w:rFonts w:ascii="Times New Roman" w:hAnsi="Times New Roman" w:cs="Times New Roman"/>
          <w:b/>
          <w:sz w:val="20"/>
          <w:szCs w:val="20"/>
        </w:rPr>
        <w:t xml:space="preserve">5 лет • Пересказ текста из нескольких предложений: </w:t>
      </w:r>
    </w:p>
    <w:p w:rsidR="003A49C3" w:rsidRPr="0001489D" w:rsidRDefault="003A49C3" w:rsidP="0001489D">
      <w:pPr>
        <w:spacing w:after="0"/>
        <w:ind w:left="284"/>
        <w:jc w:val="center"/>
        <w:rPr>
          <w:rFonts w:ascii="Times New Roman" w:hAnsi="Times New Roman" w:cs="Times New Roman"/>
          <w:sz w:val="20"/>
          <w:szCs w:val="20"/>
        </w:rPr>
      </w:pPr>
      <w:r w:rsidRPr="0001489D">
        <w:rPr>
          <w:rFonts w:ascii="Times New Roman" w:hAnsi="Times New Roman" w:cs="Times New Roman"/>
          <w:sz w:val="20"/>
          <w:szCs w:val="20"/>
        </w:rPr>
        <w:t>Рыбалка</w:t>
      </w:r>
    </w:p>
    <w:p w:rsidR="003A49C3" w:rsidRPr="0001489D" w:rsidRDefault="003A49C3" w:rsidP="0001489D">
      <w:pPr>
        <w:spacing w:after="0"/>
        <w:ind w:left="284"/>
        <w:jc w:val="both"/>
        <w:rPr>
          <w:rFonts w:ascii="Times New Roman" w:hAnsi="Times New Roman" w:cs="Times New Roman"/>
          <w:sz w:val="20"/>
          <w:szCs w:val="20"/>
        </w:rPr>
      </w:pPr>
      <w:r w:rsidRPr="0001489D">
        <w:rPr>
          <w:rFonts w:ascii="Times New Roman" w:hAnsi="Times New Roman" w:cs="Times New Roman"/>
          <w:sz w:val="20"/>
          <w:szCs w:val="20"/>
        </w:rPr>
        <w:t xml:space="preserve">Илюша собрался на рыбалку. Он накопал червей, взял удочку и пошел к реке. Сел Илюша на берегу и закинул удочку. Скоро ему попался лещ, а потом окунь. Мама сварила Илюше вкусную уху. </w:t>
      </w:r>
    </w:p>
    <w:p w:rsidR="003A49C3" w:rsidRPr="0001489D" w:rsidRDefault="003A49C3" w:rsidP="0001489D">
      <w:pPr>
        <w:numPr>
          <w:ilvl w:val="0"/>
          <w:numId w:val="26"/>
        </w:numPr>
        <w:spacing w:after="0" w:line="240" w:lineRule="auto"/>
        <w:rPr>
          <w:rFonts w:ascii="Times New Roman" w:hAnsi="Times New Roman" w:cs="Times New Roman"/>
          <w:sz w:val="20"/>
          <w:szCs w:val="20"/>
        </w:rPr>
      </w:pPr>
      <w:r w:rsidRPr="0001489D">
        <w:rPr>
          <w:rFonts w:ascii="Times New Roman" w:hAnsi="Times New Roman" w:cs="Times New Roman"/>
          <w:sz w:val="20"/>
          <w:szCs w:val="20"/>
        </w:rPr>
        <w:t>Куда собрался Илюша?</w:t>
      </w:r>
    </w:p>
    <w:p w:rsidR="003A49C3" w:rsidRPr="0001489D" w:rsidRDefault="003A49C3" w:rsidP="0001489D">
      <w:pPr>
        <w:numPr>
          <w:ilvl w:val="0"/>
          <w:numId w:val="26"/>
        </w:numPr>
        <w:spacing w:after="0" w:line="240" w:lineRule="auto"/>
        <w:rPr>
          <w:rFonts w:ascii="Times New Roman" w:hAnsi="Times New Roman" w:cs="Times New Roman"/>
          <w:sz w:val="20"/>
          <w:szCs w:val="20"/>
        </w:rPr>
      </w:pPr>
      <w:r w:rsidRPr="0001489D">
        <w:rPr>
          <w:rFonts w:ascii="Times New Roman" w:hAnsi="Times New Roman" w:cs="Times New Roman"/>
          <w:sz w:val="20"/>
          <w:szCs w:val="20"/>
        </w:rPr>
        <w:t>Как он собирался?</w:t>
      </w:r>
    </w:p>
    <w:p w:rsidR="003A49C3" w:rsidRPr="0001489D" w:rsidRDefault="003A49C3" w:rsidP="0001489D">
      <w:pPr>
        <w:numPr>
          <w:ilvl w:val="0"/>
          <w:numId w:val="26"/>
        </w:numPr>
        <w:spacing w:after="0" w:line="240" w:lineRule="auto"/>
        <w:rPr>
          <w:rFonts w:ascii="Times New Roman" w:hAnsi="Times New Roman" w:cs="Times New Roman"/>
          <w:sz w:val="20"/>
          <w:szCs w:val="20"/>
        </w:rPr>
      </w:pPr>
      <w:r w:rsidRPr="0001489D">
        <w:rPr>
          <w:rFonts w:ascii="Times New Roman" w:hAnsi="Times New Roman" w:cs="Times New Roman"/>
          <w:sz w:val="20"/>
          <w:szCs w:val="20"/>
        </w:rPr>
        <w:t>Что он сделал, когда пришёл к реке?</w:t>
      </w:r>
    </w:p>
    <w:p w:rsidR="003A49C3" w:rsidRPr="0001489D" w:rsidRDefault="003A49C3" w:rsidP="0001489D">
      <w:pPr>
        <w:numPr>
          <w:ilvl w:val="0"/>
          <w:numId w:val="26"/>
        </w:numPr>
        <w:spacing w:after="0" w:line="240" w:lineRule="auto"/>
        <w:rPr>
          <w:rFonts w:ascii="Times New Roman" w:hAnsi="Times New Roman" w:cs="Times New Roman"/>
          <w:sz w:val="20"/>
          <w:szCs w:val="20"/>
        </w:rPr>
      </w:pPr>
      <w:r w:rsidRPr="0001489D">
        <w:rPr>
          <w:rFonts w:ascii="Times New Roman" w:hAnsi="Times New Roman" w:cs="Times New Roman"/>
          <w:sz w:val="20"/>
          <w:szCs w:val="20"/>
        </w:rPr>
        <w:t>Кого он поймал сначала, а кого потом?</w:t>
      </w:r>
    </w:p>
    <w:p w:rsidR="003A49C3" w:rsidRPr="0001489D" w:rsidRDefault="003A49C3" w:rsidP="0001489D">
      <w:pPr>
        <w:numPr>
          <w:ilvl w:val="0"/>
          <w:numId w:val="26"/>
        </w:numPr>
        <w:spacing w:after="0" w:line="240" w:lineRule="auto"/>
        <w:rPr>
          <w:rFonts w:ascii="Times New Roman" w:hAnsi="Times New Roman" w:cs="Times New Roman"/>
          <w:sz w:val="20"/>
          <w:szCs w:val="20"/>
        </w:rPr>
      </w:pPr>
      <w:r w:rsidRPr="0001489D">
        <w:rPr>
          <w:rFonts w:ascii="Times New Roman" w:hAnsi="Times New Roman" w:cs="Times New Roman"/>
          <w:sz w:val="20"/>
          <w:szCs w:val="20"/>
        </w:rPr>
        <w:t>Что сварила Илюше мама?</w:t>
      </w:r>
    </w:p>
    <w:p w:rsidR="003A49C3" w:rsidRPr="0001489D" w:rsidRDefault="003A49C3" w:rsidP="0001489D">
      <w:pPr>
        <w:spacing w:after="0"/>
        <w:ind w:left="284"/>
        <w:rPr>
          <w:rFonts w:ascii="Times New Roman" w:hAnsi="Times New Roman" w:cs="Times New Roman"/>
          <w:sz w:val="20"/>
          <w:szCs w:val="20"/>
        </w:rPr>
      </w:pPr>
      <w:r w:rsidRPr="0001489D">
        <w:rPr>
          <w:rFonts w:ascii="Times New Roman" w:hAnsi="Times New Roman" w:cs="Times New Roman"/>
          <w:b/>
          <w:sz w:val="20"/>
          <w:szCs w:val="20"/>
        </w:rPr>
        <w:t>6 лет • Составление рассказа по серии картинок:</w:t>
      </w:r>
      <w:r w:rsidRPr="0001489D">
        <w:rPr>
          <w:rFonts w:ascii="Times New Roman" w:hAnsi="Times New Roman" w:cs="Times New Roman"/>
          <w:sz w:val="20"/>
          <w:szCs w:val="20"/>
        </w:rPr>
        <w:t xml:space="preserve"> (из 3-4 картинок)</w:t>
      </w:r>
    </w:p>
    <w:p w:rsidR="003A49C3" w:rsidRPr="0001489D" w:rsidRDefault="003A49C3" w:rsidP="0001489D">
      <w:pPr>
        <w:spacing w:after="0"/>
        <w:ind w:left="284"/>
        <w:rPr>
          <w:rFonts w:ascii="Times New Roman" w:hAnsi="Times New Roman" w:cs="Times New Roman"/>
          <w:sz w:val="20"/>
          <w:szCs w:val="20"/>
        </w:rPr>
      </w:pPr>
      <w:r w:rsidRPr="0001489D">
        <w:rPr>
          <w:rFonts w:ascii="Times New Roman" w:hAnsi="Times New Roman" w:cs="Times New Roman"/>
          <w:sz w:val="20"/>
          <w:szCs w:val="20"/>
        </w:rPr>
        <w:t>Логопед предлагает ребёнку рассмотреть картинки, разложить их по порядку, рассказать, что нарисовано на каждой картинке, так, чтобы получился рассказ.</w:t>
      </w:r>
    </w:p>
    <w:p w:rsidR="003A49C3" w:rsidRPr="0001489D" w:rsidRDefault="003A49C3" w:rsidP="0001489D">
      <w:pPr>
        <w:pStyle w:val="a7"/>
        <w:spacing w:after="0"/>
        <w:ind w:left="0"/>
        <w:jc w:val="both"/>
        <w:rPr>
          <w:rFonts w:ascii="Times New Roman" w:hAnsi="Times New Roman" w:cs="Times New Roman"/>
          <w:b/>
          <w:bCs/>
          <w:color w:val="000000"/>
          <w:sz w:val="20"/>
          <w:szCs w:val="20"/>
          <w:u w:val="single"/>
        </w:rPr>
      </w:pPr>
    </w:p>
    <w:p w:rsidR="003A49C3" w:rsidRPr="0001489D" w:rsidRDefault="003A49C3" w:rsidP="0001489D">
      <w:pPr>
        <w:pStyle w:val="a7"/>
        <w:numPr>
          <w:ilvl w:val="0"/>
          <w:numId w:val="23"/>
        </w:numPr>
        <w:spacing w:after="0" w:line="240" w:lineRule="auto"/>
        <w:ind w:left="0" w:firstLine="284"/>
        <w:contextualSpacing/>
        <w:jc w:val="both"/>
        <w:rPr>
          <w:rFonts w:ascii="Times New Roman" w:hAnsi="Times New Roman" w:cs="Times New Roman"/>
          <w:sz w:val="20"/>
          <w:szCs w:val="20"/>
        </w:rPr>
      </w:pPr>
      <w:r w:rsidRPr="0001489D">
        <w:rPr>
          <w:rFonts w:ascii="Times New Roman" w:hAnsi="Times New Roman" w:cs="Times New Roman"/>
          <w:b/>
          <w:sz w:val="20"/>
          <w:szCs w:val="20"/>
        </w:rPr>
        <w:t>Обследование экспрессивной речи</w:t>
      </w:r>
      <w:r w:rsidRPr="0001489D">
        <w:rPr>
          <w:rFonts w:ascii="Times New Roman" w:hAnsi="Times New Roman" w:cs="Times New Roman"/>
          <w:sz w:val="20"/>
          <w:szCs w:val="20"/>
        </w:rPr>
        <w:t xml:space="preserve"> - результаты обследования оцениваются по уровням</w:t>
      </w:r>
    </w:p>
    <w:p w:rsidR="003A49C3" w:rsidRPr="0001489D" w:rsidRDefault="003A49C3" w:rsidP="0001489D">
      <w:pPr>
        <w:kinsoku w:val="0"/>
        <w:overflowPunct w:val="0"/>
        <w:spacing w:after="0"/>
        <w:ind w:firstLine="284"/>
        <w:jc w:val="both"/>
        <w:textAlignment w:val="baseline"/>
        <w:rPr>
          <w:rFonts w:ascii="Times New Roman" w:eastAsia="+mn-ea" w:hAnsi="Times New Roman" w:cs="Times New Roman"/>
          <w:color w:val="000000"/>
          <w:sz w:val="20"/>
          <w:szCs w:val="20"/>
        </w:rPr>
      </w:pPr>
      <w:r w:rsidRPr="0001489D">
        <w:rPr>
          <w:rFonts w:ascii="Times New Roman" w:eastAsia="+mn-ea" w:hAnsi="Times New Roman" w:cs="Times New Roman"/>
          <w:b/>
          <w:color w:val="000000"/>
          <w:sz w:val="20"/>
          <w:szCs w:val="20"/>
        </w:rPr>
        <w:t>1 уровень</w:t>
      </w:r>
      <w:r w:rsidRPr="0001489D">
        <w:rPr>
          <w:rFonts w:ascii="Times New Roman" w:eastAsia="+mn-ea" w:hAnsi="Times New Roman" w:cs="Times New Roman"/>
          <w:color w:val="000000"/>
          <w:sz w:val="20"/>
          <w:szCs w:val="20"/>
        </w:rPr>
        <w:t xml:space="preserve"> – а</w:t>
      </w:r>
      <w:r w:rsidRPr="0001489D">
        <w:rPr>
          <w:rFonts w:ascii="Times New Roman" w:hAnsi="Times New Roman" w:cs="Times New Roman"/>
          <w:sz w:val="20"/>
          <w:szCs w:val="20"/>
        </w:rPr>
        <w:t>ктивный словарь находится в зачаточном состоянии. Он включает звукоподражания, лепетные слова и небольшое количество общеупотребительных слов. Значения слов неустойчивы и не дифференцированы. Звуковые комплексы непонятны окружающим</w:t>
      </w:r>
      <w:r w:rsidRPr="0001489D">
        <w:rPr>
          <w:rFonts w:ascii="Times New Roman" w:hAnsi="Times New Roman" w:cs="Times New Roman"/>
          <w:i/>
          <w:iCs/>
          <w:sz w:val="20"/>
          <w:szCs w:val="20"/>
        </w:rPr>
        <w:t>,</w:t>
      </w:r>
      <w:r w:rsidRPr="0001489D">
        <w:rPr>
          <w:rFonts w:ascii="Times New Roman" w:hAnsi="Times New Roman" w:cs="Times New Roman"/>
          <w:sz w:val="20"/>
          <w:szCs w:val="20"/>
        </w:rPr>
        <w:t xml:space="preserve"> часто сопровождаются жестами. Лепетная речь представляет собой набор речевых элементов, сходных со словами.</w:t>
      </w:r>
    </w:p>
    <w:p w:rsidR="003A49C3" w:rsidRPr="0001489D" w:rsidRDefault="003A49C3" w:rsidP="0001489D">
      <w:pPr>
        <w:kinsoku w:val="0"/>
        <w:overflowPunct w:val="0"/>
        <w:spacing w:after="0"/>
        <w:ind w:firstLine="284"/>
        <w:jc w:val="both"/>
        <w:textAlignment w:val="baseline"/>
        <w:rPr>
          <w:rFonts w:ascii="Times New Roman" w:eastAsia="+mn-ea" w:hAnsi="Times New Roman" w:cs="Times New Roman"/>
          <w:color w:val="000000"/>
          <w:sz w:val="20"/>
          <w:szCs w:val="20"/>
        </w:rPr>
      </w:pPr>
      <w:r w:rsidRPr="0001489D">
        <w:rPr>
          <w:rFonts w:ascii="Times New Roman" w:eastAsia="+mn-ea" w:hAnsi="Times New Roman" w:cs="Times New Roman"/>
          <w:b/>
          <w:color w:val="000000"/>
          <w:sz w:val="20"/>
          <w:szCs w:val="20"/>
        </w:rPr>
        <w:t>2 уровень</w:t>
      </w:r>
      <w:r w:rsidRPr="0001489D">
        <w:rPr>
          <w:rFonts w:ascii="Times New Roman" w:eastAsia="+mn-ea" w:hAnsi="Times New Roman" w:cs="Times New Roman"/>
          <w:color w:val="000000"/>
          <w:sz w:val="20"/>
          <w:szCs w:val="20"/>
        </w:rPr>
        <w:t xml:space="preserve"> – а</w:t>
      </w:r>
      <w:r w:rsidRPr="0001489D">
        <w:rPr>
          <w:rFonts w:ascii="Times New Roman" w:hAnsi="Times New Roman" w:cs="Times New Roman"/>
          <w:sz w:val="20"/>
          <w:szCs w:val="20"/>
        </w:rPr>
        <w:t>ктивный словарь детей расширяется не только за счет существительных и глаголов, но и за счет использования некоторых прилагательных и наречий. 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w:t>
      </w:r>
    </w:p>
    <w:p w:rsidR="003A49C3" w:rsidRPr="0001489D" w:rsidRDefault="003A49C3" w:rsidP="0001489D">
      <w:pPr>
        <w:widowControl w:val="0"/>
        <w:spacing w:after="0"/>
        <w:ind w:firstLine="284"/>
        <w:jc w:val="both"/>
        <w:rPr>
          <w:rFonts w:ascii="Times New Roman" w:hAnsi="Times New Roman" w:cs="Times New Roman"/>
          <w:kern w:val="2"/>
          <w:sz w:val="20"/>
          <w:szCs w:val="20"/>
        </w:rPr>
      </w:pPr>
      <w:r w:rsidRPr="0001489D">
        <w:rPr>
          <w:rFonts w:ascii="Times New Roman" w:eastAsia="+mn-ea" w:hAnsi="Times New Roman" w:cs="Times New Roman"/>
          <w:b/>
          <w:color w:val="000000"/>
          <w:sz w:val="20"/>
          <w:szCs w:val="20"/>
        </w:rPr>
        <w:t>3 уровень</w:t>
      </w:r>
      <w:r w:rsidRPr="0001489D">
        <w:rPr>
          <w:rFonts w:ascii="Times New Roman" w:eastAsia="+mn-ea" w:hAnsi="Times New Roman" w:cs="Times New Roman"/>
          <w:color w:val="000000"/>
          <w:sz w:val="20"/>
          <w:szCs w:val="20"/>
        </w:rPr>
        <w:t xml:space="preserve"> – в</w:t>
      </w:r>
      <w:r w:rsidRPr="0001489D">
        <w:rPr>
          <w:rFonts w:ascii="Times New Roman" w:hAnsi="Times New Roman" w:cs="Times New Roman"/>
          <w:kern w:val="2"/>
          <w:sz w:val="20"/>
          <w:szCs w:val="20"/>
        </w:rPr>
        <w:t xml:space="preserve">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Замены слов происходят как по смысловому, так и по слоговому признаку. Наречия используются редко.</w:t>
      </w:r>
    </w:p>
    <w:p w:rsidR="003A49C3" w:rsidRPr="0001489D" w:rsidRDefault="003A49C3" w:rsidP="0001489D">
      <w:pPr>
        <w:widowControl w:val="0"/>
        <w:spacing w:after="0"/>
        <w:ind w:firstLine="284"/>
        <w:jc w:val="both"/>
        <w:rPr>
          <w:rFonts w:ascii="Times New Roman" w:hAnsi="Times New Roman" w:cs="Times New Roman"/>
          <w:i/>
          <w:iCs/>
          <w:kern w:val="2"/>
          <w:sz w:val="20"/>
          <w:szCs w:val="20"/>
        </w:rPr>
      </w:pPr>
      <w:r w:rsidRPr="0001489D">
        <w:rPr>
          <w:rFonts w:ascii="Times New Roman" w:eastAsia="+mn-ea" w:hAnsi="Times New Roman" w:cs="Times New Roman"/>
          <w:b/>
          <w:color w:val="000000"/>
          <w:sz w:val="20"/>
          <w:szCs w:val="20"/>
        </w:rPr>
        <w:lastRenderedPageBreak/>
        <w:t>4 уровень</w:t>
      </w:r>
      <w:r w:rsidRPr="0001489D">
        <w:rPr>
          <w:rFonts w:ascii="Times New Roman" w:eastAsia="+mn-ea" w:hAnsi="Times New Roman" w:cs="Times New Roman"/>
          <w:color w:val="000000"/>
          <w:sz w:val="20"/>
          <w:szCs w:val="20"/>
        </w:rPr>
        <w:t xml:space="preserve"> –</w:t>
      </w:r>
      <w:r w:rsidRPr="0001489D">
        <w:rPr>
          <w:rFonts w:ascii="Times New Roman" w:hAnsi="Times New Roman" w:cs="Times New Roman"/>
          <w:kern w:val="2"/>
          <w:sz w:val="20"/>
          <w:szCs w:val="20"/>
        </w:rPr>
        <w:t xml:space="preserve"> дети этого уровня речевого развития имеют отдельные нарушения смысловой стороны языка. Несмотря на разнообразный предметный словарь, в нем отсутствуют слова, обозначающие некоторых животных</w:t>
      </w:r>
      <w:r w:rsidRPr="0001489D">
        <w:rPr>
          <w:rFonts w:ascii="Times New Roman" w:hAnsi="Times New Roman" w:cs="Times New Roman"/>
          <w:i/>
          <w:iCs/>
          <w:kern w:val="2"/>
          <w:sz w:val="20"/>
          <w:szCs w:val="20"/>
        </w:rPr>
        <w:t>,</w:t>
      </w:r>
      <w:r w:rsidRPr="0001489D">
        <w:rPr>
          <w:rFonts w:ascii="Times New Roman" w:hAnsi="Times New Roman" w:cs="Times New Roman"/>
          <w:kern w:val="2"/>
          <w:sz w:val="20"/>
          <w:szCs w:val="20"/>
        </w:rPr>
        <w:t xml:space="preserve"> растений</w:t>
      </w:r>
      <w:r w:rsidRPr="0001489D">
        <w:rPr>
          <w:rFonts w:ascii="Times New Roman" w:hAnsi="Times New Roman" w:cs="Times New Roman"/>
          <w:i/>
          <w:iCs/>
          <w:kern w:val="2"/>
          <w:sz w:val="20"/>
          <w:szCs w:val="20"/>
        </w:rPr>
        <w:t>,</w:t>
      </w:r>
      <w:r w:rsidRPr="0001489D">
        <w:rPr>
          <w:rFonts w:ascii="Times New Roman" w:hAnsi="Times New Roman" w:cs="Times New Roman"/>
          <w:kern w:val="2"/>
          <w:sz w:val="20"/>
          <w:szCs w:val="20"/>
        </w:rPr>
        <w:t xml:space="preserve"> частей тела</w:t>
      </w:r>
      <w:r w:rsidRPr="0001489D">
        <w:rPr>
          <w:rFonts w:ascii="Times New Roman" w:hAnsi="Times New Roman" w:cs="Times New Roman"/>
          <w:i/>
          <w:iCs/>
          <w:kern w:val="2"/>
          <w:sz w:val="20"/>
          <w:szCs w:val="20"/>
        </w:rPr>
        <w:t xml:space="preserve">. </w:t>
      </w:r>
      <w:r w:rsidRPr="0001489D">
        <w:rPr>
          <w:rFonts w:ascii="Times New Roman" w:hAnsi="Times New Roman" w:cs="Times New Roman"/>
          <w:kern w:val="2"/>
          <w:sz w:val="20"/>
          <w:szCs w:val="20"/>
        </w:rPr>
        <w:t>Отвечая на вопросы, дети смешивают родовые и видовые понятия</w:t>
      </w:r>
      <w:r w:rsidRPr="0001489D">
        <w:rPr>
          <w:rFonts w:ascii="Times New Roman" w:hAnsi="Times New Roman" w:cs="Times New Roman"/>
          <w:i/>
          <w:iCs/>
          <w:kern w:val="2"/>
          <w:sz w:val="20"/>
          <w:szCs w:val="20"/>
        </w:rPr>
        <w:t xml:space="preserve">. </w:t>
      </w:r>
      <w:r w:rsidRPr="0001489D">
        <w:rPr>
          <w:rFonts w:ascii="Times New Roman" w:hAnsi="Times New Roman" w:cs="Times New Roman"/>
          <w:kern w:val="2"/>
          <w:sz w:val="20"/>
          <w:szCs w:val="20"/>
        </w:rPr>
        <w:t>При обозначении действий и признаков предметов дети используют типовые и сходные названия</w:t>
      </w:r>
      <w:r w:rsidRPr="0001489D">
        <w:rPr>
          <w:rFonts w:ascii="Times New Roman" w:hAnsi="Times New Roman" w:cs="Times New Roman"/>
          <w:i/>
          <w:iCs/>
          <w:kern w:val="2"/>
          <w:sz w:val="20"/>
          <w:szCs w:val="20"/>
        </w:rPr>
        <w:t xml:space="preserve"> (прямоугольный — квадрат).</w:t>
      </w:r>
      <w:r w:rsidRPr="0001489D">
        <w:rPr>
          <w:rFonts w:ascii="Times New Roman" w:hAnsi="Times New Roman" w:cs="Times New Roman"/>
          <w:kern w:val="2"/>
          <w:sz w:val="20"/>
          <w:szCs w:val="20"/>
        </w:rPr>
        <w:t xml:space="preserve"> Лексические ошибки проявляются в замене слов, близких по значению</w:t>
      </w:r>
      <w:r w:rsidRPr="0001489D">
        <w:rPr>
          <w:rFonts w:ascii="Times New Roman" w:hAnsi="Times New Roman" w:cs="Times New Roman"/>
          <w:i/>
          <w:iCs/>
          <w:kern w:val="2"/>
          <w:sz w:val="20"/>
          <w:szCs w:val="20"/>
        </w:rPr>
        <w:t>,</w:t>
      </w:r>
      <w:r w:rsidRPr="0001489D">
        <w:rPr>
          <w:rFonts w:ascii="Times New Roman" w:hAnsi="Times New Roman" w:cs="Times New Roman"/>
          <w:kern w:val="2"/>
          <w:sz w:val="20"/>
          <w:szCs w:val="20"/>
        </w:rPr>
        <w:t xml:space="preserve"> в неточном употреблении и смешении признаков</w:t>
      </w:r>
      <w:r w:rsidRPr="0001489D">
        <w:rPr>
          <w:rFonts w:ascii="Times New Roman" w:hAnsi="Times New Roman" w:cs="Times New Roman"/>
          <w:i/>
          <w:iCs/>
          <w:kern w:val="2"/>
          <w:sz w:val="20"/>
          <w:szCs w:val="20"/>
        </w:rPr>
        <w:t xml:space="preserve"> (высокий дом — большой). </w:t>
      </w:r>
      <w:r w:rsidRPr="0001489D">
        <w:rPr>
          <w:rFonts w:ascii="Times New Roman" w:hAnsi="Times New Roman" w:cs="Times New Roman"/>
          <w:kern w:val="2"/>
          <w:sz w:val="20"/>
          <w:szCs w:val="20"/>
        </w:rPr>
        <w:t>В то же время для детей этого уровня речевого развития характерны достаточная сформированность лексических средств языка и умения устанавливать системные связи и отношения, существующие внутри лексических групп. Они довольно легко справляются с подбором общеупотребительных антонимов, отражающих размер предмета</w:t>
      </w:r>
      <w:r w:rsidRPr="0001489D">
        <w:rPr>
          <w:rFonts w:ascii="Times New Roman" w:hAnsi="Times New Roman" w:cs="Times New Roman"/>
          <w:i/>
          <w:iCs/>
          <w:kern w:val="2"/>
          <w:sz w:val="20"/>
          <w:szCs w:val="20"/>
        </w:rPr>
        <w:t xml:space="preserve"> (большой — маленький)</w:t>
      </w:r>
      <w:r w:rsidRPr="0001489D">
        <w:rPr>
          <w:rFonts w:ascii="Times New Roman" w:hAnsi="Times New Roman" w:cs="Times New Roman"/>
          <w:kern w:val="2"/>
          <w:sz w:val="20"/>
          <w:szCs w:val="20"/>
        </w:rPr>
        <w:t>, пространственную противоположность</w:t>
      </w:r>
      <w:r w:rsidRPr="0001489D">
        <w:rPr>
          <w:rFonts w:ascii="Times New Roman" w:hAnsi="Times New Roman" w:cs="Times New Roman"/>
          <w:i/>
          <w:iCs/>
          <w:kern w:val="2"/>
          <w:sz w:val="20"/>
          <w:szCs w:val="20"/>
        </w:rPr>
        <w:t xml:space="preserve"> (далеко — близко),</w:t>
      </w:r>
      <w:r w:rsidRPr="0001489D">
        <w:rPr>
          <w:rFonts w:ascii="Times New Roman" w:hAnsi="Times New Roman" w:cs="Times New Roman"/>
          <w:kern w:val="2"/>
          <w:sz w:val="20"/>
          <w:szCs w:val="20"/>
        </w:rPr>
        <w:t xml:space="preserve"> оценочную ха</w:t>
      </w:r>
      <w:r w:rsidRPr="0001489D">
        <w:rPr>
          <w:rFonts w:ascii="Times New Roman" w:hAnsi="Times New Roman" w:cs="Times New Roman"/>
          <w:kern w:val="2"/>
          <w:sz w:val="20"/>
          <w:szCs w:val="20"/>
        </w:rPr>
        <w:softHyphen/>
        <w:t>рактеристику</w:t>
      </w:r>
      <w:r w:rsidRPr="0001489D">
        <w:rPr>
          <w:rFonts w:ascii="Times New Roman" w:hAnsi="Times New Roman" w:cs="Times New Roman"/>
          <w:i/>
          <w:iCs/>
          <w:kern w:val="2"/>
          <w:sz w:val="20"/>
          <w:szCs w:val="20"/>
        </w:rPr>
        <w:t xml:space="preserve"> (плохой — хороший).</w:t>
      </w:r>
    </w:p>
    <w:p w:rsidR="003A49C3" w:rsidRPr="0001489D" w:rsidRDefault="003A49C3" w:rsidP="0001489D">
      <w:pPr>
        <w:widowControl w:val="0"/>
        <w:spacing w:after="0"/>
        <w:jc w:val="both"/>
        <w:rPr>
          <w:rFonts w:ascii="Times New Roman" w:hAnsi="Times New Roman" w:cs="Times New Roman"/>
          <w:kern w:val="2"/>
          <w:sz w:val="20"/>
          <w:szCs w:val="20"/>
        </w:rPr>
      </w:pPr>
    </w:p>
    <w:p w:rsidR="003A49C3" w:rsidRPr="0001489D" w:rsidRDefault="003A49C3" w:rsidP="0001489D">
      <w:pPr>
        <w:pStyle w:val="a7"/>
        <w:numPr>
          <w:ilvl w:val="0"/>
          <w:numId w:val="23"/>
        </w:numPr>
        <w:spacing w:after="0" w:line="240" w:lineRule="auto"/>
        <w:ind w:left="0" w:firstLine="426"/>
        <w:contextualSpacing/>
        <w:jc w:val="both"/>
        <w:rPr>
          <w:rFonts w:ascii="Times New Roman" w:hAnsi="Times New Roman" w:cs="Times New Roman"/>
          <w:sz w:val="20"/>
          <w:szCs w:val="20"/>
          <w:u w:val="single"/>
        </w:rPr>
      </w:pPr>
      <w:r w:rsidRPr="0001489D">
        <w:rPr>
          <w:rFonts w:ascii="Times New Roman" w:hAnsi="Times New Roman" w:cs="Times New Roman"/>
          <w:b/>
          <w:bCs/>
          <w:color w:val="000000"/>
          <w:sz w:val="20"/>
          <w:szCs w:val="20"/>
        </w:rPr>
        <w:t xml:space="preserve">Состояние лексико-грамматического строя речи </w:t>
      </w:r>
      <w:r w:rsidRPr="0001489D">
        <w:rPr>
          <w:rFonts w:ascii="Times New Roman" w:hAnsi="Times New Roman" w:cs="Times New Roman"/>
          <w:bCs/>
          <w:color w:val="000000"/>
          <w:sz w:val="20"/>
          <w:szCs w:val="20"/>
        </w:rPr>
        <w:t xml:space="preserve">- </w:t>
      </w:r>
      <w:r w:rsidRPr="0001489D">
        <w:rPr>
          <w:rFonts w:ascii="Times New Roman" w:hAnsi="Times New Roman" w:cs="Times New Roman"/>
          <w:sz w:val="20"/>
          <w:szCs w:val="20"/>
        </w:rPr>
        <w:t>результаты обследования оцениваются по уровням:</w:t>
      </w:r>
      <w:r w:rsidRPr="0001489D">
        <w:rPr>
          <w:rFonts w:ascii="Times New Roman" w:hAnsi="Times New Roman" w:cs="Times New Roman"/>
          <w:sz w:val="20"/>
          <w:szCs w:val="20"/>
          <w:u w:val="single"/>
        </w:rPr>
        <w:t xml:space="preserve"> </w:t>
      </w:r>
    </w:p>
    <w:p w:rsidR="003A49C3" w:rsidRPr="0001489D" w:rsidRDefault="003A49C3" w:rsidP="0001489D">
      <w:pPr>
        <w:spacing w:after="0"/>
        <w:jc w:val="both"/>
        <w:rPr>
          <w:rFonts w:ascii="Times New Roman" w:hAnsi="Times New Roman" w:cs="Times New Roman"/>
          <w:sz w:val="20"/>
          <w:szCs w:val="20"/>
        </w:rPr>
      </w:pPr>
      <w:r w:rsidRPr="0001489D">
        <w:rPr>
          <w:rFonts w:ascii="Times New Roman" w:hAnsi="Times New Roman" w:cs="Times New Roman"/>
          <w:b/>
          <w:sz w:val="20"/>
          <w:szCs w:val="20"/>
        </w:rPr>
        <w:t>1 уровень</w:t>
      </w:r>
      <w:r w:rsidRPr="0001489D">
        <w:rPr>
          <w:rFonts w:ascii="Times New Roman" w:hAnsi="Times New Roman" w:cs="Times New Roman"/>
          <w:sz w:val="20"/>
          <w:szCs w:val="20"/>
        </w:rPr>
        <w:t xml:space="preserve"> -  дети не используют морфологические элементы для передачи грамматических отношений.</w:t>
      </w:r>
    </w:p>
    <w:p w:rsidR="003A49C3" w:rsidRPr="0001489D" w:rsidRDefault="003A49C3" w:rsidP="0001489D">
      <w:pPr>
        <w:spacing w:after="0"/>
        <w:jc w:val="both"/>
        <w:rPr>
          <w:rFonts w:ascii="Times New Roman" w:hAnsi="Times New Roman" w:cs="Times New Roman"/>
          <w:sz w:val="20"/>
          <w:szCs w:val="20"/>
        </w:rPr>
      </w:pPr>
      <w:r w:rsidRPr="0001489D">
        <w:rPr>
          <w:rFonts w:ascii="Times New Roman" w:hAnsi="Times New Roman" w:cs="Times New Roman"/>
          <w:b/>
          <w:sz w:val="20"/>
          <w:szCs w:val="20"/>
        </w:rPr>
        <w:t xml:space="preserve">2 уровень - </w:t>
      </w:r>
      <w:r w:rsidRPr="0001489D">
        <w:rPr>
          <w:rFonts w:ascii="Times New Roman" w:hAnsi="Times New Roman" w:cs="Times New Roman"/>
          <w:sz w:val="20"/>
          <w:szCs w:val="20"/>
        </w:rPr>
        <w:t>дети начинают различать некоторые грамматические формы, но это различение неустойчиво. Грубые ошибки в употреблении грамматических конструкций: смешение падежных форм; 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в речи ребенка могут не согласовываться с существительными в числе и роде. Отсутствует согласование прилагательных с существительными, числительных с существительными. Предлоги встречаются редко, часто заменяются или опускаются. Значения предлогов различают только в хорошо знакомых ситуациях.</w:t>
      </w:r>
    </w:p>
    <w:p w:rsidR="003A49C3" w:rsidRPr="0001489D" w:rsidRDefault="003A49C3" w:rsidP="0001489D">
      <w:pPr>
        <w:spacing w:after="0"/>
        <w:jc w:val="both"/>
        <w:rPr>
          <w:rFonts w:ascii="Times New Roman" w:hAnsi="Times New Roman" w:cs="Times New Roman"/>
          <w:sz w:val="20"/>
          <w:szCs w:val="20"/>
        </w:rPr>
      </w:pPr>
      <w:r w:rsidRPr="0001489D">
        <w:rPr>
          <w:rFonts w:ascii="Times New Roman" w:hAnsi="Times New Roman" w:cs="Times New Roman"/>
          <w:b/>
          <w:sz w:val="20"/>
          <w:szCs w:val="20"/>
        </w:rPr>
        <w:t>3 уровень</w:t>
      </w:r>
      <w:r w:rsidRPr="0001489D">
        <w:rPr>
          <w:rFonts w:ascii="Times New Roman" w:hAnsi="Times New Roman" w:cs="Times New Roman"/>
          <w:sz w:val="20"/>
          <w:szCs w:val="20"/>
        </w:rPr>
        <w:t xml:space="preserve"> - недостаточно сформированы грамматические формы. Дети допускают ошибки в падежных окончаниях, смешение временных и видовых форм глаголов, ошибки в согласовании и управлении.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замена окончаний существительных среднего рода в именительном падеже окончанием существительного женского рода; неправильные падежные окончания существительных женского рода с основой на мягкий согласный; неправильное согласование существительных и прилагательных, особенно среднего рода. Способами словообразования дети почти не пользуются. Часто словообразование заменяется словоизменением. Не удается образование новых слов с помощью приставок и суффиксов. Большое количество ошибок в использовании как простых, так и сложных предлогов.</w:t>
      </w:r>
    </w:p>
    <w:p w:rsidR="003A49C3" w:rsidRPr="0001489D" w:rsidRDefault="003A49C3" w:rsidP="0001489D">
      <w:pPr>
        <w:spacing w:after="0"/>
        <w:jc w:val="both"/>
        <w:rPr>
          <w:rFonts w:ascii="Times New Roman" w:hAnsi="Times New Roman" w:cs="Times New Roman"/>
          <w:sz w:val="20"/>
          <w:szCs w:val="20"/>
        </w:rPr>
      </w:pPr>
      <w:r w:rsidRPr="0001489D">
        <w:rPr>
          <w:rFonts w:ascii="Times New Roman" w:hAnsi="Times New Roman" w:cs="Times New Roman"/>
          <w:b/>
          <w:sz w:val="20"/>
          <w:szCs w:val="20"/>
        </w:rPr>
        <w:t>4 уровень</w:t>
      </w:r>
      <w:r w:rsidRPr="0001489D">
        <w:rPr>
          <w:rFonts w:ascii="Times New Roman" w:hAnsi="Times New Roman" w:cs="Times New Roman"/>
          <w:sz w:val="20"/>
          <w:szCs w:val="20"/>
        </w:rPr>
        <w:t xml:space="preserve"> - обнаруживаются отдельные нарушения грамматического строя: дети испытывают трудности при выражении антонимических отношений абстрактных слов; возникают значительные трудности при назывании профессии лиц мужского и женского рода. Стойкие ошибки при употреблении уменьшительно-ласкательных суффиксов, суффиксов единичности. Ошибки в употреблении существительных родительного и винительного падежа множественного числа. Имеют место нарушения согласования прилагательных с существительным мужского и женского рода; единственного и множественного числа. Возникают сложности при дифференциации глаголов, включающих приставки </w:t>
      </w:r>
      <w:r w:rsidRPr="0001489D">
        <w:rPr>
          <w:rFonts w:ascii="Times New Roman" w:hAnsi="Times New Roman" w:cs="Times New Roman"/>
          <w:i/>
          <w:sz w:val="20"/>
          <w:szCs w:val="20"/>
        </w:rPr>
        <w:t>ото-, вы-.</w:t>
      </w:r>
      <w:r w:rsidRPr="0001489D">
        <w:rPr>
          <w:rFonts w:ascii="Times New Roman" w:hAnsi="Times New Roman" w:cs="Times New Roman"/>
          <w:sz w:val="20"/>
          <w:szCs w:val="20"/>
        </w:rPr>
        <w:t xml:space="preserve"> Отмечаются трудности в образовании малознакомых сложных слов.</w:t>
      </w:r>
    </w:p>
    <w:p w:rsidR="003A49C3" w:rsidRPr="0001489D" w:rsidRDefault="003A49C3" w:rsidP="0001489D">
      <w:pPr>
        <w:spacing w:after="0"/>
        <w:jc w:val="both"/>
        <w:rPr>
          <w:rFonts w:ascii="Times New Roman" w:hAnsi="Times New Roman" w:cs="Times New Roman"/>
          <w:sz w:val="20"/>
          <w:szCs w:val="20"/>
        </w:rPr>
      </w:pPr>
    </w:p>
    <w:p w:rsidR="003A49C3" w:rsidRPr="0001489D" w:rsidRDefault="003A49C3" w:rsidP="0001489D">
      <w:pPr>
        <w:pStyle w:val="a7"/>
        <w:numPr>
          <w:ilvl w:val="0"/>
          <w:numId w:val="23"/>
        </w:numPr>
        <w:spacing w:after="0" w:line="240" w:lineRule="auto"/>
        <w:ind w:left="0" w:firstLine="284"/>
        <w:contextualSpacing/>
        <w:jc w:val="both"/>
        <w:rPr>
          <w:rFonts w:ascii="Times New Roman" w:hAnsi="Times New Roman" w:cs="Times New Roman"/>
          <w:b/>
          <w:sz w:val="20"/>
          <w:szCs w:val="20"/>
        </w:rPr>
      </w:pPr>
      <w:r w:rsidRPr="0001489D">
        <w:rPr>
          <w:rFonts w:ascii="Times New Roman" w:hAnsi="Times New Roman" w:cs="Times New Roman"/>
          <w:b/>
          <w:bCs/>
          <w:color w:val="000000"/>
          <w:sz w:val="20"/>
          <w:szCs w:val="20"/>
        </w:rPr>
        <w:t xml:space="preserve">Исследование связной речи - </w:t>
      </w:r>
      <w:r w:rsidRPr="0001489D">
        <w:rPr>
          <w:rFonts w:ascii="Times New Roman" w:hAnsi="Times New Roman" w:cs="Times New Roman"/>
          <w:sz w:val="20"/>
          <w:szCs w:val="20"/>
        </w:rPr>
        <w:t>результаты обследования оцениваются по уровням</w:t>
      </w:r>
    </w:p>
    <w:p w:rsidR="003A49C3" w:rsidRPr="0001489D" w:rsidRDefault="003A49C3" w:rsidP="0001489D">
      <w:pPr>
        <w:spacing w:after="0"/>
        <w:jc w:val="both"/>
        <w:rPr>
          <w:rFonts w:ascii="Times New Roman" w:hAnsi="Times New Roman" w:cs="Times New Roman"/>
          <w:sz w:val="20"/>
          <w:szCs w:val="20"/>
        </w:rPr>
      </w:pPr>
      <w:r w:rsidRPr="0001489D">
        <w:rPr>
          <w:rFonts w:ascii="Times New Roman" w:hAnsi="Times New Roman" w:cs="Times New Roman"/>
          <w:b/>
          <w:sz w:val="20"/>
          <w:szCs w:val="20"/>
        </w:rPr>
        <w:t>1 уровень</w:t>
      </w:r>
      <w:r w:rsidRPr="0001489D">
        <w:rPr>
          <w:rFonts w:ascii="Times New Roman" w:hAnsi="Times New Roman" w:cs="Times New Roman"/>
          <w:sz w:val="20"/>
          <w:szCs w:val="20"/>
        </w:rPr>
        <w:t xml:space="preserve"> – отсутствие рассказа. Вместо рассказа – ребенок однословно отвечает на отдельные вопросы или воспроизводит 1-2 предложения.</w:t>
      </w:r>
    </w:p>
    <w:p w:rsidR="003A49C3" w:rsidRPr="0001489D" w:rsidRDefault="003A49C3" w:rsidP="0001489D">
      <w:pPr>
        <w:spacing w:after="0"/>
        <w:jc w:val="both"/>
        <w:rPr>
          <w:rFonts w:ascii="Times New Roman" w:hAnsi="Times New Roman" w:cs="Times New Roman"/>
          <w:sz w:val="20"/>
          <w:szCs w:val="20"/>
        </w:rPr>
      </w:pPr>
      <w:r w:rsidRPr="0001489D">
        <w:rPr>
          <w:rFonts w:ascii="Times New Roman" w:hAnsi="Times New Roman" w:cs="Times New Roman"/>
          <w:b/>
          <w:sz w:val="20"/>
          <w:szCs w:val="20"/>
        </w:rPr>
        <w:t>2 уровень</w:t>
      </w:r>
      <w:r w:rsidRPr="0001489D">
        <w:rPr>
          <w:rFonts w:ascii="Times New Roman" w:hAnsi="Times New Roman" w:cs="Times New Roman"/>
          <w:sz w:val="20"/>
          <w:szCs w:val="20"/>
        </w:rPr>
        <w:t xml:space="preserve"> – рассказ лишь частично соответствует изображаемой ситуации; имеется искажение смысла; пропущено большое количество смысловых звеньев. Не раскрыты временные и причинно-следственные отношения. Имеется лишь воспроизведение отдельных фрагментов ситуации без определения их взаимоотношений. Отсутствует смысловая целостность.</w:t>
      </w:r>
    </w:p>
    <w:p w:rsidR="003A49C3" w:rsidRPr="0001489D" w:rsidRDefault="003A49C3" w:rsidP="0001489D">
      <w:pPr>
        <w:spacing w:after="0"/>
        <w:jc w:val="both"/>
        <w:rPr>
          <w:rFonts w:ascii="Times New Roman" w:hAnsi="Times New Roman" w:cs="Times New Roman"/>
          <w:sz w:val="20"/>
          <w:szCs w:val="20"/>
        </w:rPr>
      </w:pPr>
      <w:r w:rsidRPr="0001489D">
        <w:rPr>
          <w:rFonts w:ascii="Times New Roman" w:hAnsi="Times New Roman" w:cs="Times New Roman"/>
          <w:b/>
          <w:sz w:val="20"/>
          <w:szCs w:val="20"/>
        </w:rPr>
        <w:t>3 уровень</w:t>
      </w:r>
      <w:r w:rsidRPr="0001489D">
        <w:rPr>
          <w:rFonts w:ascii="Times New Roman" w:hAnsi="Times New Roman" w:cs="Times New Roman"/>
          <w:sz w:val="20"/>
          <w:szCs w:val="20"/>
        </w:rPr>
        <w:t xml:space="preserve"> – рассказ в значительной степени соответствует изображенной ситуации. В рассказе имеются отдельные неправильные предложения. Связующие звенья отсутствуют либо представлены эпизодически. Ограниченно. Рассказ состоит из простых предложений, очень кратко.</w:t>
      </w:r>
    </w:p>
    <w:p w:rsidR="003A49C3" w:rsidRPr="0001489D" w:rsidRDefault="003A49C3" w:rsidP="0001489D">
      <w:pPr>
        <w:spacing w:after="0"/>
        <w:jc w:val="both"/>
        <w:rPr>
          <w:rFonts w:ascii="Times New Roman" w:hAnsi="Times New Roman" w:cs="Times New Roman"/>
          <w:sz w:val="20"/>
          <w:szCs w:val="20"/>
        </w:rPr>
      </w:pPr>
      <w:r w:rsidRPr="0001489D">
        <w:rPr>
          <w:rFonts w:ascii="Times New Roman" w:hAnsi="Times New Roman" w:cs="Times New Roman"/>
          <w:b/>
          <w:sz w:val="20"/>
          <w:szCs w:val="20"/>
        </w:rPr>
        <w:t>4 уровень</w:t>
      </w:r>
      <w:r w:rsidRPr="0001489D">
        <w:rPr>
          <w:rFonts w:ascii="Times New Roman" w:hAnsi="Times New Roman" w:cs="Times New Roman"/>
          <w:sz w:val="20"/>
          <w:szCs w:val="20"/>
        </w:rPr>
        <w:t xml:space="preserve"> – рассказ в основном соответствует изображенной ситуации. Имеются основные смысловые звенья, отмечается лишь незначительные пропуски второстепенных смысловых звеньев; последовательность сюжета не нарушена; не отражены лишь некоторые причинно-следственные отношения, незначительно страдает смысловая целостность</w:t>
      </w:r>
    </w:p>
    <w:p w:rsidR="003A49C3" w:rsidRPr="0001489D" w:rsidRDefault="003A49C3" w:rsidP="0001489D">
      <w:pPr>
        <w:shd w:val="clear" w:color="auto" w:fill="FFFFFF"/>
        <w:tabs>
          <w:tab w:val="left" w:pos="1102"/>
        </w:tabs>
        <w:spacing w:after="0"/>
        <w:ind w:firstLine="720"/>
        <w:jc w:val="both"/>
        <w:rPr>
          <w:rFonts w:ascii="Times New Roman" w:hAnsi="Times New Roman" w:cs="Times New Roman"/>
          <w:b/>
          <w:sz w:val="20"/>
          <w:szCs w:val="20"/>
        </w:rPr>
      </w:pPr>
    </w:p>
    <w:p w:rsidR="003A49C3" w:rsidRPr="0001489D" w:rsidRDefault="003A49C3" w:rsidP="0001489D">
      <w:pPr>
        <w:shd w:val="clear" w:color="auto" w:fill="FFFFFF"/>
        <w:tabs>
          <w:tab w:val="left" w:pos="1102"/>
        </w:tabs>
        <w:spacing w:after="0"/>
        <w:ind w:firstLine="720"/>
        <w:jc w:val="both"/>
        <w:rPr>
          <w:rFonts w:ascii="Times New Roman" w:hAnsi="Times New Roman" w:cs="Times New Roman"/>
          <w:sz w:val="20"/>
          <w:szCs w:val="20"/>
        </w:rPr>
      </w:pPr>
      <w:r w:rsidRPr="0001489D">
        <w:rPr>
          <w:rFonts w:ascii="Times New Roman" w:hAnsi="Times New Roman" w:cs="Times New Roman"/>
          <w:b/>
          <w:sz w:val="20"/>
          <w:szCs w:val="20"/>
        </w:rPr>
        <w:t>Заключение об уровне речевого развития</w:t>
      </w:r>
      <w:r w:rsidRPr="0001489D">
        <w:rPr>
          <w:rFonts w:ascii="Times New Roman" w:hAnsi="Times New Roman" w:cs="Times New Roman"/>
          <w:sz w:val="20"/>
          <w:szCs w:val="20"/>
        </w:rPr>
        <w:t xml:space="preserve"> логопед выносит по результатам обследования и выставляет тот уровень, который преобладает в пробах:</w:t>
      </w:r>
    </w:p>
    <w:p w:rsidR="003A49C3" w:rsidRPr="0001489D" w:rsidRDefault="003A49C3" w:rsidP="0001489D">
      <w:pPr>
        <w:shd w:val="clear" w:color="auto" w:fill="FFFFFF"/>
        <w:tabs>
          <w:tab w:val="left" w:pos="1102"/>
        </w:tabs>
        <w:spacing w:after="0"/>
        <w:ind w:firstLine="720"/>
        <w:jc w:val="both"/>
        <w:rPr>
          <w:rFonts w:ascii="Times New Roman" w:hAnsi="Times New Roman" w:cs="Times New Roman"/>
          <w:sz w:val="20"/>
          <w:szCs w:val="20"/>
        </w:rPr>
      </w:pPr>
      <w:r w:rsidRPr="0001489D">
        <w:rPr>
          <w:rFonts w:ascii="Times New Roman" w:hAnsi="Times New Roman" w:cs="Times New Roman"/>
          <w:sz w:val="20"/>
          <w:szCs w:val="20"/>
        </w:rPr>
        <w:t xml:space="preserve">- Преобладание </w:t>
      </w:r>
      <w:r w:rsidRPr="0001489D">
        <w:rPr>
          <w:rFonts w:ascii="Times New Roman" w:hAnsi="Times New Roman" w:cs="Times New Roman"/>
          <w:b/>
          <w:sz w:val="20"/>
          <w:szCs w:val="20"/>
        </w:rPr>
        <w:t>1 уровня</w:t>
      </w:r>
      <w:r w:rsidRPr="0001489D">
        <w:rPr>
          <w:rFonts w:ascii="Times New Roman" w:hAnsi="Times New Roman" w:cs="Times New Roman"/>
          <w:sz w:val="20"/>
          <w:szCs w:val="20"/>
        </w:rPr>
        <w:t xml:space="preserve"> – ОНР, 1 уровень речевого развития;        </w:t>
      </w:r>
    </w:p>
    <w:p w:rsidR="003A49C3" w:rsidRPr="0001489D" w:rsidRDefault="003A49C3" w:rsidP="0001489D">
      <w:pPr>
        <w:shd w:val="clear" w:color="auto" w:fill="FFFFFF"/>
        <w:tabs>
          <w:tab w:val="left" w:pos="1102"/>
        </w:tabs>
        <w:spacing w:after="0"/>
        <w:ind w:firstLine="720"/>
        <w:jc w:val="both"/>
        <w:rPr>
          <w:rFonts w:ascii="Times New Roman" w:hAnsi="Times New Roman" w:cs="Times New Roman"/>
          <w:sz w:val="20"/>
          <w:szCs w:val="20"/>
        </w:rPr>
      </w:pPr>
      <w:r w:rsidRPr="0001489D">
        <w:rPr>
          <w:rFonts w:ascii="Times New Roman" w:hAnsi="Times New Roman" w:cs="Times New Roman"/>
          <w:sz w:val="20"/>
          <w:szCs w:val="20"/>
        </w:rPr>
        <w:lastRenderedPageBreak/>
        <w:t xml:space="preserve">- Преобладание </w:t>
      </w:r>
      <w:r w:rsidRPr="0001489D">
        <w:rPr>
          <w:rFonts w:ascii="Times New Roman" w:hAnsi="Times New Roman" w:cs="Times New Roman"/>
          <w:b/>
          <w:sz w:val="20"/>
          <w:szCs w:val="20"/>
        </w:rPr>
        <w:t>2 уровня</w:t>
      </w:r>
      <w:r w:rsidRPr="0001489D">
        <w:rPr>
          <w:rFonts w:ascii="Times New Roman" w:hAnsi="Times New Roman" w:cs="Times New Roman"/>
          <w:sz w:val="20"/>
          <w:szCs w:val="20"/>
        </w:rPr>
        <w:t xml:space="preserve"> – ОНР, 2 уровень речевого развития;</w:t>
      </w:r>
    </w:p>
    <w:p w:rsidR="003A49C3" w:rsidRPr="0001489D" w:rsidRDefault="003A49C3" w:rsidP="0001489D">
      <w:pPr>
        <w:shd w:val="clear" w:color="auto" w:fill="FFFFFF"/>
        <w:tabs>
          <w:tab w:val="left" w:pos="1102"/>
        </w:tabs>
        <w:spacing w:after="0"/>
        <w:ind w:firstLine="720"/>
        <w:jc w:val="both"/>
        <w:rPr>
          <w:rFonts w:ascii="Times New Roman" w:hAnsi="Times New Roman" w:cs="Times New Roman"/>
          <w:sz w:val="20"/>
          <w:szCs w:val="20"/>
        </w:rPr>
      </w:pPr>
      <w:r w:rsidRPr="0001489D">
        <w:rPr>
          <w:rFonts w:ascii="Times New Roman" w:hAnsi="Times New Roman" w:cs="Times New Roman"/>
          <w:sz w:val="20"/>
          <w:szCs w:val="20"/>
        </w:rPr>
        <w:t xml:space="preserve">- Преобладание </w:t>
      </w:r>
      <w:r w:rsidRPr="0001489D">
        <w:rPr>
          <w:rFonts w:ascii="Times New Roman" w:hAnsi="Times New Roman" w:cs="Times New Roman"/>
          <w:b/>
          <w:sz w:val="20"/>
          <w:szCs w:val="20"/>
        </w:rPr>
        <w:t>3 уровня</w:t>
      </w:r>
      <w:r w:rsidRPr="0001489D">
        <w:rPr>
          <w:rFonts w:ascii="Times New Roman" w:hAnsi="Times New Roman" w:cs="Times New Roman"/>
          <w:sz w:val="20"/>
          <w:szCs w:val="20"/>
        </w:rPr>
        <w:t xml:space="preserve"> – ОНР, 3 уровень речевого развития;        </w:t>
      </w:r>
    </w:p>
    <w:p w:rsidR="003A49C3" w:rsidRPr="0001489D" w:rsidRDefault="003A49C3" w:rsidP="0001489D">
      <w:pPr>
        <w:shd w:val="clear" w:color="auto" w:fill="FFFFFF"/>
        <w:tabs>
          <w:tab w:val="left" w:pos="1102"/>
        </w:tabs>
        <w:spacing w:after="0"/>
        <w:ind w:firstLine="720"/>
        <w:jc w:val="both"/>
        <w:rPr>
          <w:rFonts w:ascii="Times New Roman" w:hAnsi="Times New Roman" w:cs="Times New Roman"/>
          <w:b/>
          <w:sz w:val="20"/>
          <w:szCs w:val="20"/>
        </w:rPr>
      </w:pPr>
      <w:r w:rsidRPr="0001489D">
        <w:rPr>
          <w:rFonts w:ascii="Times New Roman" w:hAnsi="Times New Roman" w:cs="Times New Roman"/>
          <w:sz w:val="20"/>
          <w:szCs w:val="20"/>
        </w:rPr>
        <w:t xml:space="preserve">- Преобладание </w:t>
      </w:r>
      <w:r w:rsidRPr="0001489D">
        <w:rPr>
          <w:rFonts w:ascii="Times New Roman" w:hAnsi="Times New Roman" w:cs="Times New Roman"/>
          <w:b/>
          <w:sz w:val="20"/>
          <w:szCs w:val="20"/>
        </w:rPr>
        <w:t>4 уровня</w:t>
      </w:r>
      <w:r w:rsidRPr="0001489D">
        <w:rPr>
          <w:rFonts w:ascii="Times New Roman" w:hAnsi="Times New Roman" w:cs="Times New Roman"/>
          <w:sz w:val="20"/>
          <w:szCs w:val="20"/>
        </w:rPr>
        <w:t xml:space="preserve"> – ОНР, 4 уровень речевого развития. </w:t>
      </w:r>
    </w:p>
    <w:p w:rsidR="003A49C3" w:rsidRPr="0001489D" w:rsidRDefault="003A49C3" w:rsidP="0001489D">
      <w:pPr>
        <w:spacing w:after="0"/>
        <w:rPr>
          <w:rFonts w:ascii="Times New Roman" w:hAnsi="Times New Roman" w:cs="Times New Roman"/>
          <w:sz w:val="20"/>
          <w:szCs w:val="20"/>
        </w:rPr>
        <w:sectPr w:rsidR="003A49C3" w:rsidRPr="0001489D" w:rsidSect="0001489D">
          <w:headerReference w:type="default" r:id="rId17"/>
          <w:pgSz w:w="11906" w:h="16838"/>
          <w:pgMar w:top="993" w:right="850" w:bottom="1134" w:left="1134" w:header="708" w:footer="708" w:gutter="0"/>
          <w:cols w:space="708"/>
          <w:docGrid w:linePitch="360"/>
        </w:sectPr>
      </w:pPr>
    </w:p>
    <w:p w:rsidR="003A49C3" w:rsidRPr="0001489D" w:rsidRDefault="003A49C3" w:rsidP="0001489D">
      <w:pPr>
        <w:pStyle w:val="a7"/>
        <w:spacing w:after="0"/>
        <w:ind w:left="360" w:firstLine="284"/>
        <w:rPr>
          <w:rFonts w:ascii="Times New Roman" w:hAnsi="Times New Roman" w:cs="Times New Roman"/>
          <w:b/>
          <w:sz w:val="20"/>
          <w:szCs w:val="20"/>
        </w:rPr>
        <w:sectPr w:rsidR="003A49C3" w:rsidRPr="0001489D" w:rsidSect="0001489D">
          <w:footerReference w:type="default" r:id="rId18"/>
          <w:type w:val="continuous"/>
          <w:pgSz w:w="11906" w:h="16838" w:code="9"/>
          <w:pgMar w:top="1134" w:right="850" w:bottom="1134" w:left="1701" w:header="709" w:footer="709" w:gutter="0"/>
          <w:cols w:space="708"/>
          <w:docGrid w:linePitch="360"/>
        </w:sectPr>
      </w:pPr>
    </w:p>
    <w:p w:rsidR="003A49C3" w:rsidRPr="0001489D" w:rsidRDefault="003A49C3" w:rsidP="0001489D">
      <w:pPr>
        <w:spacing w:after="0"/>
        <w:jc w:val="right"/>
        <w:rPr>
          <w:rFonts w:ascii="Times New Roman" w:hAnsi="Times New Roman" w:cs="Times New Roman"/>
          <w:b/>
          <w:sz w:val="20"/>
          <w:szCs w:val="20"/>
        </w:rPr>
      </w:pPr>
      <w:r w:rsidRPr="0001489D">
        <w:rPr>
          <w:rFonts w:ascii="Times New Roman" w:hAnsi="Times New Roman" w:cs="Times New Roman"/>
          <w:b/>
          <w:sz w:val="20"/>
          <w:szCs w:val="20"/>
        </w:rPr>
        <w:lastRenderedPageBreak/>
        <w:t>Приложение</w:t>
      </w: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КАРТА ОБСЛЕДОВАНИЯ РЕБЁНКА С ТНР</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Ф.И.О._______________________________________________________________________________________________________________________________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Дата рождения ______________________________Домашний адрес___________________________________________________________________________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Дата поступления ___________________________Откуда поступил____________________________________________________________________________</w:t>
      </w:r>
    </w:p>
    <w:p w:rsidR="003A49C3" w:rsidRPr="0001489D" w:rsidRDefault="003A49C3" w:rsidP="0001489D">
      <w:pPr>
        <w:numPr>
          <w:ilvl w:val="0"/>
          <w:numId w:val="21"/>
        </w:numPr>
        <w:spacing w:after="0" w:line="240" w:lineRule="auto"/>
        <w:ind w:left="284" w:hanging="284"/>
        <w:rPr>
          <w:rFonts w:ascii="Times New Roman" w:hAnsi="Times New Roman" w:cs="Times New Roman"/>
          <w:sz w:val="20"/>
          <w:szCs w:val="20"/>
        </w:rPr>
      </w:pPr>
      <w:r w:rsidRPr="0001489D">
        <w:rPr>
          <w:rFonts w:ascii="Times New Roman" w:hAnsi="Times New Roman" w:cs="Times New Roman"/>
          <w:sz w:val="20"/>
          <w:szCs w:val="20"/>
        </w:rPr>
        <w:t>К карте обследования прилагается копия коллегиального заключения ТПМПК (при наличии) и анамнестические данные на ребенка (</w:t>
      </w:r>
      <w:r w:rsidRPr="0001489D">
        <w:rPr>
          <w:rFonts w:ascii="Times New Roman" w:hAnsi="Times New Roman" w:cs="Times New Roman"/>
          <w:bCs/>
          <w:color w:val="000000"/>
          <w:sz w:val="20"/>
          <w:szCs w:val="20"/>
        </w:rPr>
        <w:t>Приложение 1)</w:t>
      </w:r>
    </w:p>
    <w:p w:rsidR="003A49C3" w:rsidRPr="0001489D" w:rsidRDefault="003A49C3" w:rsidP="0001489D">
      <w:pPr>
        <w:spacing w:after="0"/>
        <w:ind w:left="1080"/>
        <w:rPr>
          <w:rFonts w:ascii="Times New Roman" w:hAnsi="Times New Roman" w:cs="Times New Roman"/>
          <w:b/>
          <w:bCs/>
          <w:color w:val="000000"/>
          <w:sz w:val="20"/>
          <w:szCs w:val="20"/>
        </w:rPr>
      </w:pPr>
    </w:p>
    <w:p w:rsidR="003A49C3" w:rsidRPr="0001489D" w:rsidRDefault="003A49C3" w:rsidP="0001489D">
      <w:pPr>
        <w:spacing w:after="0"/>
        <w:ind w:left="720"/>
        <w:jc w:val="center"/>
        <w:rPr>
          <w:rFonts w:ascii="Times New Roman" w:hAnsi="Times New Roman" w:cs="Times New Roman"/>
          <w:b/>
          <w:sz w:val="20"/>
          <w:szCs w:val="20"/>
        </w:rPr>
      </w:pPr>
      <w:r w:rsidRPr="0001489D">
        <w:rPr>
          <w:rFonts w:ascii="Times New Roman" w:hAnsi="Times New Roman" w:cs="Times New Roman"/>
          <w:b/>
          <w:bCs/>
          <w:color w:val="000000"/>
          <w:sz w:val="20"/>
          <w:szCs w:val="20"/>
        </w:rPr>
        <w:t>1. Обследование органов ротовой полости: строение и подвижность</w:t>
      </w: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2550"/>
        <w:gridCol w:w="2267"/>
        <w:gridCol w:w="2267"/>
        <w:gridCol w:w="2125"/>
        <w:gridCol w:w="2168"/>
        <w:gridCol w:w="1687"/>
      </w:tblGrid>
      <w:tr w:rsidR="003A49C3" w:rsidRPr="0001489D" w:rsidTr="0001489D">
        <w:tc>
          <w:tcPr>
            <w:tcW w:w="4370" w:type="dxa"/>
            <w:gridSpan w:val="2"/>
            <w:vMerge w:val="restart"/>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Параметры изучения</w:t>
            </w:r>
          </w:p>
        </w:tc>
        <w:tc>
          <w:tcPr>
            <w:tcW w:w="8827" w:type="dxa"/>
            <w:gridSpan w:val="4"/>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Возраст ребенка</w:t>
            </w:r>
          </w:p>
        </w:tc>
        <w:tc>
          <w:tcPr>
            <w:tcW w:w="1687" w:type="dxa"/>
            <w:vMerge w:val="restart"/>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 xml:space="preserve">Итоговый </w:t>
            </w: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мониторинг</w:t>
            </w:r>
          </w:p>
        </w:tc>
      </w:tr>
      <w:tr w:rsidR="003A49C3" w:rsidRPr="0001489D" w:rsidTr="0001489D">
        <w:trPr>
          <w:trHeight w:val="240"/>
        </w:trPr>
        <w:tc>
          <w:tcPr>
            <w:tcW w:w="4370" w:type="dxa"/>
            <w:gridSpan w:val="2"/>
            <w:vMerge/>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267" w:type="dxa"/>
            <w:shd w:val="clear" w:color="auto" w:fill="auto"/>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3-4 года</w:t>
            </w:r>
          </w:p>
        </w:tc>
        <w:tc>
          <w:tcPr>
            <w:tcW w:w="2267" w:type="dxa"/>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4-5 лет</w:t>
            </w:r>
          </w:p>
        </w:tc>
        <w:tc>
          <w:tcPr>
            <w:tcW w:w="2125"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5-6 лет</w:t>
            </w:r>
          </w:p>
        </w:tc>
        <w:tc>
          <w:tcPr>
            <w:tcW w:w="2168"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6-7 лет</w:t>
            </w:r>
          </w:p>
        </w:tc>
        <w:tc>
          <w:tcPr>
            <w:tcW w:w="1687" w:type="dxa"/>
            <w:vMerge/>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1309"/>
        </w:trPr>
        <w:tc>
          <w:tcPr>
            <w:tcW w:w="4370" w:type="dxa"/>
            <w:gridSpan w:val="2"/>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b/>
                <w:sz w:val="20"/>
                <w:szCs w:val="20"/>
              </w:rPr>
              <w:t>Особенности в строении и подвижности органов ротовой полости</w:t>
            </w:r>
            <w:r w:rsidRPr="0001489D">
              <w:rPr>
                <w:rFonts w:ascii="Times New Roman" w:hAnsi="Times New Roman" w:cs="Times New Roman"/>
                <w:sz w:val="20"/>
                <w:szCs w:val="20"/>
              </w:rPr>
              <w:t>:</w:t>
            </w:r>
          </w:p>
          <w:p w:rsidR="003A49C3" w:rsidRPr="0001489D" w:rsidRDefault="003A49C3" w:rsidP="0001489D">
            <w:pPr>
              <w:spacing w:after="0"/>
              <w:rPr>
                <w:rFonts w:ascii="Times New Roman" w:hAnsi="Times New Roman" w:cs="Times New Roman"/>
                <w:b/>
                <w:sz w:val="20"/>
                <w:szCs w:val="20"/>
              </w:rPr>
            </w:pPr>
            <w:r w:rsidRPr="0001489D">
              <w:rPr>
                <w:rFonts w:ascii="Times New Roman" w:hAnsi="Times New Roman" w:cs="Times New Roman"/>
                <w:sz w:val="20"/>
                <w:szCs w:val="20"/>
              </w:rPr>
              <w:t>Твердое и мягкое небо, губы, зубы, прикус, язык, уздечка</w:t>
            </w:r>
          </w:p>
        </w:tc>
        <w:tc>
          <w:tcPr>
            <w:tcW w:w="2267"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267" w:type="dxa"/>
          </w:tcPr>
          <w:p w:rsidR="003A49C3" w:rsidRPr="0001489D" w:rsidRDefault="003A49C3" w:rsidP="0001489D">
            <w:pPr>
              <w:spacing w:after="0"/>
              <w:jc w:val="center"/>
              <w:rPr>
                <w:rFonts w:ascii="Times New Roman" w:hAnsi="Times New Roman" w:cs="Times New Roman"/>
                <w:b/>
                <w:sz w:val="20"/>
                <w:szCs w:val="20"/>
              </w:rPr>
            </w:pPr>
          </w:p>
        </w:tc>
        <w:tc>
          <w:tcPr>
            <w:tcW w:w="2125"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68"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1687" w:type="dxa"/>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312"/>
        </w:trPr>
        <w:tc>
          <w:tcPr>
            <w:tcW w:w="1820" w:type="dxa"/>
            <w:vMerge w:val="restart"/>
            <w:tcBorders>
              <w:top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b/>
                <w:sz w:val="20"/>
                <w:szCs w:val="20"/>
              </w:rPr>
              <w:t>Мимические движения</w:t>
            </w: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sz w:val="20"/>
                <w:szCs w:val="20"/>
              </w:rPr>
              <w:t>(на счет: 5 раз)</w:t>
            </w:r>
          </w:p>
        </w:tc>
        <w:tc>
          <w:tcPr>
            <w:tcW w:w="2550" w:type="dxa"/>
            <w:tcBorders>
              <w:top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Поднять брови</w:t>
            </w:r>
          </w:p>
        </w:tc>
        <w:tc>
          <w:tcPr>
            <w:tcW w:w="4534" w:type="dxa"/>
            <w:gridSpan w:val="2"/>
            <w:vMerge w:val="restart"/>
            <w:tcBorders>
              <w:top w:val="single" w:sz="12" w:space="0" w:color="auto"/>
              <w:right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Х</w:t>
            </w:r>
          </w:p>
        </w:tc>
        <w:tc>
          <w:tcPr>
            <w:tcW w:w="2125" w:type="dxa"/>
            <w:tcBorders>
              <w:top w:val="single" w:sz="12" w:space="0" w:color="auto"/>
              <w:left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68" w:type="dxa"/>
            <w:tcBorders>
              <w:top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1687" w:type="dxa"/>
            <w:tcBorders>
              <w:top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312"/>
        </w:trPr>
        <w:tc>
          <w:tcPr>
            <w:tcW w:w="1820" w:type="dxa"/>
            <w:vMerge/>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550" w:type="dxa"/>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Нахмурить брови</w:t>
            </w:r>
          </w:p>
        </w:tc>
        <w:tc>
          <w:tcPr>
            <w:tcW w:w="4534" w:type="dxa"/>
            <w:gridSpan w:val="2"/>
            <w:vMerge/>
            <w:tcBorders>
              <w:righ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5" w:type="dxa"/>
            <w:tcBorders>
              <w:left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68"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1687" w:type="dxa"/>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312"/>
        </w:trPr>
        <w:tc>
          <w:tcPr>
            <w:tcW w:w="1820" w:type="dxa"/>
            <w:vMerge/>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550" w:type="dxa"/>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Прищурить глаза</w:t>
            </w:r>
          </w:p>
        </w:tc>
        <w:tc>
          <w:tcPr>
            <w:tcW w:w="4534" w:type="dxa"/>
            <w:gridSpan w:val="2"/>
            <w:vMerge/>
            <w:tcBorders>
              <w:righ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5" w:type="dxa"/>
            <w:tcBorders>
              <w:left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68"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1687" w:type="dxa"/>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312"/>
        </w:trPr>
        <w:tc>
          <w:tcPr>
            <w:tcW w:w="1820" w:type="dxa"/>
            <w:vMerge/>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550" w:type="dxa"/>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Надуть-втянуть щеки</w:t>
            </w:r>
          </w:p>
        </w:tc>
        <w:tc>
          <w:tcPr>
            <w:tcW w:w="4534" w:type="dxa"/>
            <w:gridSpan w:val="2"/>
            <w:vMerge/>
            <w:tcBorders>
              <w:righ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5" w:type="dxa"/>
            <w:tcBorders>
              <w:left w:val="single" w:sz="12" w:space="0" w:color="auto"/>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68" w:type="dxa"/>
            <w:tcBorders>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1687" w:type="dxa"/>
            <w:tcBorders>
              <w:bottom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312"/>
        </w:trPr>
        <w:tc>
          <w:tcPr>
            <w:tcW w:w="1820" w:type="dxa"/>
            <w:vMerge w:val="restart"/>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Губы</w:t>
            </w:r>
          </w:p>
        </w:tc>
        <w:tc>
          <w:tcPr>
            <w:tcW w:w="2550" w:type="dxa"/>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Улыбка-трубочка</w:t>
            </w:r>
          </w:p>
        </w:tc>
        <w:tc>
          <w:tcPr>
            <w:tcW w:w="2267"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267" w:type="dxa"/>
          </w:tcPr>
          <w:p w:rsidR="003A49C3" w:rsidRPr="0001489D" w:rsidRDefault="003A49C3" w:rsidP="0001489D">
            <w:pPr>
              <w:spacing w:after="0"/>
              <w:jc w:val="center"/>
              <w:rPr>
                <w:rFonts w:ascii="Times New Roman" w:hAnsi="Times New Roman" w:cs="Times New Roman"/>
                <w:b/>
                <w:sz w:val="20"/>
                <w:szCs w:val="20"/>
              </w:rPr>
            </w:pPr>
          </w:p>
        </w:tc>
        <w:tc>
          <w:tcPr>
            <w:tcW w:w="2125" w:type="dxa"/>
            <w:tcBorders>
              <w:top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68" w:type="dxa"/>
            <w:tcBorders>
              <w:top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1687" w:type="dxa"/>
            <w:tcBorders>
              <w:top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312"/>
        </w:trPr>
        <w:tc>
          <w:tcPr>
            <w:tcW w:w="1820" w:type="dxa"/>
            <w:vMerge/>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550" w:type="dxa"/>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Оскал</w:t>
            </w:r>
          </w:p>
        </w:tc>
        <w:tc>
          <w:tcPr>
            <w:tcW w:w="2267"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267" w:type="dxa"/>
          </w:tcPr>
          <w:p w:rsidR="003A49C3" w:rsidRPr="0001489D" w:rsidRDefault="003A49C3" w:rsidP="0001489D">
            <w:pPr>
              <w:spacing w:after="0"/>
              <w:jc w:val="center"/>
              <w:rPr>
                <w:rFonts w:ascii="Times New Roman" w:hAnsi="Times New Roman" w:cs="Times New Roman"/>
                <w:b/>
                <w:sz w:val="20"/>
                <w:szCs w:val="20"/>
              </w:rPr>
            </w:pPr>
          </w:p>
        </w:tc>
        <w:tc>
          <w:tcPr>
            <w:tcW w:w="2125"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68"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1687" w:type="dxa"/>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312"/>
        </w:trPr>
        <w:tc>
          <w:tcPr>
            <w:tcW w:w="1820" w:type="dxa"/>
            <w:vMerge/>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550" w:type="dxa"/>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Вибрация – «тпру»</w:t>
            </w:r>
          </w:p>
        </w:tc>
        <w:tc>
          <w:tcPr>
            <w:tcW w:w="2267"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267" w:type="dxa"/>
          </w:tcPr>
          <w:p w:rsidR="003A49C3" w:rsidRPr="0001489D" w:rsidRDefault="003A49C3" w:rsidP="0001489D">
            <w:pPr>
              <w:spacing w:after="0"/>
              <w:jc w:val="center"/>
              <w:rPr>
                <w:rFonts w:ascii="Times New Roman" w:hAnsi="Times New Roman" w:cs="Times New Roman"/>
                <w:b/>
                <w:sz w:val="20"/>
                <w:szCs w:val="20"/>
              </w:rPr>
            </w:pPr>
          </w:p>
        </w:tc>
        <w:tc>
          <w:tcPr>
            <w:tcW w:w="2125"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68"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1687" w:type="dxa"/>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312"/>
        </w:trPr>
        <w:tc>
          <w:tcPr>
            <w:tcW w:w="1820" w:type="dxa"/>
            <w:vMerge w:val="restart"/>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Язык</w:t>
            </w:r>
          </w:p>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Статистические: удержание 5 сек</w:t>
            </w:r>
          </w:p>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Динамические: по 5 раз</w:t>
            </w:r>
          </w:p>
        </w:tc>
        <w:tc>
          <w:tcPr>
            <w:tcW w:w="2550" w:type="dxa"/>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Широкий «Лопатка»</w:t>
            </w:r>
          </w:p>
        </w:tc>
        <w:tc>
          <w:tcPr>
            <w:tcW w:w="2267"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267" w:type="dxa"/>
          </w:tcPr>
          <w:p w:rsidR="003A49C3" w:rsidRPr="0001489D" w:rsidRDefault="003A49C3" w:rsidP="0001489D">
            <w:pPr>
              <w:spacing w:after="0"/>
              <w:jc w:val="center"/>
              <w:rPr>
                <w:rFonts w:ascii="Times New Roman" w:hAnsi="Times New Roman" w:cs="Times New Roman"/>
                <w:b/>
                <w:sz w:val="20"/>
                <w:szCs w:val="20"/>
              </w:rPr>
            </w:pPr>
          </w:p>
        </w:tc>
        <w:tc>
          <w:tcPr>
            <w:tcW w:w="2125"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68"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1687" w:type="dxa"/>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312"/>
        </w:trPr>
        <w:tc>
          <w:tcPr>
            <w:tcW w:w="1820" w:type="dxa"/>
            <w:vMerge/>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550" w:type="dxa"/>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Узкий  «Жало»</w:t>
            </w:r>
          </w:p>
        </w:tc>
        <w:tc>
          <w:tcPr>
            <w:tcW w:w="2267"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267" w:type="dxa"/>
          </w:tcPr>
          <w:p w:rsidR="003A49C3" w:rsidRPr="0001489D" w:rsidRDefault="003A49C3" w:rsidP="0001489D">
            <w:pPr>
              <w:spacing w:after="0"/>
              <w:jc w:val="center"/>
              <w:rPr>
                <w:rFonts w:ascii="Times New Roman" w:hAnsi="Times New Roman" w:cs="Times New Roman"/>
                <w:b/>
                <w:sz w:val="20"/>
                <w:szCs w:val="20"/>
              </w:rPr>
            </w:pPr>
          </w:p>
        </w:tc>
        <w:tc>
          <w:tcPr>
            <w:tcW w:w="2125"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68"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1687" w:type="dxa"/>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312"/>
        </w:trPr>
        <w:tc>
          <w:tcPr>
            <w:tcW w:w="1820" w:type="dxa"/>
            <w:vMerge/>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550" w:type="dxa"/>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Узкий: влево-вправо</w:t>
            </w:r>
          </w:p>
        </w:tc>
        <w:tc>
          <w:tcPr>
            <w:tcW w:w="2267"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267" w:type="dxa"/>
          </w:tcPr>
          <w:p w:rsidR="003A49C3" w:rsidRPr="0001489D" w:rsidRDefault="003A49C3" w:rsidP="0001489D">
            <w:pPr>
              <w:spacing w:after="0"/>
              <w:jc w:val="center"/>
              <w:rPr>
                <w:rFonts w:ascii="Times New Roman" w:hAnsi="Times New Roman" w:cs="Times New Roman"/>
                <w:b/>
                <w:sz w:val="20"/>
                <w:szCs w:val="20"/>
              </w:rPr>
            </w:pPr>
          </w:p>
        </w:tc>
        <w:tc>
          <w:tcPr>
            <w:tcW w:w="2125"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68"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1687" w:type="dxa"/>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312"/>
        </w:trPr>
        <w:tc>
          <w:tcPr>
            <w:tcW w:w="1820" w:type="dxa"/>
            <w:vMerge/>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550" w:type="dxa"/>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Широкий: вверх-вниз</w:t>
            </w:r>
          </w:p>
        </w:tc>
        <w:tc>
          <w:tcPr>
            <w:tcW w:w="2267"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267" w:type="dxa"/>
          </w:tcPr>
          <w:p w:rsidR="003A49C3" w:rsidRPr="0001489D" w:rsidRDefault="003A49C3" w:rsidP="0001489D">
            <w:pPr>
              <w:spacing w:after="0"/>
              <w:jc w:val="center"/>
              <w:rPr>
                <w:rFonts w:ascii="Times New Roman" w:hAnsi="Times New Roman" w:cs="Times New Roman"/>
                <w:b/>
                <w:sz w:val="20"/>
                <w:szCs w:val="20"/>
              </w:rPr>
            </w:pPr>
          </w:p>
        </w:tc>
        <w:tc>
          <w:tcPr>
            <w:tcW w:w="2125"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68"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1687" w:type="dxa"/>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312"/>
        </w:trPr>
        <w:tc>
          <w:tcPr>
            <w:tcW w:w="1820" w:type="dxa"/>
            <w:vMerge/>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550" w:type="dxa"/>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Кончиком обвести губы</w:t>
            </w:r>
          </w:p>
        </w:tc>
        <w:tc>
          <w:tcPr>
            <w:tcW w:w="2267"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267" w:type="dxa"/>
          </w:tcPr>
          <w:p w:rsidR="003A49C3" w:rsidRPr="0001489D" w:rsidRDefault="003A49C3" w:rsidP="0001489D">
            <w:pPr>
              <w:spacing w:after="0"/>
              <w:jc w:val="center"/>
              <w:rPr>
                <w:rFonts w:ascii="Times New Roman" w:hAnsi="Times New Roman" w:cs="Times New Roman"/>
                <w:b/>
                <w:sz w:val="20"/>
                <w:szCs w:val="20"/>
              </w:rPr>
            </w:pPr>
          </w:p>
        </w:tc>
        <w:tc>
          <w:tcPr>
            <w:tcW w:w="2125"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68"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1687" w:type="dxa"/>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312"/>
        </w:trPr>
        <w:tc>
          <w:tcPr>
            <w:tcW w:w="1820" w:type="dxa"/>
            <w:vMerge/>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550" w:type="dxa"/>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«Цоканье»</w:t>
            </w:r>
          </w:p>
        </w:tc>
        <w:tc>
          <w:tcPr>
            <w:tcW w:w="2267"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267" w:type="dxa"/>
          </w:tcPr>
          <w:p w:rsidR="003A49C3" w:rsidRPr="0001489D" w:rsidRDefault="003A49C3" w:rsidP="0001489D">
            <w:pPr>
              <w:spacing w:after="0"/>
              <w:jc w:val="center"/>
              <w:rPr>
                <w:rFonts w:ascii="Times New Roman" w:hAnsi="Times New Roman" w:cs="Times New Roman"/>
                <w:b/>
                <w:sz w:val="20"/>
                <w:szCs w:val="20"/>
              </w:rPr>
            </w:pPr>
          </w:p>
        </w:tc>
        <w:tc>
          <w:tcPr>
            <w:tcW w:w="2125"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68"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1687" w:type="dxa"/>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894"/>
        </w:trPr>
        <w:tc>
          <w:tcPr>
            <w:tcW w:w="4370" w:type="dxa"/>
            <w:gridSpan w:val="2"/>
            <w:shd w:val="clear" w:color="auto" w:fill="auto"/>
            <w:vAlign w:val="center"/>
          </w:tcPr>
          <w:p w:rsidR="003A49C3" w:rsidRPr="0001489D" w:rsidRDefault="003A49C3" w:rsidP="0001489D">
            <w:pPr>
              <w:spacing w:after="0"/>
              <w:rPr>
                <w:rFonts w:ascii="Times New Roman" w:hAnsi="Times New Roman" w:cs="Times New Roman"/>
                <w:b/>
                <w:sz w:val="20"/>
                <w:szCs w:val="20"/>
              </w:rPr>
            </w:pPr>
            <w:r w:rsidRPr="0001489D">
              <w:rPr>
                <w:rFonts w:ascii="Times New Roman" w:hAnsi="Times New Roman" w:cs="Times New Roman"/>
                <w:b/>
                <w:sz w:val="20"/>
                <w:szCs w:val="20"/>
              </w:rPr>
              <w:t>Общая характеристика движений органов артикуляции:</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Объем и точность движений, переключаемость, длительность удержания, тонус, синкинезии, саливация</w:t>
            </w:r>
          </w:p>
        </w:tc>
        <w:tc>
          <w:tcPr>
            <w:tcW w:w="2267"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267" w:type="dxa"/>
          </w:tcPr>
          <w:p w:rsidR="003A49C3" w:rsidRPr="0001489D" w:rsidRDefault="003A49C3" w:rsidP="0001489D">
            <w:pPr>
              <w:spacing w:after="0"/>
              <w:jc w:val="center"/>
              <w:rPr>
                <w:rFonts w:ascii="Times New Roman" w:hAnsi="Times New Roman" w:cs="Times New Roman"/>
                <w:b/>
                <w:sz w:val="20"/>
                <w:szCs w:val="20"/>
              </w:rPr>
            </w:pPr>
          </w:p>
        </w:tc>
        <w:tc>
          <w:tcPr>
            <w:tcW w:w="2125"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68"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1687" w:type="dxa"/>
          </w:tcPr>
          <w:p w:rsidR="003A49C3" w:rsidRPr="0001489D" w:rsidRDefault="003A49C3" w:rsidP="0001489D">
            <w:pPr>
              <w:spacing w:after="0"/>
              <w:jc w:val="center"/>
              <w:rPr>
                <w:rFonts w:ascii="Times New Roman" w:hAnsi="Times New Roman" w:cs="Times New Roman"/>
                <w:b/>
                <w:sz w:val="20"/>
                <w:szCs w:val="20"/>
              </w:rPr>
            </w:pPr>
          </w:p>
        </w:tc>
      </w:tr>
    </w:tbl>
    <w:p w:rsidR="003A49C3" w:rsidRPr="0001489D" w:rsidRDefault="003A49C3" w:rsidP="0001489D">
      <w:pPr>
        <w:spacing w:after="0"/>
        <w:jc w:val="center"/>
        <w:rPr>
          <w:rFonts w:ascii="Times New Roman" w:hAnsi="Times New Roman" w:cs="Times New Roman"/>
          <w:b/>
          <w:bCs/>
          <w:color w:val="000000"/>
          <w:sz w:val="20"/>
          <w:szCs w:val="20"/>
        </w:rPr>
      </w:pPr>
    </w:p>
    <w:p w:rsidR="003A49C3" w:rsidRPr="0001489D" w:rsidRDefault="003A49C3" w:rsidP="0001489D">
      <w:pPr>
        <w:spacing w:after="0"/>
        <w:jc w:val="center"/>
        <w:rPr>
          <w:rFonts w:ascii="Times New Roman" w:hAnsi="Times New Roman" w:cs="Times New Roman"/>
          <w:b/>
          <w:bCs/>
          <w:color w:val="000000"/>
          <w:sz w:val="20"/>
          <w:szCs w:val="20"/>
        </w:rPr>
      </w:pPr>
    </w:p>
    <w:p w:rsidR="003A49C3" w:rsidRPr="0001489D" w:rsidRDefault="003A49C3" w:rsidP="0001489D">
      <w:pPr>
        <w:spacing w:after="0"/>
        <w:jc w:val="center"/>
        <w:rPr>
          <w:rFonts w:ascii="Times New Roman" w:hAnsi="Times New Roman" w:cs="Times New Roman"/>
          <w:b/>
          <w:bCs/>
          <w:color w:val="000000"/>
          <w:sz w:val="20"/>
          <w:szCs w:val="20"/>
        </w:rPr>
      </w:pPr>
    </w:p>
    <w:p w:rsidR="003A49C3" w:rsidRPr="0001489D" w:rsidRDefault="003A49C3" w:rsidP="0001489D">
      <w:pPr>
        <w:spacing w:after="0"/>
        <w:jc w:val="center"/>
        <w:rPr>
          <w:rFonts w:ascii="Times New Roman" w:hAnsi="Times New Roman" w:cs="Times New Roman"/>
          <w:b/>
          <w:bCs/>
          <w:color w:val="000000"/>
          <w:sz w:val="20"/>
          <w:szCs w:val="20"/>
        </w:rPr>
      </w:pPr>
    </w:p>
    <w:p w:rsidR="003A49C3" w:rsidRPr="0001489D" w:rsidRDefault="003A49C3" w:rsidP="0001489D">
      <w:pPr>
        <w:spacing w:after="0"/>
        <w:jc w:val="center"/>
        <w:rPr>
          <w:rFonts w:ascii="Times New Roman" w:hAnsi="Times New Roman" w:cs="Times New Roman"/>
          <w:b/>
          <w:bCs/>
          <w:color w:val="000000"/>
          <w:sz w:val="20"/>
          <w:szCs w:val="20"/>
        </w:rPr>
      </w:pPr>
    </w:p>
    <w:p w:rsidR="003A49C3" w:rsidRPr="0001489D" w:rsidRDefault="003A49C3" w:rsidP="0001489D">
      <w:pPr>
        <w:spacing w:after="0"/>
        <w:jc w:val="center"/>
        <w:rPr>
          <w:rFonts w:ascii="Times New Roman" w:hAnsi="Times New Roman" w:cs="Times New Roman"/>
          <w:b/>
          <w:bCs/>
          <w:color w:val="000000"/>
          <w:sz w:val="20"/>
          <w:szCs w:val="20"/>
        </w:rPr>
      </w:pPr>
    </w:p>
    <w:p w:rsidR="003A49C3" w:rsidRPr="0001489D" w:rsidRDefault="003A49C3" w:rsidP="0001489D">
      <w:pPr>
        <w:spacing w:after="0"/>
        <w:jc w:val="center"/>
        <w:rPr>
          <w:rFonts w:ascii="Times New Roman" w:hAnsi="Times New Roman" w:cs="Times New Roman"/>
          <w:b/>
          <w:bCs/>
          <w:color w:val="000000"/>
          <w:sz w:val="20"/>
          <w:szCs w:val="20"/>
        </w:rPr>
      </w:pPr>
      <w:r w:rsidRPr="0001489D">
        <w:rPr>
          <w:rFonts w:ascii="Times New Roman" w:hAnsi="Times New Roman" w:cs="Times New Roman"/>
          <w:b/>
          <w:bCs/>
          <w:color w:val="000000"/>
          <w:sz w:val="20"/>
          <w:szCs w:val="20"/>
        </w:rPr>
        <w:t xml:space="preserve">Обследование звучания речи, темпа, ритма, дыхания </w:t>
      </w:r>
    </w:p>
    <w:p w:rsidR="003A49C3" w:rsidRPr="0001489D" w:rsidRDefault="003A49C3" w:rsidP="0001489D">
      <w:pPr>
        <w:spacing w:after="0"/>
        <w:jc w:val="center"/>
        <w:rPr>
          <w:rFonts w:ascii="Times New Roman" w:hAnsi="Times New Roman" w:cs="Times New Roman"/>
          <w:b/>
          <w:sz w:val="20"/>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9"/>
        <w:gridCol w:w="2394"/>
        <w:gridCol w:w="2395"/>
        <w:gridCol w:w="2395"/>
        <w:gridCol w:w="2395"/>
        <w:gridCol w:w="1761"/>
      </w:tblGrid>
      <w:tr w:rsidR="003A49C3" w:rsidRPr="0001489D" w:rsidTr="0001489D">
        <w:tc>
          <w:tcPr>
            <w:tcW w:w="3516" w:type="dxa"/>
            <w:vMerge w:val="restart"/>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Параметры изучения</w:t>
            </w:r>
          </w:p>
        </w:tc>
        <w:tc>
          <w:tcPr>
            <w:tcW w:w="9599" w:type="dxa"/>
            <w:gridSpan w:val="4"/>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Возраст ребенка</w:t>
            </w:r>
          </w:p>
        </w:tc>
        <w:tc>
          <w:tcPr>
            <w:tcW w:w="1764" w:type="dxa"/>
            <w:vMerge w:val="restart"/>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 xml:space="preserve">Итоговый </w:t>
            </w: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мониторинг</w:t>
            </w:r>
          </w:p>
        </w:tc>
      </w:tr>
      <w:tr w:rsidR="003A49C3" w:rsidRPr="0001489D" w:rsidTr="0001489D">
        <w:trPr>
          <w:trHeight w:val="197"/>
        </w:trPr>
        <w:tc>
          <w:tcPr>
            <w:tcW w:w="3516" w:type="dxa"/>
            <w:vMerge/>
            <w:tcBorders>
              <w:bottom w:val="single" w:sz="4"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399" w:type="dxa"/>
            <w:tcBorders>
              <w:bottom w:val="single" w:sz="4" w:space="0" w:color="auto"/>
            </w:tcBorders>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3-4 года</w:t>
            </w:r>
          </w:p>
        </w:tc>
        <w:tc>
          <w:tcPr>
            <w:tcW w:w="2400" w:type="dxa"/>
            <w:tcBorders>
              <w:bottom w:val="single" w:sz="4"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4-5 лет</w:t>
            </w:r>
          </w:p>
        </w:tc>
        <w:tc>
          <w:tcPr>
            <w:tcW w:w="2400" w:type="dxa"/>
            <w:tcBorders>
              <w:bottom w:val="single" w:sz="4"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5-6 лет</w:t>
            </w:r>
          </w:p>
        </w:tc>
        <w:tc>
          <w:tcPr>
            <w:tcW w:w="2400" w:type="dxa"/>
            <w:tcBorders>
              <w:bottom w:val="single" w:sz="4"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6-7 лет</w:t>
            </w:r>
          </w:p>
        </w:tc>
        <w:tc>
          <w:tcPr>
            <w:tcW w:w="1764" w:type="dxa"/>
            <w:vMerge/>
            <w:tcBorders>
              <w:bottom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1471"/>
        </w:trPr>
        <w:tc>
          <w:tcPr>
            <w:tcW w:w="3516" w:type="dxa"/>
            <w:shd w:val="clear" w:color="auto" w:fill="auto"/>
            <w:vAlign w:val="center"/>
          </w:tcPr>
          <w:p w:rsidR="003A49C3" w:rsidRPr="0001489D" w:rsidRDefault="003A49C3" w:rsidP="0001489D">
            <w:pPr>
              <w:spacing w:after="0"/>
              <w:rPr>
                <w:rFonts w:ascii="Times New Roman" w:hAnsi="Times New Roman" w:cs="Times New Roman"/>
                <w:b/>
                <w:sz w:val="20"/>
                <w:szCs w:val="20"/>
              </w:rPr>
            </w:pPr>
            <w:r w:rsidRPr="0001489D">
              <w:rPr>
                <w:rFonts w:ascii="Times New Roman" w:hAnsi="Times New Roman" w:cs="Times New Roman"/>
                <w:b/>
                <w:sz w:val="20"/>
                <w:szCs w:val="20"/>
              </w:rPr>
              <w:t>Особенности звучании речи, темпа, ритма, дыхания (при наличии):</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речевой выдох, голос, темп, ритм речи, паузация</w:t>
            </w:r>
          </w:p>
        </w:tc>
        <w:tc>
          <w:tcPr>
            <w:tcW w:w="2399" w:type="dxa"/>
            <w:vAlign w:val="center"/>
          </w:tcPr>
          <w:p w:rsidR="003A49C3" w:rsidRPr="0001489D" w:rsidRDefault="003A49C3" w:rsidP="0001489D">
            <w:pPr>
              <w:spacing w:after="0"/>
              <w:jc w:val="center"/>
              <w:rPr>
                <w:rFonts w:ascii="Times New Roman" w:hAnsi="Times New Roman" w:cs="Times New Roman"/>
                <w:b/>
                <w:sz w:val="20"/>
                <w:szCs w:val="20"/>
              </w:rPr>
            </w:pPr>
          </w:p>
        </w:tc>
        <w:tc>
          <w:tcPr>
            <w:tcW w:w="240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40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40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1764" w:type="dxa"/>
          </w:tcPr>
          <w:p w:rsidR="003A49C3" w:rsidRPr="0001489D" w:rsidRDefault="003A49C3" w:rsidP="0001489D">
            <w:pPr>
              <w:spacing w:after="0"/>
              <w:jc w:val="center"/>
              <w:rPr>
                <w:rFonts w:ascii="Times New Roman" w:hAnsi="Times New Roman" w:cs="Times New Roman"/>
                <w:b/>
                <w:sz w:val="20"/>
                <w:szCs w:val="20"/>
              </w:rPr>
            </w:pPr>
          </w:p>
        </w:tc>
      </w:tr>
    </w:tbl>
    <w:p w:rsidR="003A49C3" w:rsidRPr="0001489D" w:rsidRDefault="003A49C3" w:rsidP="0001489D">
      <w:pPr>
        <w:spacing w:after="0"/>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bCs/>
          <w:color w:val="000000"/>
          <w:sz w:val="20"/>
          <w:szCs w:val="20"/>
        </w:rPr>
        <w:t>2. Состояние звукопроизношения</w:t>
      </w:r>
      <w:r w:rsidRPr="0001489D">
        <w:rPr>
          <w:rFonts w:ascii="Times New Roman" w:hAnsi="Times New Roman" w:cs="Times New Roman"/>
          <w:b/>
          <w:sz w:val="20"/>
          <w:szCs w:val="20"/>
        </w:rPr>
        <w:t xml:space="preserve"> </w:t>
      </w:r>
    </w:p>
    <w:p w:rsidR="003A49C3" w:rsidRPr="0001489D" w:rsidRDefault="003A49C3" w:rsidP="0001489D">
      <w:pPr>
        <w:spacing w:after="0"/>
        <w:jc w:val="center"/>
        <w:rPr>
          <w:rFonts w:ascii="Times New Roman" w:hAnsi="Times New Roman" w:cs="Times New Roman"/>
          <w:b/>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2871"/>
        <w:gridCol w:w="2872"/>
        <w:gridCol w:w="2872"/>
        <w:gridCol w:w="2872"/>
        <w:gridCol w:w="1834"/>
      </w:tblGrid>
      <w:tr w:rsidR="003A49C3" w:rsidRPr="0001489D" w:rsidTr="0001489D">
        <w:tc>
          <w:tcPr>
            <w:tcW w:w="1560" w:type="dxa"/>
            <w:vMerge w:val="restart"/>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Звуки</w:t>
            </w:r>
          </w:p>
        </w:tc>
        <w:tc>
          <w:tcPr>
            <w:tcW w:w="11511" w:type="dxa"/>
            <w:gridSpan w:val="4"/>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Возраст ребенка</w:t>
            </w:r>
          </w:p>
        </w:tc>
        <w:tc>
          <w:tcPr>
            <w:tcW w:w="1837" w:type="dxa"/>
            <w:vMerge w:val="restart"/>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 xml:space="preserve">Итоговый </w:t>
            </w: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мониторинг</w:t>
            </w:r>
          </w:p>
        </w:tc>
      </w:tr>
      <w:tr w:rsidR="003A49C3" w:rsidRPr="0001489D" w:rsidTr="0001489D">
        <w:trPr>
          <w:trHeight w:val="314"/>
        </w:trPr>
        <w:tc>
          <w:tcPr>
            <w:tcW w:w="1560" w:type="dxa"/>
            <w:vMerge/>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877" w:type="dxa"/>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3-4 года</w:t>
            </w:r>
          </w:p>
        </w:tc>
        <w:tc>
          <w:tcPr>
            <w:tcW w:w="2878"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4-5 лет</w:t>
            </w:r>
          </w:p>
        </w:tc>
        <w:tc>
          <w:tcPr>
            <w:tcW w:w="2878"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5-6 лет</w:t>
            </w:r>
          </w:p>
        </w:tc>
        <w:tc>
          <w:tcPr>
            <w:tcW w:w="2878"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6-7лет</w:t>
            </w:r>
          </w:p>
        </w:tc>
        <w:tc>
          <w:tcPr>
            <w:tcW w:w="1837" w:type="dxa"/>
            <w:vMerge/>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А</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И</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О</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У</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Э</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Ы</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М - Мь</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П - Пь</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Б - Бь</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Т - Ть</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Д - Дь</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 xml:space="preserve">Н - Нь </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 xml:space="preserve">В - Вь </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Ф - Фь</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К - Кь</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Г - Гь</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Х - Хь</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Й (Е-Ё-Ю-Я)</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С</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lastRenderedPageBreak/>
              <w:t>Сь</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З</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Зь</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Ц</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Ш</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Ж</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Щ</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Ч</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Л</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Ль</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Р</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Рь</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bl>
    <w:p w:rsidR="003A49C3" w:rsidRPr="0001489D" w:rsidRDefault="003A49C3" w:rsidP="0001489D">
      <w:pPr>
        <w:spacing w:after="0"/>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b/>
          <w:bCs/>
          <w:color w:val="000000"/>
          <w:sz w:val="20"/>
          <w:szCs w:val="20"/>
        </w:rPr>
      </w:pPr>
      <w:r w:rsidRPr="0001489D">
        <w:rPr>
          <w:rFonts w:ascii="Times New Roman" w:hAnsi="Times New Roman" w:cs="Times New Roman"/>
          <w:b/>
          <w:bCs/>
          <w:color w:val="000000"/>
          <w:sz w:val="20"/>
          <w:szCs w:val="20"/>
        </w:rPr>
        <w:t>3. Фонематический слух и восприятие</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3883"/>
        <w:gridCol w:w="1842"/>
        <w:gridCol w:w="1842"/>
        <w:gridCol w:w="1841"/>
        <w:gridCol w:w="1700"/>
        <w:gridCol w:w="1701"/>
      </w:tblGrid>
      <w:tr w:rsidR="003A49C3" w:rsidRPr="0001489D" w:rsidTr="0001489D">
        <w:trPr>
          <w:trHeight w:val="298"/>
        </w:trPr>
        <w:tc>
          <w:tcPr>
            <w:tcW w:w="5924" w:type="dxa"/>
            <w:gridSpan w:val="2"/>
            <w:tcBorders>
              <w:top w:val="single" w:sz="4" w:space="0" w:color="auto"/>
              <w:left w:val="single" w:sz="4" w:space="0" w:color="auto"/>
              <w:bottom w:val="single" w:sz="4"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3 -4 года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4 - 5 лет</w:t>
            </w:r>
          </w:p>
        </w:tc>
        <w:tc>
          <w:tcPr>
            <w:tcW w:w="1841" w:type="dxa"/>
            <w:tcBorders>
              <w:top w:val="single" w:sz="4" w:space="0" w:color="auto"/>
              <w:left w:val="single" w:sz="4" w:space="0" w:color="auto"/>
              <w:bottom w:val="single" w:sz="4" w:space="0" w:color="auto"/>
              <w:right w:val="single" w:sz="4" w:space="0" w:color="auto"/>
            </w:tcBorders>
            <w:vAlign w:val="center"/>
            <w:hideMark/>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5 - 6 лет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6 – 7 лет</w:t>
            </w:r>
          </w:p>
        </w:tc>
        <w:tc>
          <w:tcPr>
            <w:tcW w:w="1701" w:type="dxa"/>
            <w:tcBorders>
              <w:top w:val="single" w:sz="4" w:space="0" w:color="auto"/>
              <w:left w:val="single" w:sz="4" w:space="0" w:color="auto"/>
              <w:bottom w:val="single" w:sz="4"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Итоговый</w:t>
            </w: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мониторинг</w:t>
            </w:r>
          </w:p>
        </w:tc>
      </w:tr>
      <w:tr w:rsidR="003A49C3" w:rsidRPr="0001489D" w:rsidTr="0001489D">
        <w:trPr>
          <w:trHeight w:val="298"/>
        </w:trPr>
        <w:tc>
          <w:tcPr>
            <w:tcW w:w="2041" w:type="dxa"/>
            <w:tcBorders>
              <w:top w:val="single" w:sz="4" w:space="0" w:color="auto"/>
              <w:left w:val="single" w:sz="4" w:space="0" w:color="auto"/>
              <w:bottom w:val="single" w:sz="4" w:space="0" w:color="auto"/>
              <w:right w:val="single" w:sz="4" w:space="0" w:color="auto"/>
            </w:tcBorders>
            <w:hideMark/>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Па - ба</w:t>
            </w:r>
          </w:p>
        </w:tc>
        <w:tc>
          <w:tcPr>
            <w:tcW w:w="3883" w:type="dxa"/>
            <w:tcBorders>
              <w:top w:val="single" w:sz="4" w:space="0" w:color="auto"/>
              <w:left w:val="single" w:sz="4" w:space="0" w:color="auto"/>
              <w:bottom w:val="single" w:sz="4" w:space="0" w:color="auto"/>
              <w:right w:val="single" w:sz="4" w:space="0" w:color="auto"/>
            </w:tcBorders>
            <w:hideMark/>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Ба – па</w:t>
            </w:r>
          </w:p>
        </w:tc>
        <w:tc>
          <w:tcPr>
            <w:tcW w:w="184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1"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298"/>
        </w:trPr>
        <w:tc>
          <w:tcPr>
            <w:tcW w:w="2041" w:type="dxa"/>
            <w:tcBorders>
              <w:top w:val="single" w:sz="4" w:space="0" w:color="auto"/>
              <w:left w:val="single" w:sz="4" w:space="0" w:color="auto"/>
              <w:bottom w:val="single" w:sz="4" w:space="0" w:color="auto"/>
              <w:right w:val="single" w:sz="4" w:space="0" w:color="auto"/>
            </w:tcBorders>
            <w:hideMark/>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Та – да</w:t>
            </w:r>
          </w:p>
        </w:tc>
        <w:tc>
          <w:tcPr>
            <w:tcW w:w="3883" w:type="dxa"/>
            <w:tcBorders>
              <w:top w:val="single" w:sz="4" w:space="0" w:color="auto"/>
              <w:left w:val="single" w:sz="4" w:space="0" w:color="auto"/>
              <w:bottom w:val="single" w:sz="4" w:space="0" w:color="auto"/>
              <w:right w:val="single" w:sz="4" w:space="0" w:color="auto"/>
            </w:tcBorders>
            <w:hideMark/>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Да – та</w:t>
            </w:r>
          </w:p>
        </w:tc>
        <w:tc>
          <w:tcPr>
            <w:tcW w:w="184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1"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258"/>
        </w:trPr>
        <w:tc>
          <w:tcPr>
            <w:tcW w:w="2041" w:type="dxa"/>
            <w:tcBorders>
              <w:top w:val="single" w:sz="4" w:space="0" w:color="auto"/>
              <w:left w:val="single" w:sz="4" w:space="0" w:color="auto"/>
              <w:bottom w:val="single" w:sz="4" w:space="0" w:color="auto"/>
              <w:right w:val="single" w:sz="4" w:space="0" w:color="auto"/>
            </w:tcBorders>
            <w:hideMark/>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Ка – га</w:t>
            </w:r>
          </w:p>
        </w:tc>
        <w:tc>
          <w:tcPr>
            <w:tcW w:w="3883" w:type="dxa"/>
            <w:tcBorders>
              <w:top w:val="single" w:sz="4" w:space="0" w:color="auto"/>
              <w:left w:val="single" w:sz="4" w:space="0" w:color="auto"/>
              <w:bottom w:val="single" w:sz="4" w:space="0" w:color="auto"/>
              <w:right w:val="single" w:sz="4" w:space="0" w:color="auto"/>
            </w:tcBorders>
            <w:hideMark/>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Га – ка</w:t>
            </w:r>
          </w:p>
        </w:tc>
        <w:tc>
          <w:tcPr>
            <w:tcW w:w="1842" w:type="dxa"/>
            <w:tcBorders>
              <w:top w:val="single" w:sz="4" w:space="0" w:color="auto"/>
              <w:left w:val="single" w:sz="4" w:space="0" w:color="auto"/>
              <w:bottom w:val="single" w:sz="12"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1"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285"/>
        </w:trPr>
        <w:tc>
          <w:tcPr>
            <w:tcW w:w="5924" w:type="dxa"/>
            <w:gridSpan w:val="2"/>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Мак – бак; тук-так; моток-каток (повторить)</w:t>
            </w:r>
          </w:p>
        </w:tc>
        <w:tc>
          <w:tcPr>
            <w:tcW w:w="1842" w:type="dxa"/>
            <w:vMerge w:val="restart"/>
            <w:tcBorders>
              <w:top w:val="single" w:sz="12" w:space="0" w:color="auto"/>
              <w:left w:val="single" w:sz="4"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1842" w:type="dxa"/>
            <w:tcBorders>
              <w:top w:val="single" w:sz="4" w:space="0" w:color="auto"/>
              <w:left w:val="single" w:sz="12" w:space="0" w:color="auto"/>
              <w:bottom w:val="single" w:sz="4"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1841"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615"/>
        </w:trPr>
        <w:tc>
          <w:tcPr>
            <w:tcW w:w="5924" w:type="dxa"/>
            <w:gridSpan w:val="2"/>
            <w:tcBorders>
              <w:top w:val="single" w:sz="4" w:space="0" w:color="auto"/>
              <w:left w:val="single" w:sz="4" w:space="0" w:color="auto"/>
              <w:bottom w:val="single" w:sz="8"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 xml:space="preserve">Какое слово отличается от других? </w:t>
            </w:r>
            <w:proofErr w:type="gramStart"/>
            <w:r w:rsidRPr="0001489D">
              <w:rPr>
                <w:rFonts w:ascii="Times New Roman" w:hAnsi="Times New Roman" w:cs="Times New Roman"/>
                <w:sz w:val="20"/>
                <w:szCs w:val="20"/>
              </w:rPr>
              <w:t>Ком-ком</w:t>
            </w:r>
            <w:proofErr w:type="gramEnd"/>
            <w:r w:rsidRPr="0001489D">
              <w:rPr>
                <w:rFonts w:ascii="Times New Roman" w:hAnsi="Times New Roman" w:cs="Times New Roman"/>
                <w:sz w:val="20"/>
                <w:szCs w:val="20"/>
              </w:rPr>
              <w:t>-кот-ком</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Канава-канава-какао-канава</w:t>
            </w:r>
          </w:p>
        </w:tc>
        <w:tc>
          <w:tcPr>
            <w:tcW w:w="1842" w:type="dxa"/>
            <w:vMerge/>
            <w:tcBorders>
              <w:left w:val="single" w:sz="4"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1842" w:type="dxa"/>
            <w:tcBorders>
              <w:top w:val="single" w:sz="4" w:space="0" w:color="auto"/>
              <w:left w:val="single" w:sz="12" w:space="0" w:color="auto"/>
              <w:bottom w:val="single" w:sz="8"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1841" w:type="dxa"/>
            <w:tcBorders>
              <w:top w:val="single" w:sz="4" w:space="0" w:color="auto"/>
              <w:left w:val="single" w:sz="4" w:space="0" w:color="auto"/>
              <w:bottom w:val="single" w:sz="8"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4" w:space="0" w:color="auto"/>
              <w:left w:val="single" w:sz="4" w:space="0" w:color="auto"/>
              <w:bottom w:val="single" w:sz="8"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8"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210"/>
        </w:trPr>
        <w:tc>
          <w:tcPr>
            <w:tcW w:w="5924" w:type="dxa"/>
            <w:gridSpan w:val="2"/>
            <w:tcBorders>
              <w:top w:val="single" w:sz="8" w:space="0" w:color="auto"/>
              <w:left w:val="single" w:sz="4" w:space="0" w:color="auto"/>
              <w:bottom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Есть ли звук М в словах: дом, кот, мама?</w:t>
            </w:r>
          </w:p>
        </w:tc>
        <w:tc>
          <w:tcPr>
            <w:tcW w:w="1842" w:type="dxa"/>
            <w:vMerge/>
            <w:tcBorders>
              <w:left w:val="single" w:sz="4"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1842" w:type="dxa"/>
            <w:tcBorders>
              <w:top w:val="single" w:sz="8" w:space="0" w:color="auto"/>
              <w:left w:val="single" w:sz="12" w:space="0" w:color="auto"/>
              <w:bottom w:val="single" w:sz="12"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1841" w:type="dxa"/>
            <w:tcBorders>
              <w:top w:val="single" w:sz="8"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8"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8"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298"/>
        </w:trPr>
        <w:tc>
          <w:tcPr>
            <w:tcW w:w="2041" w:type="dxa"/>
            <w:tcBorders>
              <w:top w:val="single" w:sz="4" w:space="0" w:color="auto"/>
              <w:left w:val="single" w:sz="4" w:space="0" w:color="auto"/>
              <w:bottom w:val="single" w:sz="4" w:space="0" w:color="auto"/>
              <w:right w:val="single" w:sz="4" w:space="0" w:color="auto"/>
            </w:tcBorders>
            <w:hideMark/>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Та – да - та</w:t>
            </w:r>
          </w:p>
        </w:tc>
        <w:tc>
          <w:tcPr>
            <w:tcW w:w="3883" w:type="dxa"/>
            <w:tcBorders>
              <w:top w:val="single" w:sz="4" w:space="0" w:color="auto"/>
              <w:left w:val="single" w:sz="4" w:space="0" w:color="auto"/>
              <w:bottom w:val="single" w:sz="4" w:space="0" w:color="auto"/>
              <w:right w:val="single" w:sz="4" w:space="0" w:color="auto"/>
            </w:tcBorders>
            <w:hideMark/>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Да – та - да</w:t>
            </w:r>
          </w:p>
        </w:tc>
        <w:tc>
          <w:tcPr>
            <w:tcW w:w="1842" w:type="dxa"/>
            <w:vMerge/>
            <w:tcBorders>
              <w:left w:val="single" w:sz="4"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1842" w:type="dxa"/>
            <w:vMerge w:val="restart"/>
            <w:tcBorders>
              <w:top w:val="single" w:sz="8" w:space="0" w:color="auto"/>
              <w:left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1841" w:type="dxa"/>
            <w:tcBorders>
              <w:top w:val="single" w:sz="4" w:space="0" w:color="auto"/>
              <w:left w:val="single" w:sz="12"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315"/>
        </w:trPr>
        <w:tc>
          <w:tcPr>
            <w:tcW w:w="2041" w:type="dxa"/>
            <w:tcBorders>
              <w:top w:val="single" w:sz="4" w:space="0" w:color="auto"/>
              <w:left w:val="single" w:sz="4" w:space="0" w:color="auto"/>
              <w:bottom w:val="single" w:sz="4" w:space="0" w:color="auto"/>
              <w:right w:val="single" w:sz="4" w:space="0" w:color="auto"/>
            </w:tcBorders>
            <w:hideMark/>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Ка – га - ка</w:t>
            </w:r>
          </w:p>
        </w:tc>
        <w:tc>
          <w:tcPr>
            <w:tcW w:w="3883" w:type="dxa"/>
            <w:tcBorders>
              <w:top w:val="single" w:sz="4" w:space="0" w:color="auto"/>
              <w:left w:val="single" w:sz="4" w:space="0" w:color="auto"/>
              <w:bottom w:val="single" w:sz="4" w:space="0" w:color="auto"/>
              <w:right w:val="single" w:sz="4" w:space="0" w:color="auto"/>
            </w:tcBorders>
            <w:hideMark/>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Га – ка - га</w:t>
            </w:r>
          </w:p>
        </w:tc>
        <w:tc>
          <w:tcPr>
            <w:tcW w:w="1842" w:type="dxa"/>
            <w:vMerge/>
            <w:tcBorders>
              <w:left w:val="single" w:sz="4"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2" w:type="dxa"/>
            <w:vMerge/>
            <w:tcBorders>
              <w:left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1" w:type="dxa"/>
            <w:tcBorders>
              <w:top w:val="single" w:sz="4" w:space="0" w:color="auto"/>
              <w:left w:val="single" w:sz="12"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298"/>
        </w:trPr>
        <w:tc>
          <w:tcPr>
            <w:tcW w:w="5924" w:type="dxa"/>
            <w:gridSpan w:val="2"/>
            <w:tcBorders>
              <w:top w:val="single" w:sz="4" w:space="0" w:color="auto"/>
              <w:left w:val="single" w:sz="4" w:space="0" w:color="auto"/>
              <w:bottom w:val="single" w:sz="4" w:space="0" w:color="auto"/>
              <w:right w:val="single" w:sz="4" w:space="0" w:color="auto"/>
            </w:tcBorders>
            <w:hideMark/>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Повтори и покажи:      Коса - коза</w:t>
            </w:r>
          </w:p>
        </w:tc>
        <w:tc>
          <w:tcPr>
            <w:tcW w:w="1842" w:type="dxa"/>
            <w:vMerge/>
            <w:tcBorders>
              <w:left w:val="single" w:sz="4"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2" w:type="dxa"/>
            <w:vMerge/>
            <w:tcBorders>
              <w:left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1" w:type="dxa"/>
            <w:tcBorders>
              <w:top w:val="single" w:sz="4" w:space="0" w:color="auto"/>
              <w:left w:val="single" w:sz="12"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298"/>
        </w:trPr>
        <w:tc>
          <w:tcPr>
            <w:tcW w:w="5924" w:type="dxa"/>
            <w:gridSpan w:val="2"/>
            <w:tcBorders>
              <w:top w:val="single" w:sz="4" w:space="0" w:color="auto"/>
              <w:left w:val="single" w:sz="4" w:space="0" w:color="auto"/>
              <w:bottom w:val="single" w:sz="4" w:space="0" w:color="auto"/>
              <w:right w:val="single" w:sz="4" w:space="0" w:color="auto"/>
            </w:tcBorders>
            <w:hideMark/>
          </w:tcPr>
          <w:p w:rsidR="003A49C3" w:rsidRPr="0001489D" w:rsidRDefault="003A49C3" w:rsidP="0001489D">
            <w:pPr>
              <w:spacing w:after="0"/>
              <w:ind w:firstLine="2268"/>
              <w:rPr>
                <w:rFonts w:ascii="Times New Roman" w:hAnsi="Times New Roman" w:cs="Times New Roman"/>
                <w:sz w:val="20"/>
                <w:szCs w:val="20"/>
              </w:rPr>
            </w:pPr>
            <w:r w:rsidRPr="0001489D">
              <w:rPr>
                <w:rFonts w:ascii="Times New Roman" w:hAnsi="Times New Roman" w:cs="Times New Roman"/>
                <w:sz w:val="20"/>
                <w:szCs w:val="20"/>
              </w:rPr>
              <w:t>Уточка – удочка</w:t>
            </w:r>
          </w:p>
        </w:tc>
        <w:tc>
          <w:tcPr>
            <w:tcW w:w="1842" w:type="dxa"/>
            <w:vMerge/>
            <w:tcBorders>
              <w:left w:val="single" w:sz="4"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2" w:type="dxa"/>
            <w:vMerge/>
            <w:tcBorders>
              <w:left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1" w:type="dxa"/>
            <w:tcBorders>
              <w:top w:val="single" w:sz="4" w:space="0" w:color="auto"/>
              <w:left w:val="single" w:sz="12"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298"/>
        </w:trPr>
        <w:tc>
          <w:tcPr>
            <w:tcW w:w="5924" w:type="dxa"/>
            <w:gridSpan w:val="2"/>
            <w:tcBorders>
              <w:top w:val="single" w:sz="4" w:space="0" w:color="auto"/>
              <w:left w:val="single" w:sz="4" w:space="0" w:color="auto"/>
              <w:bottom w:val="single" w:sz="4" w:space="0" w:color="auto"/>
              <w:right w:val="single" w:sz="4" w:space="0" w:color="auto"/>
            </w:tcBorders>
            <w:hideMark/>
          </w:tcPr>
          <w:p w:rsidR="003A49C3" w:rsidRPr="0001489D" w:rsidRDefault="003A49C3" w:rsidP="0001489D">
            <w:pPr>
              <w:spacing w:after="0"/>
              <w:ind w:firstLine="2268"/>
              <w:rPr>
                <w:rFonts w:ascii="Times New Roman" w:hAnsi="Times New Roman" w:cs="Times New Roman"/>
                <w:sz w:val="20"/>
                <w:szCs w:val="20"/>
              </w:rPr>
            </w:pPr>
            <w:r w:rsidRPr="0001489D">
              <w:rPr>
                <w:rFonts w:ascii="Times New Roman" w:hAnsi="Times New Roman" w:cs="Times New Roman"/>
                <w:sz w:val="20"/>
                <w:szCs w:val="20"/>
              </w:rPr>
              <w:t>Трава – дрова</w:t>
            </w:r>
          </w:p>
        </w:tc>
        <w:tc>
          <w:tcPr>
            <w:tcW w:w="1842" w:type="dxa"/>
            <w:vMerge/>
            <w:tcBorders>
              <w:left w:val="single" w:sz="4"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2" w:type="dxa"/>
            <w:vMerge/>
            <w:tcBorders>
              <w:left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1" w:type="dxa"/>
            <w:tcBorders>
              <w:top w:val="single" w:sz="4" w:space="0" w:color="auto"/>
              <w:left w:val="single" w:sz="12"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298"/>
        </w:trPr>
        <w:tc>
          <w:tcPr>
            <w:tcW w:w="5924" w:type="dxa"/>
            <w:gridSpan w:val="2"/>
            <w:tcBorders>
              <w:top w:val="single" w:sz="4" w:space="0" w:color="auto"/>
              <w:left w:val="single" w:sz="4" w:space="0" w:color="auto"/>
              <w:bottom w:val="single" w:sz="4" w:space="0" w:color="auto"/>
              <w:right w:val="single" w:sz="4" w:space="0" w:color="auto"/>
            </w:tcBorders>
            <w:hideMark/>
          </w:tcPr>
          <w:p w:rsidR="003A49C3" w:rsidRPr="0001489D" w:rsidRDefault="003A49C3" w:rsidP="0001489D">
            <w:pPr>
              <w:spacing w:after="0"/>
              <w:ind w:firstLine="2268"/>
              <w:rPr>
                <w:rFonts w:ascii="Times New Roman" w:hAnsi="Times New Roman" w:cs="Times New Roman"/>
                <w:sz w:val="20"/>
                <w:szCs w:val="20"/>
              </w:rPr>
            </w:pPr>
            <w:r w:rsidRPr="0001489D">
              <w:rPr>
                <w:rFonts w:ascii="Times New Roman" w:hAnsi="Times New Roman" w:cs="Times New Roman"/>
                <w:sz w:val="20"/>
                <w:szCs w:val="20"/>
              </w:rPr>
              <w:t>Крыса  крыша</w:t>
            </w:r>
          </w:p>
        </w:tc>
        <w:tc>
          <w:tcPr>
            <w:tcW w:w="1842" w:type="dxa"/>
            <w:vMerge/>
            <w:tcBorders>
              <w:left w:val="single" w:sz="4"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2" w:type="dxa"/>
            <w:vMerge/>
            <w:tcBorders>
              <w:left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1" w:type="dxa"/>
            <w:tcBorders>
              <w:top w:val="single" w:sz="4" w:space="0" w:color="auto"/>
              <w:left w:val="single" w:sz="12"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298"/>
        </w:trPr>
        <w:tc>
          <w:tcPr>
            <w:tcW w:w="5924" w:type="dxa"/>
            <w:gridSpan w:val="2"/>
            <w:tcBorders>
              <w:top w:val="single" w:sz="4" w:space="0" w:color="auto"/>
              <w:left w:val="single" w:sz="4" w:space="0" w:color="auto"/>
              <w:bottom w:val="single" w:sz="4" w:space="0" w:color="auto"/>
              <w:right w:val="single" w:sz="4" w:space="0" w:color="auto"/>
            </w:tcBorders>
            <w:hideMark/>
          </w:tcPr>
          <w:p w:rsidR="003A49C3" w:rsidRPr="0001489D" w:rsidRDefault="003A49C3" w:rsidP="0001489D">
            <w:pPr>
              <w:spacing w:after="0"/>
              <w:ind w:firstLine="2268"/>
              <w:rPr>
                <w:rFonts w:ascii="Times New Roman" w:hAnsi="Times New Roman" w:cs="Times New Roman"/>
                <w:sz w:val="20"/>
                <w:szCs w:val="20"/>
              </w:rPr>
            </w:pPr>
            <w:r w:rsidRPr="0001489D">
              <w:rPr>
                <w:rFonts w:ascii="Times New Roman" w:hAnsi="Times New Roman" w:cs="Times New Roman"/>
                <w:sz w:val="20"/>
                <w:szCs w:val="20"/>
              </w:rPr>
              <w:t>Рожки - ложки</w:t>
            </w:r>
          </w:p>
        </w:tc>
        <w:tc>
          <w:tcPr>
            <w:tcW w:w="1842" w:type="dxa"/>
            <w:vMerge/>
            <w:tcBorders>
              <w:left w:val="single" w:sz="4" w:space="0" w:color="auto"/>
              <w:bottom w:val="single" w:sz="4"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2" w:type="dxa"/>
            <w:vMerge/>
            <w:tcBorders>
              <w:left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1" w:type="dxa"/>
            <w:tcBorders>
              <w:top w:val="single" w:sz="4" w:space="0" w:color="auto"/>
              <w:left w:val="single" w:sz="12" w:space="0" w:color="auto"/>
              <w:bottom w:val="single" w:sz="8"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4" w:space="0" w:color="auto"/>
              <w:left w:val="single" w:sz="4" w:space="0" w:color="auto"/>
              <w:bottom w:val="single" w:sz="8"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8"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315"/>
        </w:trPr>
        <w:tc>
          <w:tcPr>
            <w:tcW w:w="7766" w:type="dxa"/>
            <w:gridSpan w:val="3"/>
            <w:tcBorders>
              <w:top w:val="single" w:sz="4" w:space="0" w:color="auto"/>
              <w:left w:val="single" w:sz="4" w:space="0" w:color="auto"/>
              <w:bottom w:val="single" w:sz="4" w:space="0" w:color="auto"/>
              <w:right w:val="single" w:sz="12" w:space="0" w:color="auto"/>
            </w:tcBorders>
            <w:hideMark/>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Какой первый звук в словах: облако, иголки, аист?</w:t>
            </w:r>
          </w:p>
        </w:tc>
        <w:tc>
          <w:tcPr>
            <w:tcW w:w="1842" w:type="dxa"/>
            <w:vMerge/>
            <w:tcBorders>
              <w:left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1" w:type="dxa"/>
            <w:tcBorders>
              <w:top w:val="single" w:sz="8" w:space="0" w:color="auto"/>
              <w:left w:val="single" w:sz="12" w:space="0" w:color="auto"/>
              <w:bottom w:val="single" w:sz="8"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300"/>
        </w:trPr>
        <w:tc>
          <w:tcPr>
            <w:tcW w:w="7766" w:type="dxa"/>
            <w:gridSpan w:val="3"/>
            <w:tcBorders>
              <w:top w:val="single" w:sz="4" w:space="0" w:color="auto"/>
              <w:left w:val="single" w:sz="4" w:space="0" w:color="auto"/>
              <w:bottom w:val="single" w:sz="8" w:space="0" w:color="auto"/>
              <w:right w:val="single" w:sz="12" w:space="0" w:color="auto"/>
            </w:tcBorders>
            <w:hideMark/>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Какой звук в конце слов: пила, грибы, очки?</w:t>
            </w:r>
          </w:p>
        </w:tc>
        <w:tc>
          <w:tcPr>
            <w:tcW w:w="1842" w:type="dxa"/>
            <w:vMerge/>
            <w:tcBorders>
              <w:left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1" w:type="dxa"/>
            <w:tcBorders>
              <w:top w:val="single" w:sz="8" w:space="0" w:color="auto"/>
              <w:left w:val="single" w:sz="12" w:space="0" w:color="auto"/>
              <w:bottom w:val="single" w:sz="8"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4" w:space="0" w:color="auto"/>
              <w:left w:val="single" w:sz="4" w:space="0" w:color="auto"/>
              <w:bottom w:val="single" w:sz="8"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8"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225"/>
        </w:trPr>
        <w:tc>
          <w:tcPr>
            <w:tcW w:w="7766" w:type="dxa"/>
            <w:gridSpan w:val="3"/>
            <w:tcBorders>
              <w:top w:val="single" w:sz="4" w:space="0" w:color="auto"/>
              <w:left w:val="single" w:sz="4" w:space="0" w:color="auto"/>
              <w:bottom w:val="single" w:sz="8" w:space="0" w:color="auto"/>
              <w:right w:val="single" w:sz="12" w:space="0" w:color="auto"/>
            </w:tcBorders>
            <w:hideMark/>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Какой звук в конце слова, в начале, в середине: дом, мак, лук?</w:t>
            </w:r>
          </w:p>
        </w:tc>
        <w:tc>
          <w:tcPr>
            <w:tcW w:w="1842" w:type="dxa"/>
            <w:vMerge/>
            <w:tcBorders>
              <w:left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1" w:type="dxa"/>
            <w:vMerge w:val="restart"/>
            <w:tcBorders>
              <w:top w:val="single" w:sz="12" w:space="0" w:color="auto"/>
              <w:left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1700" w:type="dxa"/>
            <w:tcBorders>
              <w:top w:val="single" w:sz="4" w:space="0" w:color="auto"/>
              <w:left w:val="single" w:sz="12" w:space="0" w:color="auto"/>
              <w:bottom w:val="single" w:sz="8"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8"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315"/>
        </w:trPr>
        <w:tc>
          <w:tcPr>
            <w:tcW w:w="7766" w:type="dxa"/>
            <w:gridSpan w:val="3"/>
            <w:tcBorders>
              <w:top w:val="single" w:sz="8" w:space="0" w:color="auto"/>
              <w:left w:val="single" w:sz="4" w:space="0" w:color="auto"/>
              <w:bottom w:val="single" w:sz="4" w:space="0" w:color="auto"/>
              <w:right w:val="single" w:sz="12" w:space="0" w:color="auto"/>
            </w:tcBorders>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Сколько звуков в словах: сок, луна, кошка?</w:t>
            </w:r>
          </w:p>
        </w:tc>
        <w:tc>
          <w:tcPr>
            <w:tcW w:w="1842" w:type="dxa"/>
            <w:vMerge/>
            <w:tcBorders>
              <w:left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1" w:type="dxa"/>
            <w:vMerge/>
            <w:tcBorders>
              <w:left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8" w:space="0" w:color="auto"/>
              <w:left w:val="single" w:sz="12"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8"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300"/>
        </w:trPr>
        <w:tc>
          <w:tcPr>
            <w:tcW w:w="7766" w:type="dxa"/>
            <w:gridSpan w:val="3"/>
            <w:tcBorders>
              <w:top w:val="single" w:sz="4" w:space="0" w:color="auto"/>
              <w:left w:val="single" w:sz="4" w:space="0" w:color="auto"/>
              <w:bottom w:val="single" w:sz="4" w:space="0" w:color="auto"/>
              <w:right w:val="single" w:sz="12" w:space="0" w:color="auto"/>
            </w:tcBorders>
            <w:hideMark/>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lastRenderedPageBreak/>
              <w:t>Составь слова из звуков: к-о-т, в-о-д-а, т-ы-к-в-а</w:t>
            </w:r>
          </w:p>
        </w:tc>
        <w:tc>
          <w:tcPr>
            <w:tcW w:w="1842" w:type="dxa"/>
            <w:vMerge/>
            <w:tcBorders>
              <w:left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1" w:type="dxa"/>
            <w:vMerge/>
            <w:tcBorders>
              <w:left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4" w:space="0" w:color="auto"/>
              <w:left w:val="single" w:sz="12"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300"/>
        </w:trPr>
        <w:tc>
          <w:tcPr>
            <w:tcW w:w="5924" w:type="dxa"/>
            <w:gridSpan w:val="2"/>
            <w:tcBorders>
              <w:top w:val="single" w:sz="4" w:space="0" w:color="auto"/>
              <w:left w:val="single" w:sz="4" w:space="0" w:color="auto"/>
              <w:bottom w:val="single" w:sz="8" w:space="0" w:color="auto"/>
              <w:right w:val="single" w:sz="4" w:space="0" w:color="auto"/>
            </w:tcBorders>
          </w:tcPr>
          <w:p w:rsidR="003A49C3" w:rsidRPr="0001489D" w:rsidRDefault="003A49C3" w:rsidP="0001489D">
            <w:pPr>
              <w:spacing w:after="0"/>
              <w:jc w:val="right"/>
              <w:rPr>
                <w:rFonts w:ascii="Times New Roman" w:hAnsi="Times New Roman" w:cs="Times New Roman"/>
                <w:sz w:val="20"/>
                <w:szCs w:val="20"/>
              </w:rPr>
            </w:pPr>
            <w:r w:rsidRPr="0001489D">
              <w:rPr>
                <w:rFonts w:ascii="Times New Roman" w:hAnsi="Times New Roman" w:cs="Times New Roman"/>
                <w:b/>
                <w:sz w:val="20"/>
                <w:szCs w:val="20"/>
              </w:rPr>
              <w:lastRenderedPageBreak/>
              <w:t>Уровень речевого развития:</w:t>
            </w:r>
          </w:p>
        </w:tc>
        <w:tc>
          <w:tcPr>
            <w:tcW w:w="1842" w:type="dxa"/>
            <w:tcBorders>
              <w:top w:val="single" w:sz="4" w:space="0" w:color="auto"/>
              <w:left w:val="single" w:sz="4" w:space="0" w:color="auto"/>
              <w:bottom w:val="single" w:sz="8" w:space="0" w:color="auto"/>
              <w:right w:val="single" w:sz="12" w:space="0" w:color="auto"/>
            </w:tcBorders>
          </w:tcPr>
          <w:p w:rsidR="003A49C3" w:rsidRPr="0001489D" w:rsidRDefault="003A49C3" w:rsidP="0001489D">
            <w:pPr>
              <w:spacing w:after="0"/>
              <w:rPr>
                <w:rFonts w:ascii="Times New Roman" w:hAnsi="Times New Roman" w:cs="Times New Roman"/>
                <w:sz w:val="20"/>
                <w:szCs w:val="20"/>
              </w:rPr>
            </w:pPr>
          </w:p>
        </w:tc>
        <w:tc>
          <w:tcPr>
            <w:tcW w:w="1842" w:type="dxa"/>
            <w:tcBorders>
              <w:left w:val="single" w:sz="12" w:space="0" w:color="auto"/>
              <w:bottom w:val="single" w:sz="8"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1" w:type="dxa"/>
            <w:tcBorders>
              <w:left w:val="single" w:sz="12" w:space="0" w:color="auto"/>
              <w:bottom w:val="single" w:sz="8"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4" w:space="0" w:color="auto"/>
              <w:left w:val="single" w:sz="12" w:space="0" w:color="auto"/>
              <w:bottom w:val="single" w:sz="8"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8"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bl>
    <w:p w:rsidR="003A49C3" w:rsidRPr="0001489D" w:rsidRDefault="003A49C3" w:rsidP="0001489D">
      <w:pPr>
        <w:spacing w:after="0"/>
        <w:jc w:val="center"/>
        <w:rPr>
          <w:rFonts w:ascii="Times New Roman" w:hAnsi="Times New Roman" w:cs="Times New Roman"/>
          <w:b/>
          <w:bCs/>
          <w:color w:val="000000"/>
          <w:sz w:val="20"/>
          <w:szCs w:val="20"/>
        </w:rPr>
      </w:pPr>
    </w:p>
    <w:p w:rsidR="003A49C3" w:rsidRPr="0001489D" w:rsidRDefault="003A49C3" w:rsidP="0001489D">
      <w:pPr>
        <w:spacing w:after="0"/>
        <w:jc w:val="center"/>
        <w:rPr>
          <w:rFonts w:ascii="Times New Roman" w:hAnsi="Times New Roman" w:cs="Times New Roman"/>
          <w:b/>
          <w:bCs/>
          <w:color w:val="000000"/>
          <w:sz w:val="20"/>
          <w:szCs w:val="20"/>
        </w:rPr>
      </w:pPr>
    </w:p>
    <w:p w:rsidR="003A49C3" w:rsidRPr="0001489D" w:rsidRDefault="003A49C3" w:rsidP="0001489D">
      <w:pPr>
        <w:spacing w:after="0"/>
        <w:jc w:val="center"/>
        <w:rPr>
          <w:rFonts w:ascii="Times New Roman" w:hAnsi="Times New Roman" w:cs="Times New Roman"/>
          <w:b/>
          <w:bCs/>
          <w:color w:val="000000"/>
          <w:sz w:val="20"/>
          <w:szCs w:val="20"/>
        </w:rPr>
      </w:pPr>
    </w:p>
    <w:p w:rsidR="003A49C3" w:rsidRPr="0001489D" w:rsidRDefault="003A49C3" w:rsidP="0001489D">
      <w:pPr>
        <w:spacing w:after="0"/>
        <w:jc w:val="center"/>
        <w:rPr>
          <w:rFonts w:ascii="Times New Roman" w:hAnsi="Times New Roman" w:cs="Times New Roman"/>
          <w:b/>
          <w:bCs/>
          <w:color w:val="000000"/>
          <w:sz w:val="20"/>
          <w:szCs w:val="20"/>
        </w:rPr>
      </w:pPr>
      <w:r w:rsidRPr="0001489D">
        <w:rPr>
          <w:rFonts w:ascii="Times New Roman" w:hAnsi="Times New Roman" w:cs="Times New Roman"/>
          <w:b/>
          <w:bCs/>
          <w:color w:val="000000"/>
          <w:sz w:val="20"/>
          <w:szCs w:val="20"/>
        </w:rPr>
        <w:t>4. Обследование слоговой структуры слова и предложения</w:t>
      </w:r>
    </w:p>
    <w:tbl>
      <w:tblPr>
        <w:tblW w:w="1488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9"/>
        <w:gridCol w:w="1417"/>
        <w:gridCol w:w="2262"/>
        <w:gridCol w:w="2625"/>
        <w:gridCol w:w="2625"/>
        <w:gridCol w:w="2332"/>
        <w:gridCol w:w="1984"/>
      </w:tblGrid>
      <w:tr w:rsidR="003A49C3" w:rsidRPr="0001489D" w:rsidTr="0001489D">
        <w:trPr>
          <w:trHeight w:val="516"/>
        </w:trPr>
        <w:tc>
          <w:tcPr>
            <w:tcW w:w="3056" w:type="dxa"/>
            <w:gridSpan w:val="2"/>
            <w:tcBorders>
              <w:top w:val="single" w:sz="4" w:space="0" w:color="auto"/>
              <w:left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p>
        </w:tc>
        <w:tc>
          <w:tcPr>
            <w:tcW w:w="2262" w:type="dxa"/>
            <w:tcBorders>
              <w:top w:val="single" w:sz="4" w:space="0" w:color="auto"/>
              <w:left w:val="single" w:sz="4"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3-4 года</w:t>
            </w:r>
          </w:p>
        </w:tc>
        <w:tc>
          <w:tcPr>
            <w:tcW w:w="2625" w:type="dxa"/>
            <w:tcBorders>
              <w:top w:val="single" w:sz="4" w:space="0" w:color="auto"/>
              <w:left w:val="single" w:sz="4"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4-5 лет</w:t>
            </w:r>
          </w:p>
        </w:tc>
        <w:tc>
          <w:tcPr>
            <w:tcW w:w="2625" w:type="dxa"/>
            <w:tcBorders>
              <w:top w:val="single" w:sz="4" w:space="0" w:color="auto"/>
              <w:left w:val="single" w:sz="4"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5-6 лет</w:t>
            </w:r>
          </w:p>
        </w:tc>
        <w:tc>
          <w:tcPr>
            <w:tcW w:w="2332" w:type="dxa"/>
            <w:tcBorders>
              <w:top w:val="single" w:sz="4" w:space="0" w:color="auto"/>
              <w:left w:val="single" w:sz="4"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6 – 7 лет</w:t>
            </w:r>
          </w:p>
        </w:tc>
        <w:tc>
          <w:tcPr>
            <w:tcW w:w="1984" w:type="dxa"/>
            <w:tcBorders>
              <w:top w:val="single" w:sz="4" w:space="0" w:color="auto"/>
              <w:left w:val="single" w:sz="4"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Итоговый мониторинг</w:t>
            </w:r>
          </w:p>
        </w:tc>
      </w:tr>
      <w:tr w:rsidR="003A49C3" w:rsidRPr="0001489D" w:rsidTr="0001489D">
        <w:trPr>
          <w:cantSplit/>
          <w:trHeight w:val="1134"/>
        </w:trPr>
        <w:tc>
          <w:tcPr>
            <w:tcW w:w="1639" w:type="dxa"/>
            <w:tcBorders>
              <w:top w:val="single" w:sz="4" w:space="0" w:color="auto"/>
              <w:left w:val="single" w:sz="4" w:space="0" w:color="auto"/>
              <w:bottom w:val="single" w:sz="4" w:space="0" w:color="auto"/>
              <w:right w:val="single" w:sz="4" w:space="0" w:color="auto"/>
            </w:tcBorders>
            <w:vAlign w:val="center"/>
            <w:hideMark/>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Трехсложные с открытым слогом</w:t>
            </w:r>
          </w:p>
        </w:tc>
        <w:tc>
          <w:tcPr>
            <w:tcW w:w="1417"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Машина</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Корова</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Лопата</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Собака</w:t>
            </w:r>
          </w:p>
        </w:tc>
        <w:tc>
          <w:tcPr>
            <w:tcW w:w="226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625"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625"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33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cantSplit/>
          <w:trHeight w:val="1134"/>
        </w:trPr>
        <w:tc>
          <w:tcPr>
            <w:tcW w:w="1639" w:type="dxa"/>
            <w:tcBorders>
              <w:top w:val="single" w:sz="4" w:space="0" w:color="auto"/>
              <w:left w:val="single" w:sz="4" w:space="0" w:color="auto"/>
              <w:bottom w:val="single" w:sz="4"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Двусложные со стечением и с закрытым слогом</w:t>
            </w:r>
          </w:p>
        </w:tc>
        <w:tc>
          <w:tcPr>
            <w:tcW w:w="1417"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Стакан</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Медведь</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Фартук</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Рюкзак</w:t>
            </w:r>
          </w:p>
        </w:tc>
        <w:tc>
          <w:tcPr>
            <w:tcW w:w="226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625"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625"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33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cantSplit/>
          <w:trHeight w:val="1134"/>
        </w:trPr>
        <w:tc>
          <w:tcPr>
            <w:tcW w:w="1639" w:type="dxa"/>
            <w:tcBorders>
              <w:top w:val="single" w:sz="4" w:space="0" w:color="auto"/>
              <w:left w:val="single" w:sz="4" w:space="0" w:color="auto"/>
              <w:bottom w:val="single" w:sz="4"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Трехсложные с закрытым слогом</w:t>
            </w:r>
          </w:p>
        </w:tc>
        <w:tc>
          <w:tcPr>
            <w:tcW w:w="1417"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Самолет</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Молоток</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Барабан</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Помидор</w:t>
            </w:r>
          </w:p>
        </w:tc>
        <w:tc>
          <w:tcPr>
            <w:tcW w:w="226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625"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625"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33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cantSplit/>
          <w:trHeight w:val="1134"/>
        </w:trPr>
        <w:tc>
          <w:tcPr>
            <w:tcW w:w="1639" w:type="dxa"/>
            <w:tcBorders>
              <w:top w:val="single" w:sz="4" w:space="0" w:color="auto"/>
              <w:left w:val="single" w:sz="4" w:space="0" w:color="auto"/>
              <w:bottom w:val="single" w:sz="4" w:space="0" w:color="auto"/>
              <w:right w:val="single" w:sz="4" w:space="0" w:color="auto"/>
            </w:tcBorders>
            <w:vAlign w:val="center"/>
            <w:hideMark/>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Трехсложные со стечением и с закрытым слогом</w:t>
            </w:r>
          </w:p>
        </w:tc>
        <w:tc>
          <w:tcPr>
            <w:tcW w:w="1417"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Светофор</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Пистолет</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Автобус</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Вертолет</w:t>
            </w:r>
          </w:p>
        </w:tc>
        <w:tc>
          <w:tcPr>
            <w:tcW w:w="226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625"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625"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33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cantSplit/>
          <w:trHeight w:val="1134"/>
        </w:trPr>
        <w:tc>
          <w:tcPr>
            <w:tcW w:w="1639" w:type="dxa"/>
            <w:tcBorders>
              <w:top w:val="single" w:sz="4" w:space="0" w:color="auto"/>
              <w:left w:val="single" w:sz="4" w:space="0" w:color="auto"/>
              <w:bottom w:val="single" w:sz="4" w:space="0" w:color="auto"/>
              <w:right w:val="single" w:sz="4" w:space="0" w:color="auto"/>
            </w:tcBorders>
            <w:vAlign w:val="center"/>
            <w:hideMark/>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Слова сложной слог. структуры</w:t>
            </w:r>
          </w:p>
        </w:tc>
        <w:tc>
          <w:tcPr>
            <w:tcW w:w="1417"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Велосипед</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Сковорода</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Телевизор</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Мотоцикл</w:t>
            </w:r>
          </w:p>
        </w:tc>
        <w:tc>
          <w:tcPr>
            <w:tcW w:w="226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625"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625"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33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485"/>
        </w:trPr>
        <w:tc>
          <w:tcPr>
            <w:tcW w:w="3056" w:type="dxa"/>
            <w:gridSpan w:val="2"/>
            <w:vMerge w:val="restart"/>
            <w:tcBorders>
              <w:top w:val="single" w:sz="4" w:space="0" w:color="auto"/>
              <w:left w:val="single" w:sz="4" w:space="0" w:color="auto"/>
              <w:right w:val="single" w:sz="4" w:space="0" w:color="auto"/>
            </w:tcBorders>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 xml:space="preserve">Произношение слов различной структуры на уровне фразы: </w:t>
            </w:r>
          </w:p>
        </w:tc>
        <w:tc>
          <w:tcPr>
            <w:tcW w:w="226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rPr>
                <w:rFonts w:ascii="Times New Roman" w:hAnsi="Times New Roman" w:cs="Times New Roman"/>
                <w:b/>
                <w:sz w:val="20"/>
                <w:szCs w:val="20"/>
              </w:rPr>
            </w:pPr>
            <w:r w:rsidRPr="0001489D">
              <w:rPr>
                <w:rFonts w:ascii="Times New Roman" w:hAnsi="Times New Roman" w:cs="Times New Roman"/>
                <w:sz w:val="20"/>
                <w:szCs w:val="20"/>
              </w:rPr>
              <w:t>Мама покупает продукты.</w:t>
            </w:r>
          </w:p>
        </w:tc>
        <w:tc>
          <w:tcPr>
            <w:tcW w:w="2625"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rPr>
                <w:rFonts w:ascii="Times New Roman" w:hAnsi="Times New Roman" w:cs="Times New Roman"/>
                <w:b/>
                <w:sz w:val="20"/>
                <w:szCs w:val="20"/>
              </w:rPr>
            </w:pPr>
            <w:r w:rsidRPr="0001489D">
              <w:rPr>
                <w:rFonts w:ascii="Times New Roman" w:hAnsi="Times New Roman" w:cs="Times New Roman"/>
                <w:sz w:val="20"/>
                <w:szCs w:val="20"/>
              </w:rPr>
              <w:t>Мальчики слепили снеговика.</w:t>
            </w:r>
          </w:p>
        </w:tc>
        <w:tc>
          <w:tcPr>
            <w:tcW w:w="2625"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Мама жарит котлеты на сковороде.</w:t>
            </w:r>
          </w:p>
        </w:tc>
        <w:tc>
          <w:tcPr>
            <w:tcW w:w="233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 xml:space="preserve">Полицейский быстро едет на мотоцикле. </w:t>
            </w:r>
          </w:p>
        </w:tc>
        <w:tc>
          <w:tcPr>
            <w:tcW w:w="1984"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p>
        </w:tc>
      </w:tr>
      <w:tr w:rsidR="003A49C3" w:rsidRPr="0001489D" w:rsidTr="0001489D">
        <w:trPr>
          <w:trHeight w:val="450"/>
        </w:trPr>
        <w:tc>
          <w:tcPr>
            <w:tcW w:w="3056" w:type="dxa"/>
            <w:gridSpan w:val="2"/>
            <w:vMerge/>
            <w:tcBorders>
              <w:top w:val="single" w:sz="4" w:space="0" w:color="auto"/>
              <w:left w:val="single" w:sz="4" w:space="0" w:color="auto"/>
              <w:right w:val="single" w:sz="4" w:space="0" w:color="auto"/>
            </w:tcBorders>
            <w:vAlign w:val="center"/>
          </w:tcPr>
          <w:p w:rsidR="003A49C3" w:rsidRPr="0001489D" w:rsidRDefault="003A49C3" w:rsidP="0001489D">
            <w:pPr>
              <w:spacing w:after="0"/>
              <w:rPr>
                <w:rFonts w:ascii="Times New Roman" w:hAnsi="Times New Roman" w:cs="Times New Roman"/>
                <w:sz w:val="20"/>
                <w:szCs w:val="20"/>
              </w:rPr>
            </w:pPr>
          </w:p>
        </w:tc>
        <w:tc>
          <w:tcPr>
            <w:tcW w:w="2262" w:type="dxa"/>
            <w:tcBorders>
              <w:top w:val="single" w:sz="4" w:space="0" w:color="auto"/>
              <w:left w:val="single" w:sz="4" w:space="0" w:color="auto"/>
              <w:bottom w:val="single" w:sz="12"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p>
          <w:p w:rsidR="003A49C3" w:rsidRPr="0001489D" w:rsidRDefault="003A49C3" w:rsidP="0001489D">
            <w:pPr>
              <w:spacing w:after="0"/>
              <w:rPr>
                <w:rFonts w:ascii="Times New Roman" w:hAnsi="Times New Roman" w:cs="Times New Roman"/>
                <w:sz w:val="20"/>
                <w:szCs w:val="20"/>
              </w:rPr>
            </w:pPr>
          </w:p>
        </w:tc>
        <w:tc>
          <w:tcPr>
            <w:tcW w:w="2625" w:type="dxa"/>
            <w:tcBorders>
              <w:top w:val="single" w:sz="4" w:space="0" w:color="auto"/>
              <w:left w:val="single" w:sz="4" w:space="0" w:color="auto"/>
              <w:bottom w:val="single" w:sz="12"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p>
          <w:p w:rsidR="003A49C3" w:rsidRPr="0001489D" w:rsidRDefault="003A49C3" w:rsidP="0001489D">
            <w:pPr>
              <w:spacing w:after="0"/>
              <w:rPr>
                <w:rFonts w:ascii="Times New Roman" w:hAnsi="Times New Roman" w:cs="Times New Roman"/>
                <w:sz w:val="20"/>
                <w:szCs w:val="20"/>
              </w:rPr>
            </w:pPr>
          </w:p>
        </w:tc>
        <w:tc>
          <w:tcPr>
            <w:tcW w:w="2625" w:type="dxa"/>
            <w:tcBorders>
              <w:top w:val="single" w:sz="4" w:space="0" w:color="auto"/>
              <w:left w:val="single" w:sz="4" w:space="0" w:color="auto"/>
              <w:bottom w:val="single" w:sz="12"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p>
          <w:p w:rsidR="003A49C3" w:rsidRPr="0001489D" w:rsidRDefault="003A49C3" w:rsidP="0001489D">
            <w:pPr>
              <w:spacing w:after="0"/>
              <w:rPr>
                <w:rFonts w:ascii="Times New Roman" w:hAnsi="Times New Roman" w:cs="Times New Roman"/>
                <w:sz w:val="20"/>
                <w:szCs w:val="20"/>
              </w:rPr>
            </w:pPr>
          </w:p>
        </w:tc>
        <w:tc>
          <w:tcPr>
            <w:tcW w:w="2332" w:type="dxa"/>
            <w:tcBorders>
              <w:top w:val="single" w:sz="4" w:space="0" w:color="auto"/>
              <w:left w:val="single" w:sz="4" w:space="0" w:color="auto"/>
              <w:bottom w:val="single" w:sz="12"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p>
          <w:p w:rsidR="003A49C3" w:rsidRPr="0001489D" w:rsidRDefault="003A49C3" w:rsidP="0001489D">
            <w:pPr>
              <w:spacing w:after="0"/>
              <w:rPr>
                <w:rFonts w:ascii="Times New Roman" w:hAnsi="Times New Roman" w:cs="Times New Roman"/>
                <w:sz w:val="20"/>
                <w:szCs w:val="20"/>
              </w:rPr>
            </w:pPr>
          </w:p>
        </w:tc>
        <w:tc>
          <w:tcPr>
            <w:tcW w:w="1984" w:type="dxa"/>
            <w:tcBorders>
              <w:top w:val="single" w:sz="4" w:space="0" w:color="auto"/>
              <w:left w:val="single" w:sz="4" w:space="0" w:color="auto"/>
              <w:bottom w:val="single" w:sz="12"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p>
        </w:tc>
      </w:tr>
      <w:tr w:rsidR="003A49C3" w:rsidRPr="0001489D" w:rsidTr="0001489D">
        <w:trPr>
          <w:trHeight w:val="586"/>
        </w:trPr>
        <w:tc>
          <w:tcPr>
            <w:tcW w:w="3056" w:type="dxa"/>
            <w:gridSpan w:val="2"/>
            <w:vMerge/>
            <w:tcBorders>
              <w:top w:val="single" w:sz="4" w:space="0" w:color="auto"/>
              <w:left w:val="single" w:sz="4" w:space="0" w:color="auto"/>
              <w:right w:val="single" w:sz="4" w:space="0" w:color="auto"/>
            </w:tcBorders>
            <w:vAlign w:val="center"/>
          </w:tcPr>
          <w:p w:rsidR="003A49C3" w:rsidRPr="0001489D" w:rsidRDefault="003A49C3" w:rsidP="0001489D">
            <w:pPr>
              <w:spacing w:after="0"/>
              <w:rPr>
                <w:rFonts w:ascii="Times New Roman" w:hAnsi="Times New Roman" w:cs="Times New Roman"/>
                <w:sz w:val="20"/>
                <w:szCs w:val="20"/>
              </w:rPr>
            </w:pPr>
          </w:p>
        </w:tc>
        <w:tc>
          <w:tcPr>
            <w:tcW w:w="2262" w:type="dxa"/>
            <w:tcBorders>
              <w:top w:val="single" w:sz="12" w:space="0" w:color="auto"/>
              <w:left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Бабушка жарит блинчики.</w:t>
            </w:r>
          </w:p>
        </w:tc>
        <w:tc>
          <w:tcPr>
            <w:tcW w:w="2625" w:type="dxa"/>
            <w:tcBorders>
              <w:top w:val="single" w:sz="12" w:space="0" w:color="auto"/>
              <w:left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Учительница учит учеников.</w:t>
            </w:r>
          </w:p>
        </w:tc>
        <w:tc>
          <w:tcPr>
            <w:tcW w:w="2625" w:type="dxa"/>
            <w:tcBorders>
              <w:top w:val="single" w:sz="12" w:space="0" w:color="auto"/>
              <w:left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Весело журчат весенние ручьи.</w:t>
            </w:r>
          </w:p>
        </w:tc>
        <w:tc>
          <w:tcPr>
            <w:tcW w:w="2332" w:type="dxa"/>
            <w:tcBorders>
              <w:top w:val="single" w:sz="12" w:space="0" w:color="auto"/>
              <w:left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В аквариуме плавают разноцветные рыбки.</w:t>
            </w:r>
          </w:p>
        </w:tc>
        <w:tc>
          <w:tcPr>
            <w:tcW w:w="1984" w:type="dxa"/>
            <w:tcBorders>
              <w:top w:val="single" w:sz="12" w:space="0" w:color="auto"/>
              <w:left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p>
        </w:tc>
      </w:tr>
      <w:tr w:rsidR="003A49C3" w:rsidRPr="0001489D" w:rsidTr="0001489D">
        <w:trPr>
          <w:trHeight w:val="515"/>
        </w:trPr>
        <w:tc>
          <w:tcPr>
            <w:tcW w:w="3056" w:type="dxa"/>
            <w:gridSpan w:val="2"/>
            <w:vMerge/>
            <w:tcBorders>
              <w:left w:val="single" w:sz="4" w:space="0" w:color="auto"/>
              <w:bottom w:val="single" w:sz="12"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p>
        </w:tc>
        <w:tc>
          <w:tcPr>
            <w:tcW w:w="2262" w:type="dxa"/>
            <w:tcBorders>
              <w:top w:val="single" w:sz="4" w:space="0" w:color="auto"/>
              <w:left w:val="single" w:sz="4" w:space="0" w:color="auto"/>
              <w:bottom w:val="single" w:sz="12"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625" w:type="dxa"/>
            <w:tcBorders>
              <w:top w:val="single" w:sz="4" w:space="0" w:color="auto"/>
              <w:left w:val="single" w:sz="4" w:space="0" w:color="auto"/>
              <w:bottom w:val="single" w:sz="12"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625" w:type="dxa"/>
            <w:tcBorders>
              <w:top w:val="single" w:sz="4" w:space="0" w:color="auto"/>
              <w:left w:val="single" w:sz="4" w:space="0" w:color="auto"/>
              <w:bottom w:val="single" w:sz="12"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p>
        </w:tc>
        <w:tc>
          <w:tcPr>
            <w:tcW w:w="2332" w:type="dxa"/>
            <w:tcBorders>
              <w:top w:val="single" w:sz="4" w:space="0" w:color="auto"/>
              <w:left w:val="single" w:sz="4" w:space="0" w:color="auto"/>
              <w:bottom w:val="single" w:sz="12"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1984" w:type="dxa"/>
            <w:tcBorders>
              <w:top w:val="single" w:sz="4" w:space="0" w:color="auto"/>
              <w:left w:val="single" w:sz="4" w:space="0" w:color="auto"/>
              <w:bottom w:val="single" w:sz="12"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226"/>
        </w:trPr>
        <w:tc>
          <w:tcPr>
            <w:tcW w:w="3056" w:type="dxa"/>
            <w:gridSpan w:val="2"/>
            <w:tcBorders>
              <w:top w:val="single" w:sz="12" w:space="0" w:color="auto"/>
              <w:left w:val="single" w:sz="4" w:space="0" w:color="auto"/>
              <w:right w:val="single" w:sz="4" w:space="0" w:color="auto"/>
            </w:tcBorders>
          </w:tcPr>
          <w:p w:rsidR="003A49C3" w:rsidRPr="0001489D" w:rsidRDefault="003A49C3" w:rsidP="0001489D">
            <w:pPr>
              <w:spacing w:after="0"/>
              <w:jc w:val="right"/>
              <w:rPr>
                <w:rFonts w:ascii="Times New Roman" w:hAnsi="Times New Roman" w:cs="Times New Roman"/>
                <w:b/>
                <w:sz w:val="20"/>
                <w:szCs w:val="20"/>
              </w:rPr>
            </w:pPr>
            <w:r w:rsidRPr="0001489D">
              <w:rPr>
                <w:rFonts w:ascii="Times New Roman" w:hAnsi="Times New Roman" w:cs="Times New Roman"/>
                <w:b/>
                <w:sz w:val="20"/>
                <w:szCs w:val="20"/>
              </w:rPr>
              <w:t>Уровень речевого развития:</w:t>
            </w:r>
          </w:p>
        </w:tc>
        <w:tc>
          <w:tcPr>
            <w:tcW w:w="2262" w:type="dxa"/>
            <w:tcBorders>
              <w:top w:val="single" w:sz="12"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625" w:type="dxa"/>
            <w:tcBorders>
              <w:top w:val="single" w:sz="12"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625" w:type="dxa"/>
            <w:tcBorders>
              <w:top w:val="single" w:sz="12" w:space="0" w:color="auto"/>
              <w:left w:val="single" w:sz="4" w:space="0" w:color="auto"/>
              <w:bottom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p>
        </w:tc>
        <w:tc>
          <w:tcPr>
            <w:tcW w:w="2332" w:type="dxa"/>
            <w:tcBorders>
              <w:top w:val="single" w:sz="12"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1984" w:type="dxa"/>
            <w:tcBorders>
              <w:top w:val="single" w:sz="12"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r>
    </w:tbl>
    <w:p w:rsidR="003A49C3" w:rsidRPr="0001489D" w:rsidRDefault="003A49C3" w:rsidP="0001489D">
      <w:pPr>
        <w:spacing w:after="0"/>
        <w:jc w:val="center"/>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lastRenderedPageBreak/>
        <w:t>5. ***</w:t>
      </w:r>
      <w:r w:rsidRPr="0001489D">
        <w:rPr>
          <w:rFonts w:ascii="Times New Roman" w:hAnsi="Times New Roman" w:cs="Times New Roman"/>
          <w:b/>
          <w:bCs/>
          <w:color w:val="000000"/>
          <w:sz w:val="20"/>
          <w:szCs w:val="20"/>
        </w:rPr>
        <w:t>Исследование понимания речи</w:t>
      </w:r>
      <w:r w:rsidRPr="0001489D">
        <w:rPr>
          <w:rFonts w:ascii="Times New Roman" w:hAnsi="Times New Roman" w:cs="Times New Roman"/>
          <w:b/>
          <w:sz w:val="20"/>
          <w:szCs w:val="20"/>
        </w:rPr>
        <w:t xml:space="preserve"> </w:t>
      </w:r>
    </w:p>
    <w:p w:rsidR="003A49C3" w:rsidRPr="0001489D" w:rsidRDefault="003A49C3" w:rsidP="0001489D">
      <w:pPr>
        <w:pStyle w:val="a7"/>
        <w:spacing w:after="0"/>
        <w:ind w:left="0"/>
        <w:jc w:val="both"/>
        <w:rPr>
          <w:rFonts w:ascii="Times New Roman" w:hAnsi="Times New Roman" w:cs="Times New Roman"/>
          <w:sz w:val="20"/>
          <w:szCs w:val="20"/>
        </w:rPr>
      </w:pPr>
      <w:r w:rsidRPr="0001489D">
        <w:rPr>
          <w:rFonts w:ascii="Times New Roman" w:hAnsi="Times New Roman" w:cs="Times New Roman"/>
          <w:sz w:val="20"/>
          <w:szCs w:val="20"/>
        </w:rPr>
        <w:tab/>
        <w:t>При исследовании словаря рекомендуется сначала изучить активный словарь. Если актив находится в норме, то проверять пассивный словарь нет необходимости. Если при выполнении каких-либо проб у ребёнка отмечаются трудности с активом, нужно исследовать пассив.</w:t>
      </w:r>
      <w:r w:rsidRPr="0001489D">
        <w:rPr>
          <w:rFonts w:ascii="Times New Roman" w:hAnsi="Times New Roman" w:cs="Times New Roman"/>
          <w:b/>
          <w:sz w:val="20"/>
          <w:szCs w:val="20"/>
        </w:rPr>
        <w:t xml:space="preserve"> (Приложение 2)</w:t>
      </w:r>
    </w:p>
    <w:p w:rsidR="003A49C3" w:rsidRPr="0001489D" w:rsidRDefault="003A49C3" w:rsidP="0001489D">
      <w:pPr>
        <w:spacing w:after="0"/>
        <w:jc w:val="center"/>
        <w:rPr>
          <w:rFonts w:ascii="Times New Roman" w:hAnsi="Times New Roman" w:cs="Times New Roman"/>
          <w:b/>
          <w:bCs/>
          <w:color w:val="000000"/>
          <w:sz w:val="20"/>
          <w:szCs w:val="20"/>
        </w:rPr>
      </w:pPr>
    </w:p>
    <w:p w:rsidR="003A49C3" w:rsidRPr="0001489D" w:rsidRDefault="003A49C3" w:rsidP="0001489D">
      <w:pPr>
        <w:spacing w:after="0"/>
        <w:jc w:val="center"/>
        <w:rPr>
          <w:rFonts w:ascii="Times New Roman" w:hAnsi="Times New Roman" w:cs="Times New Roman"/>
          <w:b/>
          <w:bCs/>
          <w:color w:val="000000"/>
          <w:sz w:val="20"/>
          <w:szCs w:val="20"/>
        </w:rPr>
      </w:pPr>
    </w:p>
    <w:p w:rsidR="003A49C3" w:rsidRPr="0001489D" w:rsidRDefault="003A49C3" w:rsidP="0001489D">
      <w:pPr>
        <w:spacing w:after="0"/>
        <w:jc w:val="center"/>
        <w:rPr>
          <w:rFonts w:ascii="Times New Roman" w:hAnsi="Times New Roman" w:cs="Times New Roman"/>
          <w:b/>
          <w:bCs/>
          <w:color w:val="000000"/>
          <w:sz w:val="20"/>
          <w:szCs w:val="20"/>
        </w:rPr>
      </w:pPr>
    </w:p>
    <w:p w:rsidR="003A49C3" w:rsidRPr="0001489D" w:rsidRDefault="003A49C3" w:rsidP="0001489D">
      <w:pPr>
        <w:spacing w:after="0"/>
        <w:jc w:val="center"/>
        <w:rPr>
          <w:rFonts w:ascii="Times New Roman" w:hAnsi="Times New Roman" w:cs="Times New Roman"/>
          <w:b/>
          <w:bCs/>
          <w:color w:val="000000"/>
          <w:sz w:val="20"/>
          <w:szCs w:val="20"/>
        </w:rPr>
      </w:pPr>
      <w:r w:rsidRPr="0001489D">
        <w:rPr>
          <w:rFonts w:ascii="Times New Roman" w:hAnsi="Times New Roman" w:cs="Times New Roman"/>
          <w:b/>
          <w:bCs/>
          <w:color w:val="000000"/>
          <w:sz w:val="20"/>
          <w:szCs w:val="20"/>
        </w:rPr>
        <w:t>6. Экспрессивная речь</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74"/>
        <w:gridCol w:w="2670"/>
        <w:gridCol w:w="448"/>
        <w:gridCol w:w="2127"/>
        <w:gridCol w:w="2130"/>
        <w:gridCol w:w="2128"/>
        <w:gridCol w:w="2126"/>
        <w:gridCol w:w="1701"/>
      </w:tblGrid>
      <w:tr w:rsidR="003A49C3" w:rsidRPr="0001489D" w:rsidTr="0001489D">
        <w:tc>
          <w:tcPr>
            <w:tcW w:w="4667" w:type="dxa"/>
            <w:gridSpan w:val="4"/>
            <w:vMerge w:val="restart"/>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Параметры изучения</w:t>
            </w:r>
          </w:p>
        </w:tc>
        <w:tc>
          <w:tcPr>
            <w:tcW w:w="8511" w:type="dxa"/>
            <w:gridSpan w:val="4"/>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Возраст ребенка</w:t>
            </w:r>
          </w:p>
        </w:tc>
        <w:tc>
          <w:tcPr>
            <w:tcW w:w="1701" w:type="dxa"/>
            <w:vMerge w:val="restart"/>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Итоговый мониторинг</w:t>
            </w:r>
          </w:p>
        </w:tc>
      </w:tr>
      <w:tr w:rsidR="003A49C3" w:rsidRPr="0001489D" w:rsidTr="0001489D">
        <w:trPr>
          <w:trHeight w:val="330"/>
        </w:trPr>
        <w:tc>
          <w:tcPr>
            <w:tcW w:w="4667" w:type="dxa"/>
            <w:gridSpan w:val="4"/>
            <w:vMerge/>
            <w:vAlign w:val="center"/>
          </w:tcPr>
          <w:p w:rsidR="003A49C3" w:rsidRPr="0001489D" w:rsidRDefault="003A49C3" w:rsidP="0001489D">
            <w:pPr>
              <w:spacing w:after="0"/>
              <w:jc w:val="center"/>
              <w:rPr>
                <w:rFonts w:ascii="Times New Roman" w:hAnsi="Times New Roman" w:cs="Times New Roman"/>
                <w:b/>
                <w:sz w:val="20"/>
                <w:szCs w:val="20"/>
              </w:rPr>
            </w:pPr>
          </w:p>
        </w:tc>
        <w:tc>
          <w:tcPr>
            <w:tcW w:w="2127" w:type="dxa"/>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3 – 4 года</w:t>
            </w:r>
          </w:p>
        </w:tc>
        <w:tc>
          <w:tcPr>
            <w:tcW w:w="2130" w:type="dxa"/>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4 – 5 лет</w:t>
            </w:r>
          </w:p>
        </w:tc>
        <w:tc>
          <w:tcPr>
            <w:tcW w:w="2128" w:type="dxa"/>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5 – 6 лет</w:t>
            </w:r>
          </w:p>
        </w:tc>
        <w:tc>
          <w:tcPr>
            <w:tcW w:w="2126" w:type="dxa"/>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6 – 7 лет</w:t>
            </w:r>
          </w:p>
        </w:tc>
        <w:tc>
          <w:tcPr>
            <w:tcW w:w="1701" w:type="dxa"/>
            <w:vMerge/>
            <w:vAlign w:val="center"/>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4879" w:type="dxa"/>
            <w:gridSpan w:val="9"/>
            <w:tcBorders>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Имена существительные</w:t>
            </w:r>
          </w:p>
        </w:tc>
      </w:tr>
      <w:tr w:rsidR="003A49C3" w:rsidRPr="0001489D" w:rsidTr="0001489D">
        <w:tc>
          <w:tcPr>
            <w:tcW w:w="1549" w:type="dxa"/>
            <w:gridSpan w:val="2"/>
            <w:vMerge w:val="restart"/>
            <w:tcBorders>
              <w:top w:val="single" w:sz="12" w:space="0" w:color="auto"/>
            </w:tcBorders>
            <w:shd w:val="clear" w:color="auto" w:fill="auto"/>
            <w:vAlign w:val="center"/>
          </w:tcPr>
          <w:p w:rsidR="003A49C3" w:rsidRPr="0001489D" w:rsidRDefault="003A49C3" w:rsidP="0001489D">
            <w:pPr>
              <w:pStyle w:val="a7"/>
              <w:numPr>
                <w:ilvl w:val="0"/>
                <w:numId w:val="22"/>
              </w:numPr>
              <w:tabs>
                <w:tab w:val="left" w:pos="306"/>
              </w:tabs>
              <w:spacing w:after="0" w:line="240" w:lineRule="auto"/>
              <w:ind w:left="0" w:firstLine="0"/>
              <w:contextualSpacing/>
              <w:rPr>
                <w:rFonts w:ascii="Times New Roman" w:hAnsi="Times New Roman" w:cs="Times New Roman"/>
                <w:sz w:val="20"/>
                <w:szCs w:val="20"/>
              </w:rPr>
            </w:pPr>
            <w:r w:rsidRPr="0001489D">
              <w:rPr>
                <w:rFonts w:ascii="Times New Roman" w:hAnsi="Times New Roman" w:cs="Times New Roman"/>
                <w:sz w:val="20"/>
                <w:szCs w:val="20"/>
              </w:rPr>
              <w:t>Назови картинки.</w:t>
            </w:r>
          </w:p>
          <w:p w:rsidR="003A49C3" w:rsidRPr="0001489D" w:rsidRDefault="003A49C3" w:rsidP="0001489D">
            <w:pPr>
              <w:pStyle w:val="a7"/>
              <w:numPr>
                <w:ilvl w:val="0"/>
                <w:numId w:val="22"/>
              </w:numPr>
              <w:tabs>
                <w:tab w:val="left" w:pos="306"/>
              </w:tabs>
              <w:spacing w:after="0" w:line="240" w:lineRule="auto"/>
              <w:ind w:left="0" w:firstLine="0"/>
              <w:contextualSpacing/>
              <w:rPr>
                <w:rFonts w:ascii="Times New Roman" w:hAnsi="Times New Roman" w:cs="Times New Roman"/>
                <w:sz w:val="20"/>
                <w:szCs w:val="20"/>
              </w:rPr>
            </w:pPr>
            <w:r w:rsidRPr="0001489D">
              <w:rPr>
                <w:rFonts w:ascii="Times New Roman" w:hAnsi="Times New Roman" w:cs="Times New Roman"/>
                <w:sz w:val="20"/>
                <w:szCs w:val="20"/>
              </w:rPr>
              <w:t>Назови одним словом.</w:t>
            </w:r>
          </w:p>
        </w:tc>
        <w:tc>
          <w:tcPr>
            <w:tcW w:w="3118" w:type="dxa"/>
            <w:gridSpan w:val="2"/>
            <w:tcBorders>
              <w:top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Игрушки</w:t>
            </w:r>
          </w:p>
        </w:tc>
        <w:tc>
          <w:tcPr>
            <w:tcW w:w="2127" w:type="dxa"/>
            <w:tcBorders>
              <w:top w:val="single" w:sz="12" w:space="0" w:color="auto"/>
              <w:right w:val="single" w:sz="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30" w:type="dxa"/>
            <w:tcBorders>
              <w:top w:val="single" w:sz="12" w:space="0" w:color="auto"/>
              <w:left w:val="single" w:sz="2" w:space="0" w:color="auto"/>
              <w:right w:val="single" w:sz="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8" w:type="dxa"/>
            <w:tcBorders>
              <w:top w:val="single" w:sz="12" w:space="0" w:color="auto"/>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tcBorders>
              <w:top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tcBorders>
              <w:top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Одежда</w:t>
            </w:r>
          </w:p>
        </w:tc>
        <w:tc>
          <w:tcPr>
            <w:tcW w:w="2127" w:type="dxa"/>
            <w:tcBorders>
              <w:bottom w:val="single" w:sz="12" w:space="0" w:color="auto"/>
              <w:right w:val="single" w:sz="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30" w:type="dxa"/>
            <w:tcBorders>
              <w:left w:val="single" w:sz="2" w:space="0" w:color="auto"/>
              <w:right w:val="single" w:sz="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8"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12" w:space="0" w:color="auto"/>
              <w:bottom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Посуда</w:t>
            </w:r>
          </w:p>
        </w:tc>
        <w:tc>
          <w:tcPr>
            <w:tcW w:w="2127" w:type="dxa"/>
            <w:vMerge w:val="restart"/>
            <w:tcBorders>
              <w:top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30" w:type="dxa"/>
            <w:tcBorders>
              <w:top w:val="single" w:sz="4" w:space="0" w:color="auto"/>
              <w:left w:val="single" w:sz="12"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8" w:type="dxa"/>
            <w:tcBorders>
              <w:top w:val="single" w:sz="2" w:space="0" w:color="auto"/>
              <w:left w:val="single" w:sz="4" w:space="0" w:color="auto"/>
              <w:righ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2" w:space="0" w:color="auto"/>
              <w:bottom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Мебель</w:t>
            </w:r>
          </w:p>
        </w:tc>
        <w:tc>
          <w:tcPr>
            <w:tcW w:w="2127" w:type="dxa"/>
            <w:vMerge/>
            <w:tcBorders>
              <w:right w:val="single" w:sz="1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30" w:type="dxa"/>
            <w:tcBorders>
              <w:left w:val="single" w:sz="12"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8" w:type="dxa"/>
            <w:tcBorders>
              <w:left w:val="single" w:sz="4" w:space="0" w:color="auto"/>
              <w:righ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2" w:space="0" w:color="auto"/>
              <w:bottom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Овощи</w:t>
            </w:r>
          </w:p>
        </w:tc>
        <w:tc>
          <w:tcPr>
            <w:tcW w:w="2127" w:type="dxa"/>
            <w:vMerge/>
            <w:tcBorders>
              <w:right w:val="single" w:sz="1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30" w:type="dxa"/>
            <w:tcBorders>
              <w:left w:val="single" w:sz="12"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8" w:type="dxa"/>
            <w:tcBorders>
              <w:left w:val="single" w:sz="4" w:space="0" w:color="auto"/>
              <w:righ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2" w:space="0" w:color="auto"/>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Фрукты</w:t>
            </w:r>
          </w:p>
        </w:tc>
        <w:tc>
          <w:tcPr>
            <w:tcW w:w="2127" w:type="dxa"/>
            <w:vMerge/>
            <w:tcBorders>
              <w:right w:val="single" w:sz="1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30" w:type="dxa"/>
            <w:tcBorders>
              <w:left w:val="single" w:sz="12" w:space="0" w:color="auto"/>
              <w:bottom w:val="single" w:sz="12"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8" w:type="dxa"/>
            <w:tcBorders>
              <w:left w:val="single" w:sz="4" w:space="0" w:color="auto"/>
              <w:righ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12" w:space="0" w:color="auto"/>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Домашние, дикие животные</w:t>
            </w:r>
          </w:p>
        </w:tc>
        <w:tc>
          <w:tcPr>
            <w:tcW w:w="2127" w:type="dxa"/>
            <w:vMerge/>
            <w:tcBorders>
              <w:bottom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30" w:type="dxa"/>
            <w:tcBorders>
              <w:top w:val="single" w:sz="12" w:space="0" w:color="auto"/>
              <w:left w:val="single" w:sz="12" w:space="0" w:color="auto"/>
              <w:bottom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28" w:type="dxa"/>
            <w:tcBorders>
              <w:left w:val="single" w:sz="12" w:space="0" w:color="auto"/>
              <w:bottom w:val="single" w:sz="12" w:space="0" w:color="auto"/>
              <w:righ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Транспорт</w:t>
            </w:r>
          </w:p>
        </w:tc>
        <w:tc>
          <w:tcPr>
            <w:tcW w:w="6385" w:type="dxa"/>
            <w:gridSpan w:val="3"/>
            <w:vMerge w:val="restart"/>
            <w:tcBorders>
              <w:top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26" w:type="dxa"/>
            <w:tcBorders>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Деревья</w:t>
            </w:r>
          </w:p>
        </w:tc>
        <w:tc>
          <w:tcPr>
            <w:tcW w:w="6385" w:type="dxa"/>
            <w:gridSpan w:val="3"/>
            <w:vMerge/>
            <w:tcBorders>
              <w:right w:val="single" w:sz="1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Инструменты</w:t>
            </w:r>
          </w:p>
        </w:tc>
        <w:tc>
          <w:tcPr>
            <w:tcW w:w="6385" w:type="dxa"/>
            <w:gridSpan w:val="3"/>
            <w:vMerge/>
            <w:tcBorders>
              <w:right w:val="single" w:sz="1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Бытовая техника</w:t>
            </w:r>
          </w:p>
        </w:tc>
        <w:tc>
          <w:tcPr>
            <w:tcW w:w="6385" w:type="dxa"/>
            <w:gridSpan w:val="3"/>
            <w:vMerge/>
            <w:tcBorders>
              <w:right w:val="single" w:sz="1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tcBorders>
              <w:bottom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Школьные принадлежности</w:t>
            </w:r>
          </w:p>
        </w:tc>
        <w:tc>
          <w:tcPr>
            <w:tcW w:w="6385" w:type="dxa"/>
            <w:gridSpan w:val="3"/>
            <w:vMerge/>
            <w:tcBorders>
              <w:bottom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12" w:space="0" w:color="auto"/>
              <w:bottom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tcBorders>
              <w:bottom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val="restart"/>
            <w:tcBorders>
              <w:top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Что лишнее?</w:t>
            </w:r>
          </w:p>
        </w:tc>
        <w:tc>
          <w:tcPr>
            <w:tcW w:w="3118" w:type="dxa"/>
            <w:gridSpan w:val="2"/>
            <w:tcBorders>
              <w:top w:val="single" w:sz="12" w:space="0" w:color="auto"/>
              <w:bottom w:val="single" w:sz="2" w:space="0" w:color="auto"/>
            </w:tcBorders>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Игрушки</w:t>
            </w:r>
          </w:p>
        </w:tc>
        <w:tc>
          <w:tcPr>
            <w:tcW w:w="2127" w:type="dxa"/>
            <w:tcBorders>
              <w:top w:val="single" w:sz="12" w:space="0" w:color="auto"/>
              <w:bottom w:val="single" w:sz="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30" w:type="dxa"/>
            <w:tcBorders>
              <w:top w:val="single" w:sz="2" w:space="0" w:color="auto"/>
              <w:left w:val="single" w:sz="2" w:space="0" w:color="auto"/>
              <w:bottom w:val="single" w:sz="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8" w:type="dxa"/>
            <w:tcBorders>
              <w:left w:val="single" w:sz="2" w:space="0" w:color="auto"/>
              <w:bottom w:val="single" w:sz="2" w:space="0" w:color="auto"/>
              <w:right w:val="single" w:sz="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tcBorders>
              <w:top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2" w:space="0" w:color="auto"/>
              <w:bottom w:val="single" w:sz="12" w:space="0" w:color="auto"/>
            </w:tcBorders>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Одежда</w:t>
            </w:r>
          </w:p>
        </w:tc>
        <w:tc>
          <w:tcPr>
            <w:tcW w:w="2127" w:type="dxa"/>
            <w:tcBorders>
              <w:top w:val="single" w:sz="2" w:space="0" w:color="auto"/>
              <w:bottom w:val="single" w:sz="1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30" w:type="dxa"/>
            <w:tcBorders>
              <w:top w:val="single" w:sz="2" w:space="0" w:color="auto"/>
              <w:left w:val="single" w:sz="2" w:space="0" w:color="auto"/>
              <w:bottom w:val="single" w:sz="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8" w:type="dxa"/>
            <w:tcBorders>
              <w:top w:val="single" w:sz="2" w:space="0" w:color="auto"/>
              <w:left w:val="single" w:sz="2" w:space="0" w:color="auto"/>
              <w:bottom w:val="single" w:sz="2" w:space="0" w:color="auto"/>
              <w:right w:val="single" w:sz="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tcBorders>
              <w:top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12" w:space="0" w:color="auto"/>
              <w:bottom w:val="single" w:sz="2" w:space="0" w:color="auto"/>
            </w:tcBorders>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Овощи</w:t>
            </w:r>
          </w:p>
        </w:tc>
        <w:tc>
          <w:tcPr>
            <w:tcW w:w="2127" w:type="dxa"/>
            <w:vMerge w:val="restart"/>
            <w:tcBorders>
              <w:top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30" w:type="dxa"/>
            <w:tcBorders>
              <w:top w:val="single" w:sz="2" w:space="0" w:color="auto"/>
              <w:left w:val="single" w:sz="12" w:space="0" w:color="auto"/>
              <w:bottom w:val="single" w:sz="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28" w:type="dxa"/>
            <w:tcBorders>
              <w:top w:val="single" w:sz="2" w:space="0" w:color="auto"/>
              <w:left w:val="single" w:sz="2" w:space="0" w:color="auto"/>
              <w:bottom w:val="single" w:sz="2" w:space="0" w:color="auto"/>
              <w:right w:val="single" w:sz="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2126"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tcBorders>
              <w:top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2" w:space="0" w:color="auto"/>
              <w:bottom w:val="single" w:sz="12" w:space="0" w:color="auto"/>
            </w:tcBorders>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Фрукты</w:t>
            </w:r>
          </w:p>
        </w:tc>
        <w:tc>
          <w:tcPr>
            <w:tcW w:w="2127" w:type="dxa"/>
            <w:vMerge/>
            <w:tcBorders>
              <w:bottom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30" w:type="dxa"/>
            <w:tcBorders>
              <w:top w:val="single" w:sz="2" w:space="0" w:color="auto"/>
              <w:left w:val="single" w:sz="12" w:space="0" w:color="auto"/>
              <w:bottom w:val="single" w:sz="1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28" w:type="dxa"/>
            <w:tcBorders>
              <w:top w:val="single" w:sz="2" w:space="0" w:color="auto"/>
              <w:left w:val="single" w:sz="2" w:space="0" w:color="auto"/>
              <w:bottom w:val="single" w:sz="2" w:space="0" w:color="auto"/>
              <w:right w:val="single" w:sz="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2126"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tcBorders>
              <w:top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12" w:space="0" w:color="auto"/>
              <w:bottom w:val="single" w:sz="2" w:space="0" w:color="auto"/>
            </w:tcBorders>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Мебель</w:t>
            </w:r>
          </w:p>
        </w:tc>
        <w:tc>
          <w:tcPr>
            <w:tcW w:w="4257" w:type="dxa"/>
            <w:gridSpan w:val="2"/>
            <w:vMerge w:val="restart"/>
            <w:tcBorders>
              <w:top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28" w:type="dxa"/>
            <w:tcBorders>
              <w:top w:val="single" w:sz="2" w:space="0" w:color="auto"/>
              <w:left w:val="single" w:sz="12" w:space="0" w:color="auto"/>
              <w:bottom w:val="single" w:sz="2" w:space="0" w:color="auto"/>
              <w:right w:val="single" w:sz="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2126"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tcBorders>
              <w:top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2" w:space="0" w:color="auto"/>
              <w:bottom w:val="single" w:sz="2" w:space="0" w:color="auto"/>
            </w:tcBorders>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Птицы</w:t>
            </w:r>
          </w:p>
        </w:tc>
        <w:tc>
          <w:tcPr>
            <w:tcW w:w="4257" w:type="dxa"/>
            <w:gridSpan w:val="2"/>
            <w:vMerge/>
            <w:tcBorders>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28" w:type="dxa"/>
            <w:tcBorders>
              <w:top w:val="single" w:sz="2" w:space="0" w:color="auto"/>
              <w:left w:val="single" w:sz="12" w:space="0" w:color="auto"/>
              <w:bottom w:val="single" w:sz="2" w:space="0" w:color="auto"/>
              <w:right w:val="single" w:sz="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2126"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tcBorders>
              <w:top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2" w:space="0" w:color="auto"/>
              <w:bottom w:val="single" w:sz="12" w:space="0" w:color="auto"/>
            </w:tcBorders>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Домашние, дикие животные</w:t>
            </w:r>
          </w:p>
        </w:tc>
        <w:tc>
          <w:tcPr>
            <w:tcW w:w="4257" w:type="dxa"/>
            <w:gridSpan w:val="2"/>
            <w:vMerge/>
            <w:tcBorders>
              <w:bottom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28" w:type="dxa"/>
            <w:tcBorders>
              <w:top w:val="single" w:sz="2" w:space="0" w:color="auto"/>
              <w:left w:val="single" w:sz="12" w:space="0" w:color="auto"/>
              <w:bottom w:val="single" w:sz="12" w:space="0" w:color="auto"/>
              <w:right w:val="single" w:sz="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2126"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tcBorders>
              <w:top w:val="single" w:sz="12" w:space="0" w:color="auto"/>
              <w:bottom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12" w:space="0" w:color="auto"/>
              <w:bottom w:val="single" w:sz="12" w:space="0" w:color="auto"/>
            </w:tcBorders>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Транспорт</w:t>
            </w:r>
          </w:p>
        </w:tc>
        <w:tc>
          <w:tcPr>
            <w:tcW w:w="6385" w:type="dxa"/>
            <w:gridSpan w:val="3"/>
            <w:tcBorders>
              <w:top w:val="single" w:sz="12" w:space="0" w:color="auto"/>
              <w:bottom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26" w:type="dxa"/>
            <w:tcBorders>
              <w:left w:val="single" w:sz="12" w:space="0" w:color="auto"/>
              <w:bottom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tcBorders>
              <w:bottom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494"/>
        </w:trPr>
        <w:tc>
          <w:tcPr>
            <w:tcW w:w="1549" w:type="dxa"/>
            <w:gridSpan w:val="2"/>
            <w:vMerge w:val="restart"/>
            <w:tcBorders>
              <w:top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Называние и показ частей объектов</w:t>
            </w:r>
          </w:p>
        </w:tc>
        <w:tc>
          <w:tcPr>
            <w:tcW w:w="3118" w:type="dxa"/>
            <w:gridSpan w:val="2"/>
            <w:tcBorders>
              <w:top w:val="single" w:sz="12" w:space="0" w:color="auto"/>
              <w:bottom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b/>
                <w:sz w:val="20"/>
                <w:szCs w:val="20"/>
              </w:rPr>
              <w:t>Части тела:</w:t>
            </w:r>
            <w:r w:rsidRPr="0001489D">
              <w:rPr>
                <w:rFonts w:ascii="Times New Roman" w:hAnsi="Times New Roman" w:cs="Times New Roman"/>
                <w:sz w:val="20"/>
                <w:szCs w:val="20"/>
              </w:rPr>
              <w:t xml:space="preserve"> голова, ноги, руки, грудь, живот, шея, нос, рот, глаза</w:t>
            </w:r>
          </w:p>
        </w:tc>
        <w:tc>
          <w:tcPr>
            <w:tcW w:w="2127" w:type="dxa"/>
            <w:tcBorders>
              <w:top w:val="single" w:sz="12" w:space="0" w:color="auto"/>
              <w:bottom w:val="single" w:sz="1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30" w:type="dxa"/>
            <w:tcBorders>
              <w:top w:val="single" w:sz="12" w:space="0" w:color="auto"/>
              <w:left w:val="single" w:sz="2" w:space="0" w:color="auto"/>
              <w:bottom w:val="single" w:sz="1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8" w:type="dxa"/>
            <w:tcBorders>
              <w:top w:val="single" w:sz="12" w:space="0" w:color="auto"/>
              <w:left w:val="single" w:sz="2" w:space="0" w:color="auto"/>
              <w:righ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tcBorders>
              <w:top w:val="single" w:sz="12" w:space="0" w:color="auto"/>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tcBorders>
              <w:top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204"/>
        </w:trPr>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bottom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локоть, колено, ноготь, подбородок</w:t>
            </w:r>
          </w:p>
        </w:tc>
        <w:tc>
          <w:tcPr>
            <w:tcW w:w="4257" w:type="dxa"/>
            <w:gridSpan w:val="2"/>
            <w:tcBorders>
              <w:top w:val="single" w:sz="12" w:space="0" w:color="auto"/>
              <w:bottom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28" w:type="dxa"/>
            <w:tcBorders>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325"/>
        </w:trPr>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Стул:</w:t>
            </w:r>
            <w:r w:rsidRPr="0001489D">
              <w:rPr>
                <w:rFonts w:ascii="Times New Roman" w:hAnsi="Times New Roman" w:cs="Times New Roman"/>
                <w:sz w:val="20"/>
                <w:szCs w:val="20"/>
              </w:rPr>
              <w:t xml:space="preserve"> спинка, сиденье, ножка</w:t>
            </w:r>
          </w:p>
        </w:tc>
        <w:tc>
          <w:tcPr>
            <w:tcW w:w="4257" w:type="dxa"/>
            <w:gridSpan w:val="2"/>
            <w:vMerge w:val="restart"/>
            <w:tcBorders>
              <w:top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28" w:type="dxa"/>
            <w:tcBorders>
              <w:left w:val="single" w:sz="12" w:space="0" w:color="auto"/>
              <w:bottom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505"/>
        </w:trPr>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u w:val="single"/>
              </w:rPr>
            </w:pPr>
            <w:r w:rsidRPr="0001489D">
              <w:rPr>
                <w:rFonts w:ascii="Times New Roman" w:hAnsi="Times New Roman" w:cs="Times New Roman"/>
                <w:b/>
                <w:sz w:val="20"/>
                <w:szCs w:val="20"/>
              </w:rPr>
              <w:t>Чайник:</w:t>
            </w:r>
            <w:r w:rsidRPr="0001489D">
              <w:rPr>
                <w:rFonts w:ascii="Times New Roman" w:hAnsi="Times New Roman" w:cs="Times New Roman"/>
                <w:sz w:val="20"/>
                <w:szCs w:val="20"/>
              </w:rPr>
              <w:t xml:space="preserve"> донышко, носик, крышка, ручка</w:t>
            </w:r>
          </w:p>
        </w:tc>
        <w:tc>
          <w:tcPr>
            <w:tcW w:w="4257" w:type="dxa"/>
            <w:gridSpan w:val="2"/>
            <w:vMerge/>
            <w:tcBorders>
              <w:right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8" w:type="dxa"/>
            <w:tcBorders>
              <w:top w:val="single" w:sz="12" w:space="0" w:color="auto"/>
              <w:left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26" w:type="dxa"/>
            <w:tcBorders>
              <w:top w:val="single" w:sz="2" w:space="0" w:color="auto"/>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tcBorders>
              <w:top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134"/>
        </w:trPr>
        <w:tc>
          <w:tcPr>
            <w:tcW w:w="14879" w:type="dxa"/>
            <w:gridSpan w:val="9"/>
            <w:tcBorders>
              <w:top w:val="single" w:sz="12" w:space="0" w:color="auto"/>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lastRenderedPageBreak/>
              <w:t>Глаголы</w:t>
            </w:r>
          </w:p>
        </w:tc>
      </w:tr>
      <w:tr w:rsidR="003A49C3" w:rsidRPr="0001489D" w:rsidTr="0001489D">
        <w:tc>
          <w:tcPr>
            <w:tcW w:w="1549" w:type="dxa"/>
            <w:gridSpan w:val="2"/>
            <w:vMerge w:val="restart"/>
            <w:tcBorders>
              <w:top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Назови действие по картинкам:</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(что делает?)</w:t>
            </w:r>
          </w:p>
        </w:tc>
        <w:tc>
          <w:tcPr>
            <w:tcW w:w="3118" w:type="dxa"/>
            <w:gridSpan w:val="2"/>
            <w:tcBorders>
              <w:top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Самолет что делает?</w:t>
            </w:r>
          </w:p>
        </w:tc>
        <w:tc>
          <w:tcPr>
            <w:tcW w:w="2127" w:type="dxa"/>
            <w:tcBorders>
              <w:top w:val="single" w:sz="12" w:space="0" w:color="auto"/>
              <w:right w:val="single" w:sz="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30" w:type="dxa"/>
            <w:tcBorders>
              <w:top w:val="single" w:sz="12" w:space="0" w:color="auto"/>
              <w:left w:val="single" w:sz="2" w:space="0" w:color="auto"/>
              <w:right w:val="single" w:sz="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8" w:type="dxa"/>
            <w:tcBorders>
              <w:top w:val="single" w:sz="12" w:space="0" w:color="auto"/>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tcBorders>
              <w:top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tcBorders>
              <w:top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Девочка что делает?</w:t>
            </w:r>
          </w:p>
        </w:tc>
        <w:tc>
          <w:tcPr>
            <w:tcW w:w="2127" w:type="dxa"/>
            <w:tcBorders>
              <w:right w:val="single" w:sz="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30" w:type="dxa"/>
            <w:tcBorders>
              <w:left w:val="single" w:sz="2" w:space="0" w:color="auto"/>
              <w:right w:val="single" w:sz="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8"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Мальчик что делает?</w:t>
            </w:r>
          </w:p>
        </w:tc>
        <w:tc>
          <w:tcPr>
            <w:tcW w:w="2127" w:type="dxa"/>
            <w:tcBorders>
              <w:bottom w:val="single" w:sz="12" w:space="0" w:color="auto"/>
              <w:right w:val="single" w:sz="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30" w:type="dxa"/>
            <w:tcBorders>
              <w:left w:val="single" w:sz="2" w:space="0" w:color="auto"/>
              <w:right w:val="single" w:sz="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8"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12" w:space="0" w:color="auto"/>
              <w:bottom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 xml:space="preserve">Мальчик что делает? </w:t>
            </w:r>
          </w:p>
        </w:tc>
        <w:tc>
          <w:tcPr>
            <w:tcW w:w="2127" w:type="dxa"/>
            <w:vMerge w:val="restart"/>
            <w:tcBorders>
              <w:top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30" w:type="dxa"/>
            <w:tcBorders>
              <w:left w:val="single" w:sz="12" w:space="0" w:color="auto"/>
              <w:right w:val="single" w:sz="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8"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2" w:space="0" w:color="auto"/>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Дятел что делает?</w:t>
            </w:r>
          </w:p>
        </w:tc>
        <w:tc>
          <w:tcPr>
            <w:tcW w:w="2127" w:type="dxa"/>
            <w:vMerge/>
            <w:tcBorders>
              <w:bottom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30" w:type="dxa"/>
            <w:tcBorders>
              <w:left w:val="single" w:sz="12" w:space="0" w:color="auto"/>
              <w:bottom w:val="single" w:sz="12" w:space="0" w:color="auto"/>
              <w:right w:val="single" w:sz="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8"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12" w:space="0" w:color="auto"/>
              <w:bottom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Солнце. Что делает?</w:t>
            </w:r>
          </w:p>
        </w:tc>
        <w:tc>
          <w:tcPr>
            <w:tcW w:w="4257" w:type="dxa"/>
            <w:gridSpan w:val="2"/>
            <w:vMerge w:val="restart"/>
            <w:tcBorders>
              <w:top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28" w:type="dxa"/>
            <w:tcBorders>
              <w:left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2" w:space="0" w:color="auto"/>
              <w:bottom w:val="single" w:sz="2" w:space="0" w:color="auto"/>
            </w:tcBorders>
            <w:shd w:val="clear" w:color="auto" w:fill="auto"/>
            <w:vAlign w:val="center"/>
          </w:tcPr>
          <w:p w:rsidR="003A49C3" w:rsidRPr="0001489D" w:rsidRDefault="003A49C3" w:rsidP="0001489D">
            <w:pPr>
              <w:pStyle w:val="af5"/>
              <w:shd w:val="clear" w:color="auto" w:fill="FFFFFF"/>
              <w:spacing w:before="0" w:beforeAutospacing="0" w:after="0" w:afterAutospacing="0"/>
              <w:jc w:val="center"/>
              <w:rPr>
                <w:rFonts w:ascii="Times New Roman" w:hAnsi="Times New Roman" w:cs="Times New Roman"/>
                <w:color w:val="000000"/>
              </w:rPr>
            </w:pPr>
            <w:r w:rsidRPr="0001489D">
              <w:rPr>
                <w:rFonts w:ascii="Times New Roman" w:hAnsi="Times New Roman" w:cs="Times New Roman"/>
                <w:color w:val="000000"/>
              </w:rPr>
              <w:t xml:space="preserve">Рыба. </w:t>
            </w:r>
            <w:r w:rsidRPr="0001489D">
              <w:rPr>
                <w:rFonts w:ascii="Times New Roman" w:hAnsi="Times New Roman" w:cs="Times New Roman"/>
              </w:rPr>
              <w:t>Что делает?</w:t>
            </w:r>
          </w:p>
        </w:tc>
        <w:tc>
          <w:tcPr>
            <w:tcW w:w="4257" w:type="dxa"/>
            <w:gridSpan w:val="2"/>
            <w:vMerge/>
            <w:tcBorders>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28" w:type="dxa"/>
            <w:tcBorders>
              <w:left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2" w:space="0" w:color="auto"/>
              <w:bottom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Дождь. Что делает?</w:t>
            </w:r>
          </w:p>
        </w:tc>
        <w:tc>
          <w:tcPr>
            <w:tcW w:w="4257" w:type="dxa"/>
            <w:gridSpan w:val="2"/>
            <w:vMerge/>
            <w:tcBorders>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28" w:type="dxa"/>
            <w:tcBorders>
              <w:left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2" w:space="0" w:color="auto"/>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Часы. Что делают?</w:t>
            </w:r>
          </w:p>
        </w:tc>
        <w:tc>
          <w:tcPr>
            <w:tcW w:w="4257" w:type="dxa"/>
            <w:gridSpan w:val="2"/>
            <w:vMerge/>
            <w:tcBorders>
              <w:bottom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28" w:type="dxa"/>
            <w:tcBorders>
              <w:left w:val="single" w:sz="12" w:space="0" w:color="auto"/>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12" w:space="0" w:color="auto"/>
            </w:tcBorders>
            <w:shd w:val="clear" w:color="auto" w:fill="auto"/>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Мама …шьет</w:t>
            </w:r>
          </w:p>
        </w:tc>
        <w:tc>
          <w:tcPr>
            <w:tcW w:w="6385" w:type="dxa"/>
            <w:gridSpan w:val="3"/>
            <w:vMerge w:val="restart"/>
            <w:tcBorders>
              <w:top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26" w:type="dxa"/>
            <w:tcBorders>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shd w:val="clear" w:color="auto" w:fill="auto"/>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Бабушка …вяжет</w:t>
            </w:r>
          </w:p>
        </w:tc>
        <w:tc>
          <w:tcPr>
            <w:tcW w:w="6385" w:type="dxa"/>
            <w:gridSpan w:val="3"/>
            <w:vMerge/>
            <w:tcBorders>
              <w:right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shd w:val="clear" w:color="auto" w:fill="auto"/>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Девочка …вышивает</w:t>
            </w:r>
          </w:p>
        </w:tc>
        <w:tc>
          <w:tcPr>
            <w:tcW w:w="6385" w:type="dxa"/>
            <w:gridSpan w:val="3"/>
            <w:vMerge/>
            <w:tcBorders>
              <w:right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shd w:val="clear" w:color="auto" w:fill="auto"/>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Мама … варит</w:t>
            </w:r>
          </w:p>
        </w:tc>
        <w:tc>
          <w:tcPr>
            <w:tcW w:w="6385" w:type="dxa"/>
            <w:gridSpan w:val="3"/>
            <w:vMerge/>
            <w:tcBorders>
              <w:right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123"/>
        </w:trPr>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shd w:val="clear" w:color="auto" w:fill="auto"/>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Бабушка …жарит</w:t>
            </w:r>
          </w:p>
        </w:tc>
        <w:tc>
          <w:tcPr>
            <w:tcW w:w="6385" w:type="dxa"/>
            <w:gridSpan w:val="3"/>
            <w:vMerge/>
            <w:tcBorders>
              <w:right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127"/>
        </w:trPr>
        <w:tc>
          <w:tcPr>
            <w:tcW w:w="1549" w:type="dxa"/>
            <w:gridSpan w:val="2"/>
            <w:vMerge/>
            <w:tcBorders>
              <w:bottom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bottom w:val="single" w:sz="12" w:space="0" w:color="auto"/>
            </w:tcBorders>
            <w:shd w:val="clear" w:color="auto" w:fill="auto"/>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Бабушка …печет</w:t>
            </w:r>
          </w:p>
        </w:tc>
        <w:tc>
          <w:tcPr>
            <w:tcW w:w="6385" w:type="dxa"/>
            <w:gridSpan w:val="3"/>
            <w:vMerge/>
            <w:tcBorders>
              <w:bottom w:val="single" w:sz="18" w:space="0" w:color="auto"/>
              <w:right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12" w:space="0" w:color="auto"/>
              <w:bottom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tcBorders>
              <w:bottom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4879" w:type="dxa"/>
            <w:gridSpan w:val="9"/>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Прилагательные</w:t>
            </w:r>
          </w:p>
        </w:tc>
      </w:tr>
      <w:tr w:rsidR="003A49C3" w:rsidRPr="0001489D" w:rsidTr="0001489D">
        <w:tc>
          <w:tcPr>
            <w:tcW w:w="675" w:type="dxa"/>
            <w:vMerge w:val="restart"/>
            <w:tcBorders>
              <w:right w:val="single" w:sz="12" w:space="0" w:color="auto"/>
            </w:tcBorders>
            <w:shd w:val="clear" w:color="auto" w:fill="auto"/>
            <w:textDirection w:val="btLr"/>
            <w:vAlign w:val="center"/>
          </w:tcPr>
          <w:p w:rsidR="003A49C3" w:rsidRPr="0001489D" w:rsidRDefault="003A49C3" w:rsidP="0001489D">
            <w:pPr>
              <w:spacing w:after="0"/>
              <w:ind w:left="113" w:right="113"/>
              <w:jc w:val="center"/>
              <w:rPr>
                <w:rFonts w:ascii="Times New Roman" w:hAnsi="Times New Roman" w:cs="Times New Roman"/>
                <w:sz w:val="20"/>
                <w:szCs w:val="20"/>
              </w:rPr>
            </w:pPr>
            <w:r w:rsidRPr="0001489D">
              <w:rPr>
                <w:rFonts w:ascii="Times New Roman" w:hAnsi="Times New Roman" w:cs="Times New Roman"/>
                <w:sz w:val="20"/>
                <w:szCs w:val="20"/>
              </w:rPr>
              <w:t>Качествен. прилагательные</w:t>
            </w:r>
          </w:p>
        </w:tc>
        <w:tc>
          <w:tcPr>
            <w:tcW w:w="874" w:type="dxa"/>
            <w:vMerge w:val="restart"/>
            <w:tcBorders>
              <w:lef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Цвет</w:t>
            </w:r>
          </w:p>
          <w:p w:rsidR="003A49C3" w:rsidRPr="0001489D" w:rsidRDefault="003A49C3" w:rsidP="0001489D">
            <w:pPr>
              <w:spacing w:after="0"/>
              <w:rPr>
                <w:rFonts w:ascii="Times New Roman" w:hAnsi="Times New Roman" w:cs="Times New Roman"/>
                <w:sz w:val="20"/>
                <w:szCs w:val="20"/>
              </w:rPr>
            </w:pP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Форма</w:t>
            </w:r>
          </w:p>
          <w:p w:rsidR="003A49C3" w:rsidRPr="0001489D" w:rsidRDefault="003A49C3" w:rsidP="0001489D">
            <w:pPr>
              <w:spacing w:after="0"/>
              <w:rPr>
                <w:rFonts w:ascii="Times New Roman" w:hAnsi="Times New Roman" w:cs="Times New Roman"/>
                <w:sz w:val="20"/>
                <w:szCs w:val="20"/>
              </w:rPr>
            </w:pPr>
          </w:p>
          <w:p w:rsidR="003A49C3" w:rsidRPr="0001489D" w:rsidRDefault="003A49C3" w:rsidP="0001489D">
            <w:pPr>
              <w:spacing w:after="0"/>
              <w:rPr>
                <w:rFonts w:ascii="Times New Roman" w:hAnsi="Times New Roman" w:cs="Times New Roman"/>
                <w:sz w:val="20"/>
                <w:szCs w:val="20"/>
              </w:rPr>
            </w:pP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Вкус</w:t>
            </w:r>
          </w:p>
        </w:tc>
        <w:tc>
          <w:tcPr>
            <w:tcW w:w="2670" w:type="dxa"/>
            <w:tcBorders>
              <w:top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Основные цвета</w:t>
            </w:r>
          </w:p>
        </w:tc>
        <w:tc>
          <w:tcPr>
            <w:tcW w:w="2575" w:type="dxa"/>
            <w:gridSpan w:val="2"/>
            <w:tcBorders>
              <w:top w:val="single" w:sz="2" w:space="0" w:color="auto"/>
              <w:bottom w:val="single" w:sz="12" w:space="0" w:color="auto"/>
              <w:right w:val="single" w:sz="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30" w:type="dxa"/>
            <w:tcBorders>
              <w:top w:val="single" w:sz="2" w:space="0" w:color="auto"/>
              <w:left w:val="single" w:sz="2" w:space="0" w:color="auto"/>
              <w:bottom w:val="single" w:sz="12" w:space="0" w:color="auto"/>
              <w:right w:val="single" w:sz="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8" w:type="dxa"/>
            <w:tcBorders>
              <w:top w:val="single" w:sz="2" w:space="0" w:color="auto"/>
              <w:left w:val="single" w:sz="2" w:space="0" w:color="auto"/>
              <w:bottom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tcBorders>
              <w:top w:val="single" w:sz="2" w:space="0" w:color="auto"/>
              <w:bottom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tcBorders>
              <w:top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675" w:type="dxa"/>
            <w:vMerge/>
            <w:tcBorders>
              <w:righ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874" w:type="dxa"/>
            <w:vMerge/>
            <w:tcBorders>
              <w:lef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2670" w:type="dxa"/>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Оттенки цветов</w:t>
            </w:r>
          </w:p>
        </w:tc>
        <w:tc>
          <w:tcPr>
            <w:tcW w:w="6833" w:type="dxa"/>
            <w:gridSpan w:val="4"/>
            <w:tcBorders>
              <w:top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26" w:type="dxa"/>
            <w:tcBorders>
              <w:top w:val="single" w:sz="2" w:space="0" w:color="auto"/>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tcBorders>
              <w:top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209"/>
        </w:trPr>
        <w:tc>
          <w:tcPr>
            <w:tcW w:w="675" w:type="dxa"/>
            <w:vMerge/>
            <w:tcBorders>
              <w:righ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874" w:type="dxa"/>
            <w:vMerge/>
            <w:tcBorders>
              <w:lef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2670" w:type="dxa"/>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Квадратный</w:t>
            </w:r>
          </w:p>
        </w:tc>
        <w:tc>
          <w:tcPr>
            <w:tcW w:w="2575" w:type="dxa"/>
            <w:gridSpan w:val="2"/>
            <w:tcBorders>
              <w:top w:val="single" w:sz="1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30" w:type="dxa"/>
            <w:tcBorders>
              <w:top w:val="single" w:sz="12" w:space="0" w:color="auto"/>
              <w:left w:val="single" w:sz="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28" w:type="dxa"/>
            <w:tcBorders>
              <w:top w:val="single" w:sz="12" w:space="0" w:color="auto"/>
              <w:left w:val="single" w:sz="2" w:space="0" w:color="auto"/>
              <w:right w:val="single" w:sz="2" w:space="0" w:color="auto"/>
            </w:tcBorders>
            <w:shd w:val="clear" w:color="auto" w:fill="auto"/>
          </w:tcPr>
          <w:p w:rsidR="003A49C3" w:rsidRPr="0001489D" w:rsidRDefault="003A49C3" w:rsidP="0001489D">
            <w:pPr>
              <w:spacing w:after="0"/>
              <w:rPr>
                <w:rFonts w:ascii="Times New Roman" w:hAnsi="Times New Roman" w:cs="Times New Roman"/>
                <w:b/>
                <w:sz w:val="20"/>
                <w:szCs w:val="20"/>
              </w:rPr>
            </w:pPr>
          </w:p>
        </w:tc>
        <w:tc>
          <w:tcPr>
            <w:tcW w:w="2126"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675" w:type="dxa"/>
            <w:vMerge/>
            <w:tcBorders>
              <w:righ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874" w:type="dxa"/>
            <w:vMerge/>
            <w:tcBorders>
              <w:lef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2670" w:type="dxa"/>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Круглый</w:t>
            </w:r>
          </w:p>
        </w:tc>
        <w:tc>
          <w:tcPr>
            <w:tcW w:w="2575" w:type="dxa"/>
            <w:gridSpan w:val="2"/>
            <w:tcBorders>
              <w:right w:val="single" w:sz="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30" w:type="dxa"/>
            <w:tcBorders>
              <w:left w:val="single" w:sz="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28"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675" w:type="dxa"/>
            <w:vMerge/>
            <w:tcBorders>
              <w:righ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874" w:type="dxa"/>
            <w:vMerge/>
            <w:tcBorders>
              <w:lef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2670" w:type="dxa"/>
            <w:tcBorders>
              <w:bottom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Треугольный</w:t>
            </w:r>
          </w:p>
        </w:tc>
        <w:tc>
          <w:tcPr>
            <w:tcW w:w="2575" w:type="dxa"/>
            <w:gridSpan w:val="2"/>
            <w:tcBorders>
              <w:bottom w:val="single" w:sz="1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30" w:type="dxa"/>
            <w:tcBorders>
              <w:left w:val="single" w:sz="2" w:space="0" w:color="auto"/>
              <w:bottom w:val="single" w:sz="1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28"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675" w:type="dxa"/>
            <w:vMerge/>
            <w:tcBorders>
              <w:righ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874" w:type="dxa"/>
            <w:vMerge/>
            <w:tcBorders>
              <w:lef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2670" w:type="dxa"/>
            <w:tcBorders>
              <w:top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Овальный</w:t>
            </w:r>
          </w:p>
        </w:tc>
        <w:tc>
          <w:tcPr>
            <w:tcW w:w="4705" w:type="dxa"/>
            <w:gridSpan w:val="3"/>
            <w:vMerge w:val="restart"/>
            <w:tcBorders>
              <w:top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28" w:type="dxa"/>
            <w:tcBorders>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675" w:type="dxa"/>
            <w:vMerge/>
            <w:tcBorders>
              <w:righ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874" w:type="dxa"/>
            <w:vMerge/>
            <w:tcBorders>
              <w:lef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2670" w:type="dxa"/>
            <w:tcBorders>
              <w:bottom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Прямоугольный</w:t>
            </w:r>
          </w:p>
        </w:tc>
        <w:tc>
          <w:tcPr>
            <w:tcW w:w="4705" w:type="dxa"/>
            <w:gridSpan w:val="3"/>
            <w:vMerge/>
            <w:tcBorders>
              <w:bottom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28" w:type="dxa"/>
            <w:tcBorders>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675" w:type="dxa"/>
            <w:vMerge/>
            <w:tcBorders>
              <w:righ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874" w:type="dxa"/>
            <w:vMerge/>
            <w:tcBorders>
              <w:lef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2670" w:type="dxa"/>
            <w:tcBorders>
              <w:top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lang w:val="en-US"/>
              </w:rPr>
            </w:pPr>
            <w:r w:rsidRPr="0001489D">
              <w:rPr>
                <w:rFonts w:ascii="Times New Roman" w:hAnsi="Times New Roman" w:cs="Times New Roman"/>
                <w:sz w:val="20"/>
                <w:szCs w:val="20"/>
              </w:rPr>
              <w:t>Лимон</w:t>
            </w:r>
            <w:r w:rsidRPr="0001489D">
              <w:rPr>
                <w:rFonts w:ascii="Times New Roman" w:hAnsi="Times New Roman" w:cs="Times New Roman"/>
                <w:sz w:val="20"/>
                <w:szCs w:val="20"/>
                <w:lang w:val="en-US"/>
              </w:rPr>
              <w:t xml:space="preserve"> </w:t>
            </w:r>
          </w:p>
        </w:tc>
        <w:tc>
          <w:tcPr>
            <w:tcW w:w="2575" w:type="dxa"/>
            <w:gridSpan w:val="2"/>
            <w:tcBorders>
              <w:top w:val="single" w:sz="12" w:space="0" w:color="auto"/>
              <w:bottom w:val="single" w:sz="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30" w:type="dxa"/>
            <w:tcBorders>
              <w:top w:val="single" w:sz="12" w:space="0" w:color="auto"/>
              <w:left w:val="single" w:sz="2" w:space="0" w:color="auto"/>
              <w:bottom w:val="single" w:sz="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28"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675" w:type="dxa"/>
            <w:vMerge/>
            <w:tcBorders>
              <w:righ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874" w:type="dxa"/>
            <w:vMerge/>
            <w:tcBorders>
              <w:lef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2670" w:type="dxa"/>
            <w:shd w:val="clear" w:color="auto" w:fill="auto"/>
            <w:vAlign w:val="center"/>
          </w:tcPr>
          <w:p w:rsidR="003A49C3" w:rsidRPr="0001489D" w:rsidRDefault="003A49C3" w:rsidP="0001489D">
            <w:pPr>
              <w:spacing w:after="0"/>
              <w:jc w:val="center"/>
              <w:rPr>
                <w:rFonts w:ascii="Times New Roman" w:hAnsi="Times New Roman" w:cs="Times New Roman"/>
                <w:sz w:val="20"/>
                <w:szCs w:val="20"/>
                <w:lang w:val="en-US"/>
              </w:rPr>
            </w:pPr>
            <w:r w:rsidRPr="0001489D">
              <w:rPr>
                <w:rFonts w:ascii="Times New Roman" w:hAnsi="Times New Roman" w:cs="Times New Roman"/>
                <w:sz w:val="20"/>
                <w:szCs w:val="20"/>
              </w:rPr>
              <w:t>Клубника</w:t>
            </w:r>
            <w:r w:rsidRPr="0001489D">
              <w:rPr>
                <w:rFonts w:ascii="Times New Roman" w:hAnsi="Times New Roman" w:cs="Times New Roman"/>
                <w:sz w:val="20"/>
                <w:szCs w:val="20"/>
                <w:lang w:val="en-US"/>
              </w:rPr>
              <w:t xml:space="preserve"> </w:t>
            </w:r>
          </w:p>
        </w:tc>
        <w:tc>
          <w:tcPr>
            <w:tcW w:w="2575" w:type="dxa"/>
            <w:gridSpan w:val="2"/>
            <w:tcBorders>
              <w:top w:val="single" w:sz="2" w:space="0" w:color="auto"/>
              <w:bottom w:val="single" w:sz="1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30" w:type="dxa"/>
            <w:tcBorders>
              <w:top w:val="single" w:sz="2" w:space="0" w:color="auto"/>
              <w:left w:val="single" w:sz="2" w:space="0" w:color="auto"/>
              <w:bottom w:val="single" w:sz="1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28"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207"/>
        </w:trPr>
        <w:tc>
          <w:tcPr>
            <w:tcW w:w="675" w:type="dxa"/>
            <w:vMerge/>
            <w:tcBorders>
              <w:bottom w:val="single" w:sz="12" w:space="0" w:color="auto"/>
              <w:righ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874" w:type="dxa"/>
            <w:vMerge/>
            <w:tcBorders>
              <w:left w:val="single" w:sz="12" w:space="0" w:color="auto"/>
              <w:bottom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2670" w:type="dxa"/>
            <w:tcBorders>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Лук</w:t>
            </w:r>
          </w:p>
        </w:tc>
        <w:tc>
          <w:tcPr>
            <w:tcW w:w="4705" w:type="dxa"/>
            <w:gridSpan w:val="3"/>
            <w:tcBorders>
              <w:top w:val="single" w:sz="12" w:space="0" w:color="auto"/>
              <w:bottom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28" w:type="dxa"/>
            <w:tcBorders>
              <w:left w:val="single" w:sz="12" w:space="0" w:color="auto"/>
              <w:bottom w:val="single" w:sz="12" w:space="0" w:color="auto"/>
            </w:tcBorders>
            <w:shd w:val="clear" w:color="auto" w:fill="auto"/>
          </w:tcPr>
          <w:p w:rsidR="003A49C3" w:rsidRPr="0001489D" w:rsidRDefault="003A49C3" w:rsidP="0001489D">
            <w:pPr>
              <w:spacing w:after="0"/>
              <w:rPr>
                <w:rFonts w:ascii="Times New Roman" w:hAnsi="Times New Roman" w:cs="Times New Roman"/>
                <w:b/>
                <w:sz w:val="20"/>
                <w:szCs w:val="20"/>
              </w:rPr>
            </w:pPr>
          </w:p>
        </w:tc>
        <w:tc>
          <w:tcPr>
            <w:tcW w:w="2126" w:type="dxa"/>
            <w:tcBorders>
              <w:bottom w:val="single" w:sz="12" w:space="0" w:color="auto"/>
            </w:tcBorders>
            <w:shd w:val="clear" w:color="auto" w:fill="auto"/>
          </w:tcPr>
          <w:p w:rsidR="003A49C3" w:rsidRPr="0001489D" w:rsidRDefault="003A49C3" w:rsidP="0001489D">
            <w:pPr>
              <w:spacing w:after="0"/>
              <w:rPr>
                <w:rFonts w:ascii="Times New Roman" w:hAnsi="Times New Roman" w:cs="Times New Roman"/>
                <w:b/>
                <w:sz w:val="20"/>
                <w:szCs w:val="20"/>
              </w:rPr>
            </w:pPr>
          </w:p>
        </w:tc>
        <w:tc>
          <w:tcPr>
            <w:tcW w:w="1701" w:type="dxa"/>
            <w:tcBorders>
              <w:bottom w:val="single" w:sz="12" w:space="0" w:color="auto"/>
            </w:tcBorders>
            <w:shd w:val="clear" w:color="auto" w:fill="auto"/>
          </w:tcPr>
          <w:p w:rsidR="003A49C3" w:rsidRPr="0001489D" w:rsidRDefault="003A49C3" w:rsidP="0001489D">
            <w:pPr>
              <w:spacing w:after="0"/>
              <w:rPr>
                <w:rFonts w:ascii="Times New Roman" w:hAnsi="Times New Roman" w:cs="Times New Roman"/>
                <w:b/>
                <w:sz w:val="20"/>
                <w:szCs w:val="20"/>
              </w:rPr>
            </w:pPr>
          </w:p>
        </w:tc>
      </w:tr>
      <w:tr w:rsidR="003A49C3" w:rsidRPr="0001489D" w:rsidTr="0001489D">
        <w:tc>
          <w:tcPr>
            <w:tcW w:w="1549" w:type="dxa"/>
            <w:gridSpan w:val="2"/>
            <w:vMerge w:val="restart"/>
            <w:tcBorders>
              <w:top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p w:rsidR="003A49C3" w:rsidRPr="0001489D" w:rsidRDefault="003A49C3" w:rsidP="0001489D">
            <w:pPr>
              <w:spacing w:after="0"/>
              <w:rPr>
                <w:rFonts w:ascii="Times New Roman" w:hAnsi="Times New Roman" w:cs="Times New Roman"/>
                <w:sz w:val="20"/>
                <w:szCs w:val="20"/>
              </w:rPr>
            </w:pPr>
          </w:p>
          <w:p w:rsidR="003A49C3" w:rsidRPr="0001489D" w:rsidRDefault="003A49C3" w:rsidP="0001489D">
            <w:pPr>
              <w:spacing w:after="0"/>
              <w:rPr>
                <w:rFonts w:ascii="Times New Roman" w:hAnsi="Times New Roman" w:cs="Times New Roman"/>
                <w:b/>
                <w:sz w:val="20"/>
                <w:szCs w:val="20"/>
              </w:rPr>
            </w:pPr>
            <w:r w:rsidRPr="0001489D">
              <w:rPr>
                <w:rFonts w:ascii="Times New Roman" w:hAnsi="Times New Roman" w:cs="Times New Roman"/>
                <w:sz w:val="20"/>
                <w:szCs w:val="20"/>
              </w:rPr>
              <w:t>Подбор антонимов</w:t>
            </w:r>
          </w:p>
        </w:tc>
        <w:tc>
          <w:tcPr>
            <w:tcW w:w="2670" w:type="dxa"/>
            <w:tcBorders>
              <w:top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sz w:val="20"/>
                <w:szCs w:val="20"/>
              </w:rPr>
              <w:t xml:space="preserve">Большой -маленький </w:t>
            </w:r>
          </w:p>
        </w:tc>
        <w:tc>
          <w:tcPr>
            <w:tcW w:w="2575" w:type="dxa"/>
            <w:gridSpan w:val="2"/>
            <w:tcBorders>
              <w:top w:val="single" w:sz="12" w:space="0" w:color="auto"/>
              <w:bottom w:val="single" w:sz="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30" w:type="dxa"/>
            <w:tcBorders>
              <w:top w:val="single" w:sz="12" w:space="0" w:color="auto"/>
              <w:bottom w:val="single" w:sz="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28" w:type="dxa"/>
            <w:tcBorders>
              <w:top w:val="single" w:sz="12" w:space="0" w:color="auto"/>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tcBorders>
              <w:top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tcBorders>
              <w:top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b/>
                <w:sz w:val="20"/>
                <w:szCs w:val="20"/>
              </w:rPr>
            </w:pPr>
          </w:p>
        </w:tc>
        <w:tc>
          <w:tcPr>
            <w:tcW w:w="2670" w:type="dxa"/>
            <w:tcBorders>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sz w:val="20"/>
                <w:szCs w:val="20"/>
              </w:rPr>
              <w:t>Сладкий -кислый</w:t>
            </w:r>
          </w:p>
        </w:tc>
        <w:tc>
          <w:tcPr>
            <w:tcW w:w="2575" w:type="dxa"/>
            <w:gridSpan w:val="2"/>
            <w:tcBorders>
              <w:top w:val="single" w:sz="2" w:space="0" w:color="auto"/>
              <w:bottom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30" w:type="dxa"/>
            <w:tcBorders>
              <w:top w:val="single" w:sz="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28"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b/>
                <w:sz w:val="20"/>
                <w:szCs w:val="20"/>
              </w:rPr>
            </w:pPr>
          </w:p>
        </w:tc>
        <w:tc>
          <w:tcPr>
            <w:tcW w:w="2670" w:type="dxa"/>
            <w:tcBorders>
              <w:top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sz w:val="20"/>
                <w:szCs w:val="20"/>
              </w:rPr>
              <w:t>Твердый -мягкий</w:t>
            </w:r>
          </w:p>
        </w:tc>
        <w:tc>
          <w:tcPr>
            <w:tcW w:w="2575" w:type="dxa"/>
            <w:gridSpan w:val="2"/>
            <w:vMerge w:val="restart"/>
            <w:tcBorders>
              <w:top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30" w:type="dxa"/>
            <w:tcBorders>
              <w:lef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28"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b/>
                <w:sz w:val="20"/>
                <w:szCs w:val="20"/>
              </w:rPr>
            </w:pPr>
          </w:p>
        </w:tc>
        <w:tc>
          <w:tcPr>
            <w:tcW w:w="2670" w:type="dxa"/>
            <w:tcBorders>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sz w:val="20"/>
                <w:szCs w:val="20"/>
              </w:rPr>
              <w:t>Черный - белый</w:t>
            </w:r>
          </w:p>
        </w:tc>
        <w:tc>
          <w:tcPr>
            <w:tcW w:w="2575" w:type="dxa"/>
            <w:gridSpan w:val="2"/>
            <w:vMerge/>
            <w:tcBorders>
              <w:bottom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30" w:type="dxa"/>
            <w:tcBorders>
              <w:left w:val="single" w:sz="12" w:space="0" w:color="auto"/>
              <w:bottom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8" w:type="dxa"/>
            <w:tcBorders>
              <w:bottom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tcBorders>
              <w:bottom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b/>
                <w:sz w:val="20"/>
                <w:szCs w:val="20"/>
              </w:rPr>
            </w:pPr>
          </w:p>
        </w:tc>
        <w:tc>
          <w:tcPr>
            <w:tcW w:w="2670" w:type="dxa"/>
            <w:tcBorders>
              <w:top w:val="single" w:sz="12" w:space="0" w:color="auto"/>
            </w:tcBorders>
            <w:shd w:val="clear" w:color="auto" w:fill="auto"/>
            <w:vAlign w:val="center"/>
          </w:tcPr>
          <w:p w:rsidR="003A49C3" w:rsidRPr="0001489D" w:rsidRDefault="003A49C3" w:rsidP="0001489D">
            <w:pPr>
              <w:spacing w:after="0"/>
              <w:contextualSpacing/>
              <w:jc w:val="center"/>
              <w:rPr>
                <w:rFonts w:ascii="Times New Roman" w:hAnsi="Times New Roman" w:cs="Times New Roman"/>
                <w:b/>
                <w:sz w:val="20"/>
                <w:szCs w:val="20"/>
              </w:rPr>
            </w:pPr>
            <w:r w:rsidRPr="0001489D">
              <w:rPr>
                <w:rFonts w:ascii="Times New Roman" w:hAnsi="Times New Roman" w:cs="Times New Roman"/>
                <w:sz w:val="20"/>
                <w:szCs w:val="20"/>
              </w:rPr>
              <w:t>Высокий -низкий</w:t>
            </w:r>
          </w:p>
        </w:tc>
        <w:tc>
          <w:tcPr>
            <w:tcW w:w="6833" w:type="dxa"/>
            <w:gridSpan w:val="4"/>
            <w:vMerge w:val="restart"/>
            <w:tcBorders>
              <w:top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26" w:type="dxa"/>
            <w:tcBorders>
              <w:top w:val="single" w:sz="2" w:space="0" w:color="auto"/>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b/>
                <w:sz w:val="20"/>
                <w:szCs w:val="20"/>
              </w:rPr>
            </w:pPr>
          </w:p>
        </w:tc>
        <w:tc>
          <w:tcPr>
            <w:tcW w:w="2670" w:type="dxa"/>
            <w:shd w:val="clear" w:color="auto" w:fill="auto"/>
            <w:vAlign w:val="center"/>
          </w:tcPr>
          <w:p w:rsidR="003A49C3" w:rsidRPr="0001489D" w:rsidRDefault="003A49C3" w:rsidP="0001489D">
            <w:pPr>
              <w:spacing w:after="0"/>
              <w:contextualSpacing/>
              <w:jc w:val="center"/>
              <w:rPr>
                <w:rFonts w:ascii="Times New Roman" w:hAnsi="Times New Roman" w:cs="Times New Roman"/>
                <w:b/>
                <w:sz w:val="20"/>
                <w:szCs w:val="20"/>
              </w:rPr>
            </w:pPr>
            <w:r w:rsidRPr="0001489D">
              <w:rPr>
                <w:rFonts w:ascii="Times New Roman" w:hAnsi="Times New Roman" w:cs="Times New Roman"/>
                <w:sz w:val="20"/>
                <w:szCs w:val="20"/>
              </w:rPr>
              <w:t>Длинный</w:t>
            </w:r>
            <w:r w:rsidRPr="0001489D">
              <w:rPr>
                <w:rFonts w:ascii="Times New Roman" w:hAnsi="Times New Roman" w:cs="Times New Roman"/>
                <w:sz w:val="20"/>
                <w:szCs w:val="20"/>
                <w:lang w:val="en-US"/>
              </w:rPr>
              <w:t xml:space="preserve"> </w:t>
            </w:r>
            <w:r w:rsidRPr="0001489D">
              <w:rPr>
                <w:rFonts w:ascii="Times New Roman" w:hAnsi="Times New Roman" w:cs="Times New Roman"/>
                <w:sz w:val="20"/>
                <w:szCs w:val="20"/>
              </w:rPr>
              <w:t>-короткий</w:t>
            </w:r>
          </w:p>
        </w:tc>
        <w:tc>
          <w:tcPr>
            <w:tcW w:w="6833" w:type="dxa"/>
            <w:gridSpan w:val="4"/>
            <w:vMerge/>
            <w:tcBorders>
              <w:right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b/>
                <w:sz w:val="20"/>
                <w:szCs w:val="20"/>
              </w:rPr>
            </w:pPr>
          </w:p>
        </w:tc>
        <w:tc>
          <w:tcPr>
            <w:tcW w:w="2670" w:type="dxa"/>
            <w:shd w:val="clear" w:color="auto" w:fill="auto"/>
            <w:vAlign w:val="center"/>
          </w:tcPr>
          <w:p w:rsidR="003A49C3" w:rsidRPr="0001489D" w:rsidRDefault="003A49C3" w:rsidP="0001489D">
            <w:pPr>
              <w:spacing w:after="0"/>
              <w:contextualSpacing/>
              <w:jc w:val="center"/>
              <w:rPr>
                <w:rFonts w:ascii="Times New Roman" w:hAnsi="Times New Roman" w:cs="Times New Roman"/>
                <w:b/>
                <w:sz w:val="20"/>
                <w:szCs w:val="20"/>
              </w:rPr>
            </w:pPr>
            <w:r w:rsidRPr="0001489D">
              <w:rPr>
                <w:rFonts w:ascii="Times New Roman" w:hAnsi="Times New Roman" w:cs="Times New Roman"/>
                <w:sz w:val="20"/>
                <w:szCs w:val="20"/>
              </w:rPr>
              <w:t>Широкий</w:t>
            </w:r>
            <w:r w:rsidRPr="0001489D">
              <w:rPr>
                <w:rFonts w:ascii="Times New Roman" w:hAnsi="Times New Roman" w:cs="Times New Roman"/>
                <w:sz w:val="20"/>
                <w:szCs w:val="20"/>
                <w:lang w:val="en-US"/>
              </w:rPr>
              <w:t xml:space="preserve"> </w:t>
            </w:r>
            <w:r w:rsidRPr="0001489D">
              <w:rPr>
                <w:rFonts w:ascii="Times New Roman" w:hAnsi="Times New Roman" w:cs="Times New Roman"/>
                <w:sz w:val="20"/>
                <w:szCs w:val="20"/>
              </w:rPr>
              <w:t>-узкий</w:t>
            </w:r>
          </w:p>
        </w:tc>
        <w:tc>
          <w:tcPr>
            <w:tcW w:w="6833" w:type="dxa"/>
            <w:gridSpan w:val="4"/>
            <w:vMerge/>
            <w:tcBorders>
              <w:right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257"/>
        </w:trPr>
        <w:tc>
          <w:tcPr>
            <w:tcW w:w="1549" w:type="dxa"/>
            <w:gridSpan w:val="2"/>
            <w:vMerge/>
            <w:tcBorders>
              <w:bottom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b/>
                <w:sz w:val="20"/>
                <w:szCs w:val="20"/>
              </w:rPr>
            </w:pPr>
          </w:p>
        </w:tc>
        <w:tc>
          <w:tcPr>
            <w:tcW w:w="2670" w:type="dxa"/>
            <w:tcBorders>
              <w:bottom w:val="single" w:sz="12" w:space="0" w:color="auto"/>
            </w:tcBorders>
            <w:shd w:val="clear" w:color="auto" w:fill="auto"/>
            <w:vAlign w:val="center"/>
          </w:tcPr>
          <w:p w:rsidR="003A49C3" w:rsidRPr="0001489D" w:rsidRDefault="003A49C3" w:rsidP="0001489D">
            <w:pPr>
              <w:spacing w:after="0"/>
              <w:contextualSpacing/>
              <w:jc w:val="center"/>
              <w:rPr>
                <w:rFonts w:ascii="Times New Roman" w:hAnsi="Times New Roman" w:cs="Times New Roman"/>
                <w:sz w:val="20"/>
                <w:szCs w:val="20"/>
              </w:rPr>
            </w:pPr>
            <w:r w:rsidRPr="0001489D">
              <w:rPr>
                <w:rFonts w:ascii="Times New Roman" w:hAnsi="Times New Roman" w:cs="Times New Roman"/>
                <w:sz w:val="20"/>
                <w:szCs w:val="20"/>
              </w:rPr>
              <w:t>Толстый</w:t>
            </w:r>
            <w:r w:rsidRPr="0001489D">
              <w:rPr>
                <w:rFonts w:ascii="Times New Roman" w:hAnsi="Times New Roman" w:cs="Times New Roman"/>
                <w:sz w:val="20"/>
                <w:szCs w:val="20"/>
                <w:lang w:val="en-US"/>
              </w:rPr>
              <w:t xml:space="preserve"> </w:t>
            </w:r>
            <w:r w:rsidRPr="0001489D">
              <w:rPr>
                <w:rFonts w:ascii="Times New Roman" w:hAnsi="Times New Roman" w:cs="Times New Roman"/>
                <w:sz w:val="20"/>
                <w:szCs w:val="20"/>
              </w:rPr>
              <w:t>-тонкий</w:t>
            </w:r>
          </w:p>
        </w:tc>
        <w:tc>
          <w:tcPr>
            <w:tcW w:w="6833" w:type="dxa"/>
            <w:gridSpan w:val="4"/>
            <w:vMerge/>
            <w:tcBorders>
              <w:bottom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12" w:space="0" w:color="auto"/>
              <w:bottom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tcBorders>
              <w:bottom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4879" w:type="dxa"/>
            <w:gridSpan w:val="9"/>
            <w:tcBorders>
              <w:top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Наречия</w:t>
            </w:r>
          </w:p>
        </w:tc>
      </w:tr>
      <w:tr w:rsidR="003A49C3" w:rsidRPr="0001489D" w:rsidTr="0001489D">
        <w:tc>
          <w:tcPr>
            <w:tcW w:w="1549" w:type="dxa"/>
            <w:gridSpan w:val="2"/>
            <w:vMerge w:val="restart"/>
            <w:shd w:val="clear" w:color="auto" w:fill="auto"/>
            <w:vAlign w:val="center"/>
          </w:tcPr>
          <w:p w:rsidR="003A49C3" w:rsidRPr="0001489D" w:rsidRDefault="003A49C3" w:rsidP="0001489D">
            <w:pPr>
              <w:spacing w:after="0"/>
              <w:ind w:hanging="113"/>
              <w:jc w:val="center"/>
              <w:rPr>
                <w:rFonts w:ascii="Times New Roman" w:hAnsi="Times New Roman" w:cs="Times New Roman"/>
                <w:sz w:val="20"/>
                <w:szCs w:val="20"/>
              </w:rPr>
            </w:pPr>
            <w:r w:rsidRPr="0001489D">
              <w:rPr>
                <w:rFonts w:ascii="Times New Roman" w:hAnsi="Times New Roman" w:cs="Times New Roman"/>
                <w:sz w:val="20"/>
                <w:szCs w:val="20"/>
              </w:rPr>
              <w:t>Качественные наречия</w:t>
            </w:r>
          </w:p>
        </w:tc>
        <w:tc>
          <w:tcPr>
            <w:tcW w:w="2670" w:type="dxa"/>
            <w:tcBorders>
              <w:bottom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Как ползает черепаха? (медленно)</w:t>
            </w:r>
          </w:p>
        </w:tc>
        <w:tc>
          <w:tcPr>
            <w:tcW w:w="4705" w:type="dxa"/>
            <w:gridSpan w:val="3"/>
            <w:vMerge w:val="restart"/>
            <w:tcBorders>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28" w:type="dxa"/>
            <w:tcBorders>
              <w:top w:val="single" w:sz="2" w:space="0" w:color="auto"/>
              <w:left w:val="single" w:sz="1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6" w:type="dxa"/>
            <w:tcBorders>
              <w:top w:val="single" w:sz="2" w:space="0" w:color="auto"/>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tcBorders>
              <w:top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670" w:type="dxa"/>
            <w:tcBorders>
              <w:top w:val="single" w:sz="2" w:space="0" w:color="auto"/>
              <w:bottom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Как скачет конь?</w:t>
            </w:r>
          </w:p>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(быстро)</w:t>
            </w:r>
          </w:p>
        </w:tc>
        <w:tc>
          <w:tcPr>
            <w:tcW w:w="4705" w:type="dxa"/>
            <w:gridSpan w:val="3"/>
            <w:vMerge/>
            <w:tcBorders>
              <w:right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8" w:type="dxa"/>
            <w:tcBorders>
              <w:left w:val="single" w:sz="1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val="restart"/>
            <w:shd w:val="clear" w:color="auto" w:fill="auto"/>
            <w:vAlign w:val="center"/>
          </w:tcPr>
          <w:p w:rsidR="003A49C3" w:rsidRPr="0001489D" w:rsidRDefault="003A49C3" w:rsidP="0001489D">
            <w:pPr>
              <w:spacing w:after="0"/>
              <w:ind w:hanging="113"/>
              <w:jc w:val="center"/>
              <w:rPr>
                <w:rFonts w:ascii="Times New Roman" w:hAnsi="Times New Roman" w:cs="Times New Roman"/>
                <w:sz w:val="20"/>
                <w:szCs w:val="20"/>
              </w:rPr>
            </w:pPr>
            <w:r w:rsidRPr="0001489D">
              <w:rPr>
                <w:rFonts w:ascii="Times New Roman" w:hAnsi="Times New Roman" w:cs="Times New Roman"/>
                <w:sz w:val="20"/>
                <w:szCs w:val="20"/>
              </w:rPr>
              <w:lastRenderedPageBreak/>
              <w:t>Наречия времени</w:t>
            </w:r>
          </w:p>
        </w:tc>
        <w:tc>
          <w:tcPr>
            <w:tcW w:w="2670" w:type="dxa"/>
            <w:tcBorders>
              <w:top w:val="single" w:sz="2" w:space="0" w:color="auto"/>
            </w:tcBorders>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В какое время суток дети идут в детский сад?</w:t>
            </w:r>
          </w:p>
        </w:tc>
        <w:tc>
          <w:tcPr>
            <w:tcW w:w="4705" w:type="dxa"/>
            <w:gridSpan w:val="3"/>
            <w:vMerge/>
            <w:tcBorders>
              <w:right w:val="single" w:sz="1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8" w:type="dxa"/>
            <w:tcBorders>
              <w:left w:val="single" w:sz="1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b/>
                <w:sz w:val="20"/>
                <w:szCs w:val="20"/>
              </w:rPr>
            </w:pPr>
          </w:p>
        </w:tc>
        <w:tc>
          <w:tcPr>
            <w:tcW w:w="2670" w:type="dxa"/>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Когда ребята идут гулять?</w:t>
            </w:r>
          </w:p>
        </w:tc>
        <w:tc>
          <w:tcPr>
            <w:tcW w:w="4705" w:type="dxa"/>
            <w:gridSpan w:val="3"/>
            <w:vMerge/>
            <w:tcBorders>
              <w:right w:val="single" w:sz="1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8" w:type="dxa"/>
            <w:tcBorders>
              <w:left w:val="single" w:sz="1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450"/>
        </w:trPr>
        <w:tc>
          <w:tcPr>
            <w:tcW w:w="1549" w:type="dxa"/>
            <w:gridSpan w:val="2"/>
            <w:vMerge/>
            <w:tcBorders>
              <w:bottom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b/>
                <w:sz w:val="20"/>
                <w:szCs w:val="20"/>
              </w:rPr>
            </w:pPr>
          </w:p>
        </w:tc>
        <w:tc>
          <w:tcPr>
            <w:tcW w:w="2670" w:type="dxa"/>
            <w:tcBorders>
              <w:bottom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Когда дети ложатся спать?</w:t>
            </w:r>
          </w:p>
        </w:tc>
        <w:tc>
          <w:tcPr>
            <w:tcW w:w="4705" w:type="dxa"/>
            <w:gridSpan w:val="3"/>
            <w:vMerge/>
            <w:tcBorders>
              <w:bottom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8" w:type="dxa"/>
            <w:tcBorders>
              <w:left w:val="single" w:sz="12" w:space="0" w:color="auto"/>
              <w:bottom w:val="single" w:sz="1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2" w:space="0" w:color="auto"/>
              <w:bottom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tcBorders>
              <w:bottom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134"/>
        </w:trPr>
        <w:tc>
          <w:tcPr>
            <w:tcW w:w="14879" w:type="dxa"/>
            <w:gridSpan w:val="9"/>
            <w:tcBorders>
              <w:top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Числительные</w:t>
            </w:r>
          </w:p>
        </w:tc>
      </w:tr>
      <w:tr w:rsidR="003A49C3" w:rsidRPr="0001489D" w:rsidTr="0001489D">
        <w:trPr>
          <w:trHeight w:val="554"/>
        </w:trPr>
        <w:tc>
          <w:tcPr>
            <w:tcW w:w="1549" w:type="dxa"/>
            <w:gridSpan w:val="2"/>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Количественные числит.</w:t>
            </w:r>
          </w:p>
        </w:tc>
        <w:tc>
          <w:tcPr>
            <w:tcW w:w="3118" w:type="dxa"/>
            <w:gridSpan w:val="2"/>
            <w:tcBorders>
              <w:top w:val="single" w:sz="4" w:space="0" w:color="auto"/>
              <w:bottom w:val="single" w:sz="2" w:space="0" w:color="auto"/>
            </w:tcBorders>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Сосчитать сколько предметов нарисовано</w:t>
            </w:r>
          </w:p>
        </w:tc>
        <w:tc>
          <w:tcPr>
            <w:tcW w:w="4257" w:type="dxa"/>
            <w:gridSpan w:val="2"/>
            <w:vMerge w:val="restart"/>
            <w:tcBorders>
              <w:top w:val="single" w:sz="4"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28" w:type="dxa"/>
            <w:tcBorders>
              <w:top w:val="single" w:sz="4" w:space="0" w:color="auto"/>
              <w:left w:val="single" w:sz="12" w:space="0" w:color="auto"/>
              <w:right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26" w:type="dxa"/>
            <w:tcBorders>
              <w:top w:val="single" w:sz="4" w:space="0" w:color="auto"/>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tcBorders>
              <w:top w:val="single" w:sz="4"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524"/>
        </w:trPr>
        <w:tc>
          <w:tcPr>
            <w:tcW w:w="1549" w:type="dxa"/>
            <w:gridSpan w:val="2"/>
            <w:tcBorders>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Порядковые числит.</w:t>
            </w:r>
          </w:p>
        </w:tc>
        <w:tc>
          <w:tcPr>
            <w:tcW w:w="3118" w:type="dxa"/>
            <w:gridSpan w:val="2"/>
            <w:tcBorders>
              <w:top w:val="single" w:sz="2" w:space="0" w:color="auto"/>
              <w:bottom w:val="single" w:sz="12" w:space="0" w:color="auto"/>
            </w:tcBorders>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Каким по счёту стоит:</w:t>
            </w:r>
          </w:p>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Дед, внучка…</w:t>
            </w:r>
          </w:p>
        </w:tc>
        <w:tc>
          <w:tcPr>
            <w:tcW w:w="4257" w:type="dxa"/>
            <w:gridSpan w:val="2"/>
            <w:vMerge/>
            <w:tcBorders>
              <w:bottom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8" w:type="dxa"/>
            <w:tcBorders>
              <w:left w:val="single" w:sz="12" w:space="0" w:color="auto"/>
              <w:bottom w:val="single" w:sz="12" w:space="0" w:color="auto"/>
              <w:right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2" w:space="0" w:color="auto"/>
              <w:bottom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tcBorders>
              <w:bottom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4667" w:type="dxa"/>
            <w:gridSpan w:val="4"/>
            <w:tcBorders>
              <w:top w:val="single" w:sz="12" w:space="0" w:color="auto"/>
            </w:tcBorders>
            <w:shd w:val="clear" w:color="auto" w:fill="auto"/>
            <w:vAlign w:val="center"/>
          </w:tcPr>
          <w:p w:rsidR="003A49C3" w:rsidRPr="0001489D" w:rsidRDefault="003A49C3" w:rsidP="0001489D">
            <w:pPr>
              <w:spacing w:after="0"/>
              <w:jc w:val="right"/>
              <w:rPr>
                <w:rFonts w:ascii="Times New Roman" w:hAnsi="Times New Roman" w:cs="Times New Roman"/>
                <w:b/>
                <w:sz w:val="20"/>
                <w:szCs w:val="20"/>
              </w:rPr>
            </w:pPr>
            <w:r w:rsidRPr="0001489D">
              <w:rPr>
                <w:rFonts w:ascii="Times New Roman" w:hAnsi="Times New Roman" w:cs="Times New Roman"/>
                <w:b/>
                <w:sz w:val="20"/>
                <w:szCs w:val="20"/>
              </w:rPr>
              <w:t>Уровень речевого развития:</w:t>
            </w:r>
          </w:p>
        </w:tc>
        <w:tc>
          <w:tcPr>
            <w:tcW w:w="2127" w:type="dxa"/>
            <w:tcBorders>
              <w:top w:val="single" w:sz="12" w:space="0" w:color="auto"/>
              <w:bottom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30" w:type="dxa"/>
            <w:tcBorders>
              <w:top w:val="single" w:sz="12" w:space="0" w:color="auto"/>
              <w:righ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8" w:type="dxa"/>
            <w:tcBorders>
              <w:top w:val="single" w:sz="12" w:space="0" w:color="auto"/>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tcBorders>
              <w:top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tcBorders>
              <w:top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r>
    </w:tbl>
    <w:p w:rsidR="003A49C3" w:rsidRPr="0001489D" w:rsidRDefault="003A49C3" w:rsidP="0001489D">
      <w:pPr>
        <w:spacing w:after="0"/>
        <w:jc w:val="center"/>
        <w:rPr>
          <w:rFonts w:ascii="Times New Roman" w:hAnsi="Times New Roman" w:cs="Times New Roman"/>
          <w:b/>
          <w:bCs/>
          <w:color w:val="000000"/>
          <w:sz w:val="20"/>
          <w:szCs w:val="20"/>
        </w:rPr>
      </w:pPr>
      <w:bookmarkStart w:id="61" w:name="RANGE!A1:H74"/>
    </w:p>
    <w:p w:rsidR="003A49C3" w:rsidRPr="0001489D" w:rsidRDefault="003A49C3" w:rsidP="0001489D">
      <w:pPr>
        <w:spacing w:after="0"/>
        <w:jc w:val="center"/>
        <w:rPr>
          <w:rFonts w:ascii="Times New Roman" w:hAnsi="Times New Roman" w:cs="Times New Roman"/>
          <w:b/>
          <w:bCs/>
          <w:color w:val="000000"/>
          <w:sz w:val="20"/>
          <w:szCs w:val="20"/>
        </w:rPr>
      </w:pPr>
      <w:r w:rsidRPr="0001489D">
        <w:rPr>
          <w:rFonts w:ascii="Times New Roman" w:hAnsi="Times New Roman" w:cs="Times New Roman"/>
          <w:b/>
          <w:bCs/>
          <w:color w:val="000000"/>
          <w:sz w:val="20"/>
          <w:szCs w:val="20"/>
        </w:rPr>
        <w:t>7. Состояние лексико-грамматического строя речи.</w:t>
      </w:r>
    </w:p>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b/>
          <w:bCs/>
          <w:color w:val="000000"/>
          <w:sz w:val="20"/>
          <w:szCs w:val="20"/>
        </w:rPr>
        <w:t xml:space="preserve"> Словоизменение</w:t>
      </w:r>
      <w:bookmarkEnd w:id="61"/>
    </w:p>
    <w:tbl>
      <w:tblPr>
        <w:tblW w:w="14860" w:type="dxa"/>
        <w:tblInd w:w="-10" w:type="dxa"/>
        <w:tblLayout w:type="fixed"/>
        <w:tblLook w:val="04A0" w:firstRow="1" w:lastRow="0" w:firstColumn="1" w:lastColumn="0" w:noHBand="0" w:noVBand="1"/>
      </w:tblPr>
      <w:tblGrid>
        <w:gridCol w:w="2268"/>
        <w:gridCol w:w="2132"/>
        <w:gridCol w:w="1417"/>
        <w:gridCol w:w="79"/>
        <w:gridCol w:w="1479"/>
        <w:gridCol w:w="2126"/>
        <w:gridCol w:w="1700"/>
        <w:gridCol w:w="26"/>
        <w:gridCol w:w="1727"/>
        <w:gridCol w:w="1906"/>
      </w:tblGrid>
      <w:tr w:rsidR="003A49C3" w:rsidRPr="0001489D" w:rsidTr="0001489D">
        <w:trPr>
          <w:trHeight w:val="315"/>
        </w:trPr>
        <w:tc>
          <w:tcPr>
            <w:tcW w:w="4400" w:type="dxa"/>
            <w:gridSpan w:val="2"/>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Параметры изучения</w:t>
            </w:r>
          </w:p>
        </w:tc>
        <w:tc>
          <w:tcPr>
            <w:tcW w:w="2975"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Возраст ребенка</w:t>
            </w:r>
          </w:p>
        </w:tc>
        <w:tc>
          <w:tcPr>
            <w:tcW w:w="2126" w:type="dxa"/>
            <w:vMerge w:val="restart"/>
            <w:tcBorders>
              <w:top w:val="single" w:sz="2" w:space="0" w:color="auto"/>
              <w:left w:val="single" w:sz="8" w:space="0" w:color="auto"/>
              <w:bottom w:val="nil"/>
              <w:right w:val="nil"/>
            </w:tcBorders>
            <w:shd w:val="clear" w:color="auto" w:fill="auto"/>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Параметры изучения</w:t>
            </w:r>
          </w:p>
        </w:tc>
        <w:tc>
          <w:tcPr>
            <w:tcW w:w="3453"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Возраст ребенка</w:t>
            </w:r>
          </w:p>
        </w:tc>
        <w:tc>
          <w:tcPr>
            <w:tcW w:w="1906" w:type="dxa"/>
            <w:vMerge w:val="restart"/>
            <w:tcBorders>
              <w:top w:val="single" w:sz="2" w:space="0" w:color="auto"/>
              <w:left w:val="single" w:sz="8" w:space="0" w:color="auto"/>
              <w:bottom w:val="single" w:sz="8" w:space="0" w:color="000000"/>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Итоговый мониторинг</w:t>
            </w:r>
          </w:p>
        </w:tc>
      </w:tr>
      <w:tr w:rsidR="003A49C3" w:rsidRPr="0001489D" w:rsidTr="0001489D">
        <w:trPr>
          <w:trHeight w:val="60"/>
        </w:trPr>
        <w:tc>
          <w:tcPr>
            <w:tcW w:w="4400" w:type="dxa"/>
            <w:gridSpan w:val="2"/>
            <w:vMerge/>
            <w:tcBorders>
              <w:top w:val="single" w:sz="8" w:space="0" w:color="auto"/>
              <w:left w:val="single" w:sz="8" w:space="0" w:color="auto"/>
              <w:bottom w:val="single" w:sz="4" w:space="0" w:color="auto"/>
              <w:right w:val="single" w:sz="4" w:space="0" w:color="auto"/>
            </w:tcBorders>
            <w:vAlign w:val="center"/>
            <w:hideMark/>
          </w:tcPr>
          <w:p w:rsidR="003A49C3" w:rsidRPr="0001489D" w:rsidRDefault="003A49C3" w:rsidP="0001489D">
            <w:pPr>
              <w:spacing w:after="0"/>
              <w:rPr>
                <w:rFonts w:ascii="Times New Roman" w:hAnsi="Times New Roman" w:cs="Times New Roman"/>
                <w:b/>
                <w:color w:val="000000"/>
                <w:sz w:val="20"/>
                <w:szCs w:val="20"/>
              </w:rPr>
            </w:pPr>
          </w:p>
        </w:tc>
        <w:tc>
          <w:tcPr>
            <w:tcW w:w="1417" w:type="dxa"/>
            <w:tcBorders>
              <w:top w:val="nil"/>
              <w:left w:val="single" w:sz="8" w:space="0" w:color="auto"/>
              <w:bottom w:val="nil"/>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3-4 года</w:t>
            </w:r>
          </w:p>
        </w:tc>
        <w:tc>
          <w:tcPr>
            <w:tcW w:w="1558" w:type="dxa"/>
            <w:gridSpan w:val="2"/>
            <w:tcBorders>
              <w:top w:val="nil"/>
              <w:left w:val="nil"/>
              <w:bottom w:val="nil"/>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4-5 лет</w:t>
            </w:r>
          </w:p>
        </w:tc>
        <w:tc>
          <w:tcPr>
            <w:tcW w:w="2126" w:type="dxa"/>
            <w:vMerge/>
            <w:tcBorders>
              <w:top w:val="nil"/>
              <w:left w:val="single" w:sz="8" w:space="0" w:color="auto"/>
              <w:bottom w:val="nil"/>
              <w:right w:val="nil"/>
            </w:tcBorders>
            <w:vAlign w:val="center"/>
            <w:hideMark/>
          </w:tcPr>
          <w:p w:rsidR="003A49C3" w:rsidRPr="0001489D" w:rsidRDefault="003A49C3" w:rsidP="0001489D">
            <w:pPr>
              <w:spacing w:after="0"/>
              <w:rPr>
                <w:rFonts w:ascii="Times New Roman" w:hAnsi="Times New Roman" w:cs="Times New Roman"/>
                <w:b/>
                <w:color w:val="000000"/>
                <w:sz w:val="20"/>
                <w:szCs w:val="20"/>
              </w:rPr>
            </w:pPr>
          </w:p>
        </w:tc>
        <w:tc>
          <w:tcPr>
            <w:tcW w:w="1726" w:type="dxa"/>
            <w:gridSpan w:val="2"/>
            <w:tcBorders>
              <w:top w:val="nil"/>
              <w:left w:val="single" w:sz="8" w:space="0" w:color="auto"/>
              <w:bottom w:val="nil"/>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5-6 лет</w:t>
            </w:r>
          </w:p>
        </w:tc>
        <w:tc>
          <w:tcPr>
            <w:tcW w:w="1727" w:type="dxa"/>
            <w:tcBorders>
              <w:top w:val="nil"/>
              <w:left w:val="nil"/>
              <w:bottom w:val="nil"/>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6-7 лет</w:t>
            </w:r>
          </w:p>
        </w:tc>
        <w:tc>
          <w:tcPr>
            <w:tcW w:w="1906" w:type="dxa"/>
            <w:vMerge/>
            <w:tcBorders>
              <w:top w:val="nil"/>
              <w:left w:val="single" w:sz="8" w:space="0" w:color="auto"/>
              <w:bottom w:val="single" w:sz="8" w:space="0" w:color="000000"/>
              <w:right w:val="single" w:sz="8"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r>
      <w:tr w:rsidR="003A49C3" w:rsidRPr="0001489D" w:rsidTr="0001489D">
        <w:trPr>
          <w:trHeight w:val="60"/>
        </w:trPr>
        <w:tc>
          <w:tcPr>
            <w:tcW w:w="2268" w:type="dxa"/>
            <w:vMerge w:val="restart"/>
            <w:tcBorders>
              <w:top w:val="single" w:sz="8" w:space="0" w:color="auto"/>
              <w:left w:val="single" w:sz="8" w:space="0" w:color="auto"/>
              <w:bottom w:val="single" w:sz="8" w:space="0" w:color="000000"/>
              <w:right w:val="nil"/>
            </w:tcBorders>
            <w:shd w:val="clear" w:color="auto" w:fill="auto"/>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Изменение существительных по числам</w:t>
            </w:r>
          </w:p>
        </w:tc>
        <w:tc>
          <w:tcPr>
            <w:tcW w:w="2132" w:type="dxa"/>
            <w:tcBorders>
              <w:top w:val="single" w:sz="8" w:space="0" w:color="auto"/>
              <w:left w:val="single" w:sz="8" w:space="0" w:color="auto"/>
              <w:bottom w:val="nil"/>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Кот - коты</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558" w:type="dxa"/>
            <w:gridSpan w:val="2"/>
            <w:tcBorders>
              <w:top w:val="single" w:sz="8" w:space="0" w:color="auto"/>
              <w:left w:val="nil"/>
              <w:bottom w:val="nil"/>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2126" w:type="dxa"/>
            <w:tcBorders>
              <w:top w:val="single" w:sz="8" w:space="0" w:color="auto"/>
              <w:left w:val="nil"/>
              <w:bottom w:val="nil"/>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Бабочка - бабочки</w:t>
            </w:r>
          </w:p>
        </w:tc>
        <w:tc>
          <w:tcPr>
            <w:tcW w:w="1726" w:type="dxa"/>
            <w:gridSpan w:val="2"/>
            <w:tcBorders>
              <w:top w:val="single" w:sz="8" w:space="0" w:color="auto"/>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27" w:type="dxa"/>
            <w:tcBorders>
              <w:top w:val="single" w:sz="8" w:space="0" w:color="auto"/>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nil"/>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60"/>
        </w:trPr>
        <w:tc>
          <w:tcPr>
            <w:tcW w:w="2268" w:type="dxa"/>
            <w:vMerge/>
            <w:tcBorders>
              <w:top w:val="single" w:sz="8" w:space="0" w:color="auto"/>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32" w:type="dxa"/>
            <w:tcBorders>
              <w:top w:val="single" w:sz="4" w:space="0" w:color="auto"/>
              <w:left w:val="single" w:sz="8" w:space="0" w:color="auto"/>
              <w:bottom w:val="nil"/>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Мяч - мячи</w:t>
            </w:r>
          </w:p>
        </w:tc>
        <w:tc>
          <w:tcPr>
            <w:tcW w:w="1417" w:type="dxa"/>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558" w:type="dxa"/>
            <w:gridSpan w:val="2"/>
            <w:tcBorders>
              <w:top w:val="single" w:sz="4" w:space="0" w:color="auto"/>
              <w:left w:val="nil"/>
              <w:bottom w:val="nil"/>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2126" w:type="dxa"/>
            <w:tcBorders>
              <w:top w:val="single" w:sz="4" w:space="0" w:color="auto"/>
              <w:left w:val="nil"/>
              <w:bottom w:val="nil"/>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Цветок - цветы</w:t>
            </w:r>
          </w:p>
        </w:tc>
        <w:tc>
          <w:tcPr>
            <w:tcW w:w="1726" w:type="dxa"/>
            <w:gridSpan w:val="2"/>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27" w:type="dxa"/>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single" w:sz="4" w:space="0" w:color="auto"/>
              <w:left w:val="nil"/>
              <w:bottom w:val="nil"/>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12"/>
        </w:trPr>
        <w:tc>
          <w:tcPr>
            <w:tcW w:w="2268" w:type="dxa"/>
            <w:vMerge/>
            <w:tcBorders>
              <w:top w:val="single" w:sz="8" w:space="0" w:color="auto"/>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32" w:type="dxa"/>
            <w:tcBorders>
              <w:top w:val="single" w:sz="4" w:space="0" w:color="auto"/>
              <w:left w:val="single" w:sz="8" w:space="0" w:color="auto"/>
              <w:bottom w:val="nil"/>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Рука - руки</w:t>
            </w:r>
          </w:p>
        </w:tc>
        <w:tc>
          <w:tcPr>
            <w:tcW w:w="1417" w:type="dxa"/>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558" w:type="dxa"/>
            <w:gridSpan w:val="2"/>
            <w:tcBorders>
              <w:top w:val="single" w:sz="4" w:space="0" w:color="auto"/>
              <w:left w:val="nil"/>
              <w:bottom w:val="nil"/>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2126" w:type="dxa"/>
            <w:tcBorders>
              <w:top w:val="single" w:sz="4" w:space="0" w:color="auto"/>
              <w:left w:val="nil"/>
              <w:bottom w:val="nil"/>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Кровать - кровати</w:t>
            </w:r>
          </w:p>
        </w:tc>
        <w:tc>
          <w:tcPr>
            <w:tcW w:w="1726" w:type="dxa"/>
            <w:gridSpan w:val="2"/>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27" w:type="dxa"/>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single" w:sz="4" w:space="0" w:color="auto"/>
              <w:left w:val="nil"/>
              <w:bottom w:val="nil"/>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60"/>
        </w:trPr>
        <w:tc>
          <w:tcPr>
            <w:tcW w:w="2268" w:type="dxa"/>
            <w:vMerge/>
            <w:tcBorders>
              <w:top w:val="single" w:sz="8" w:space="0" w:color="auto"/>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3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Лампа - лампы</w:t>
            </w:r>
          </w:p>
        </w:tc>
        <w:tc>
          <w:tcPr>
            <w:tcW w:w="1417" w:type="dxa"/>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558" w:type="dxa"/>
            <w:gridSpan w:val="2"/>
            <w:tcBorders>
              <w:top w:val="single" w:sz="4" w:space="0" w:color="auto"/>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2126" w:type="dxa"/>
            <w:tcBorders>
              <w:top w:val="single" w:sz="4" w:space="0" w:color="auto"/>
              <w:left w:val="nil"/>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Лампа - лампы</w:t>
            </w:r>
          </w:p>
        </w:tc>
        <w:tc>
          <w:tcPr>
            <w:tcW w:w="1726" w:type="dxa"/>
            <w:gridSpan w:val="2"/>
            <w:tcBorders>
              <w:top w:val="nil"/>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27"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single" w:sz="4"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79"/>
        </w:trPr>
        <w:tc>
          <w:tcPr>
            <w:tcW w:w="2268" w:type="dxa"/>
            <w:vMerge/>
            <w:tcBorders>
              <w:top w:val="single" w:sz="8" w:space="0" w:color="auto"/>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32" w:type="dxa"/>
            <w:tcBorders>
              <w:top w:val="nil"/>
              <w:left w:val="single" w:sz="8" w:space="0" w:color="auto"/>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Стол - столы</w:t>
            </w:r>
          </w:p>
        </w:tc>
        <w:tc>
          <w:tcPr>
            <w:tcW w:w="1417" w:type="dxa"/>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558" w:type="dxa"/>
            <w:gridSpan w:val="2"/>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2126" w:type="dxa"/>
            <w:tcBorders>
              <w:top w:val="nil"/>
              <w:left w:val="nil"/>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Стол - столы</w:t>
            </w:r>
          </w:p>
        </w:tc>
        <w:tc>
          <w:tcPr>
            <w:tcW w:w="1726" w:type="dxa"/>
            <w:gridSpan w:val="2"/>
            <w:tcBorders>
              <w:top w:val="nil"/>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27"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211"/>
        </w:trPr>
        <w:tc>
          <w:tcPr>
            <w:tcW w:w="2268" w:type="dxa"/>
            <w:vMerge/>
            <w:tcBorders>
              <w:top w:val="single" w:sz="8" w:space="0" w:color="auto"/>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32" w:type="dxa"/>
            <w:tcBorders>
              <w:top w:val="nil"/>
              <w:left w:val="single" w:sz="8" w:space="0" w:color="auto"/>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Мишка - мишки</w:t>
            </w:r>
          </w:p>
        </w:tc>
        <w:tc>
          <w:tcPr>
            <w:tcW w:w="1417" w:type="dxa"/>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558" w:type="dxa"/>
            <w:gridSpan w:val="2"/>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2126" w:type="dxa"/>
            <w:tcBorders>
              <w:top w:val="nil"/>
              <w:left w:val="nil"/>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Вагон - вагоны</w:t>
            </w:r>
          </w:p>
        </w:tc>
        <w:tc>
          <w:tcPr>
            <w:tcW w:w="1726" w:type="dxa"/>
            <w:gridSpan w:val="2"/>
            <w:tcBorders>
              <w:top w:val="nil"/>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27"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60"/>
        </w:trPr>
        <w:tc>
          <w:tcPr>
            <w:tcW w:w="2268" w:type="dxa"/>
            <w:vMerge/>
            <w:tcBorders>
              <w:top w:val="single" w:sz="8" w:space="0" w:color="auto"/>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32" w:type="dxa"/>
            <w:tcBorders>
              <w:top w:val="nil"/>
              <w:left w:val="single" w:sz="8" w:space="0" w:color="auto"/>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Бабочка - бабочки</w:t>
            </w:r>
          </w:p>
        </w:tc>
        <w:tc>
          <w:tcPr>
            <w:tcW w:w="1417" w:type="dxa"/>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558" w:type="dxa"/>
            <w:gridSpan w:val="2"/>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2126" w:type="dxa"/>
            <w:tcBorders>
              <w:top w:val="nil"/>
              <w:left w:val="nil"/>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Гриб - грибы</w:t>
            </w:r>
          </w:p>
        </w:tc>
        <w:tc>
          <w:tcPr>
            <w:tcW w:w="1726" w:type="dxa"/>
            <w:gridSpan w:val="2"/>
            <w:tcBorders>
              <w:top w:val="nil"/>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27"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91"/>
        </w:trPr>
        <w:tc>
          <w:tcPr>
            <w:tcW w:w="2268" w:type="dxa"/>
            <w:vMerge/>
            <w:tcBorders>
              <w:top w:val="single" w:sz="8" w:space="0" w:color="auto"/>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5107" w:type="dxa"/>
            <w:gridSpan w:val="4"/>
            <w:vMerge w:val="restart"/>
            <w:tcBorders>
              <w:top w:val="single" w:sz="2" w:space="0" w:color="auto"/>
              <w:left w:val="single" w:sz="8"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Х</w:t>
            </w:r>
          </w:p>
        </w:tc>
        <w:tc>
          <w:tcPr>
            <w:tcW w:w="2126" w:type="dxa"/>
            <w:tcBorders>
              <w:top w:val="single" w:sz="2" w:space="0" w:color="auto"/>
              <w:left w:val="nil"/>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Гнездо - гнезда</w:t>
            </w:r>
          </w:p>
        </w:tc>
        <w:tc>
          <w:tcPr>
            <w:tcW w:w="1726" w:type="dxa"/>
            <w:gridSpan w:val="2"/>
            <w:tcBorders>
              <w:top w:val="single" w:sz="2" w:space="0" w:color="auto"/>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27" w:type="dxa"/>
            <w:tcBorders>
              <w:top w:val="single" w:sz="2"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single" w:sz="2"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60"/>
        </w:trPr>
        <w:tc>
          <w:tcPr>
            <w:tcW w:w="2268" w:type="dxa"/>
            <w:vMerge/>
            <w:tcBorders>
              <w:top w:val="single" w:sz="8" w:space="0" w:color="auto"/>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5107" w:type="dxa"/>
            <w:gridSpan w:val="4"/>
            <w:vMerge/>
            <w:tcBorders>
              <w:left w:val="single" w:sz="8" w:space="0" w:color="auto"/>
              <w:right w:val="single" w:sz="8"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26" w:type="dxa"/>
            <w:tcBorders>
              <w:top w:val="nil"/>
              <w:left w:val="nil"/>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Яйцо - яйца</w:t>
            </w:r>
          </w:p>
        </w:tc>
        <w:tc>
          <w:tcPr>
            <w:tcW w:w="170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Х</w:t>
            </w: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92"/>
        </w:trPr>
        <w:tc>
          <w:tcPr>
            <w:tcW w:w="2268" w:type="dxa"/>
            <w:vMerge/>
            <w:tcBorders>
              <w:top w:val="single" w:sz="8" w:space="0" w:color="auto"/>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5107" w:type="dxa"/>
            <w:gridSpan w:val="4"/>
            <w:vMerge/>
            <w:tcBorders>
              <w:left w:val="single" w:sz="8" w:space="0" w:color="auto"/>
              <w:bottom w:val="single" w:sz="8" w:space="0" w:color="000000"/>
              <w:right w:val="single" w:sz="8"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26" w:type="dxa"/>
            <w:tcBorders>
              <w:top w:val="nil"/>
              <w:left w:val="nil"/>
              <w:bottom w:val="single" w:sz="8"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Ухо - уши</w:t>
            </w:r>
          </w:p>
        </w:tc>
        <w:tc>
          <w:tcPr>
            <w:tcW w:w="1700" w:type="dxa"/>
            <w:vMerge/>
            <w:tcBorders>
              <w:top w:val="nil"/>
              <w:left w:val="single" w:sz="8" w:space="0" w:color="auto"/>
              <w:bottom w:val="single" w:sz="8" w:space="0" w:color="000000"/>
              <w:right w:val="single" w:sz="4"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1753" w:type="dxa"/>
            <w:gridSpan w:val="2"/>
            <w:tcBorders>
              <w:top w:val="nil"/>
              <w:left w:val="nil"/>
              <w:bottom w:val="single" w:sz="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00"/>
        </w:trPr>
        <w:tc>
          <w:tcPr>
            <w:tcW w:w="2268" w:type="dxa"/>
            <w:vMerge w:val="restart"/>
            <w:tcBorders>
              <w:top w:val="single" w:sz="18" w:space="0" w:color="auto"/>
              <w:left w:val="single" w:sz="8" w:space="0" w:color="auto"/>
              <w:bottom w:val="single" w:sz="8" w:space="0" w:color="000000"/>
              <w:right w:val="nil"/>
            </w:tcBorders>
            <w:shd w:val="clear" w:color="auto" w:fill="auto"/>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Изменение существительных по падежам</w:t>
            </w:r>
          </w:p>
        </w:tc>
        <w:tc>
          <w:tcPr>
            <w:tcW w:w="2132" w:type="dxa"/>
            <w:tcBorders>
              <w:top w:val="single" w:sz="18" w:space="0" w:color="auto"/>
              <w:left w:val="single" w:sz="8" w:space="0" w:color="auto"/>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И.п.</w:t>
            </w:r>
          </w:p>
        </w:tc>
        <w:tc>
          <w:tcPr>
            <w:tcW w:w="1417" w:type="dxa"/>
            <w:tcBorders>
              <w:top w:val="single" w:sz="18" w:space="0" w:color="auto"/>
              <w:left w:val="single" w:sz="8" w:space="0" w:color="auto"/>
              <w:bottom w:val="single" w:sz="18"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1558" w:type="dxa"/>
            <w:gridSpan w:val="2"/>
            <w:tcBorders>
              <w:top w:val="single" w:sz="18" w:space="0" w:color="auto"/>
              <w:left w:val="nil"/>
              <w:bottom w:val="single" w:sz="4" w:space="0" w:color="auto"/>
              <w:right w:val="single" w:sz="8"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color w:val="000000"/>
                <w:sz w:val="20"/>
                <w:szCs w:val="20"/>
              </w:rPr>
            </w:pPr>
          </w:p>
        </w:tc>
        <w:tc>
          <w:tcPr>
            <w:tcW w:w="2126" w:type="dxa"/>
            <w:tcBorders>
              <w:top w:val="single" w:sz="18" w:space="0" w:color="auto"/>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И.п.</w:t>
            </w:r>
          </w:p>
        </w:tc>
        <w:tc>
          <w:tcPr>
            <w:tcW w:w="1700" w:type="dxa"/>
            <w:tcBorders>
              <w:top w:val="single" w:sz="18" w:space="0" w:color="auto"/>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91"/>
        </w:trPr>
        <w:tc>
          <w:tcPr>
            <w:tcW w:w="2268" w:type="dxa"/>
            <w:vMerge/>
            <w:tcBorders>
              <w:top w:val="nil"/>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32" w:type="dxa"/>
            <w:tcBorders>
              <w:top w:val="single" w:sz="4" w:space="0" w:color="auto"/>
              <w:left w:val="single" w:sz="8" w:space="0" w:color="auto"/>
              <w:bottom w:val="single" w:sz="4" w:space="0" w:color="auto"/>
              <w:right w:val="single" w:sz="1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Р.п.</w:t>
            </w:r>
          </w:p>
        </w:tc>
        <w:tc>
          <w:tcPr>
            <w:tcW w:w="1417"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Х</w:t>
            </w:r>
          </w:p>
        </w:tc>
        <w:tc>
          <w:tcPr>
            <w:tcW w:w="1558" w:type="dxa"/>
            <w:gridSpan w:val="2"/>
            <w:tcBorders>
              <w:top w:val="nil"/>
              <w:left w:val="single" w:sz="18" w:space="0" w:color="auto"/>
              <w:bottom w:val="single" w:sz="4" w:space="0" w:color="auto"/>
              <w:right w:val="single" w:sz="8"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color w:val="000000"/>
                <w:sz w:val="20"/>
                <w:szCs w:val="20"/>
              </w:rPr>
            </w:pPr>
          </w:p>
        </w:tc>
        <w:tc>
          <w:tcPr>
            <w:tcW w:w="2126" w:type="dxa"/>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Р.п.</w:t>
            </w:r>
          </w:p>
        </w:tc>
        <w:tc>
          <w:tcPr>
            <w:tcW w:w="1700" w:type="dxa"/>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67"/>
        </w:trPr>
        <w:tc>
          <w:tcPr>
            <w:tcW w:w="2268" w:type="dxa"/>
            <w:vMerge/>
            <w:tcBorders>
              <w:top w:val="nil"/>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32" w:type="dxa"/>
            <w:tcBorders>
              <w:top w:val="single" w:sz="4" w:space="0" w:color="auto"/>
              <w:left w:val="single" w:sz="8" w:space="0" w:color="auto"/>
              <w:bottom w:val="single" w:sz="4" w:space="0" w:color="auto"/>
              <w:right w:val="nil"/>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Д.п.</w:t>
            </w:r>
          </w:p>
        </w:tc>
        <w:tc>
          <w:tcPr>
            <w:tcW w:w="1417" w:type="dxa"/>
            <w:tcBorders>
              <w:top w:val="single" w:sz="18" w:space="0" w:color="auto"/>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1558" w:type="dxa"/>
            <w:gridSpan w:val="2"/>
            <w:tcBorders>
              <w:top w:val="nil"/>
              <w:left w:val="nil"/>
              <w:bottom w:val="single" w:sz="4" w:space="0" w:color="auto"/>
              <w:right w:val="single" w:sz="8"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color w:val="000000"/>
                <w:sz w:val="20"/>
                <w:szCs w:val="20"/>
              </w:rPr>
            </w:pPr>
          </w:p>
        </w:tc>
        <w:tc>
          <w:tcPr>
            <w:tcW w:w="2126" w:type="dxa"/>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Д.п.</w:t>
            </w:r>
          </w:p>
        </w:tc>
        <w:tc>
          <w:tcPr>
            <w:tcW w:w="1700" w:type="dxa"/>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82"/>
        </w:trPr>
        <w:tc>
          <w:tcPr>
            <w:tcW w:w="2268" w:type="dxa"/>
            <w:vMerge/>
            <w:tcBorders>
              <w:top w:val="nil"/>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32" w:type="dxa"/>
            <w:tcBorders>
              <w:top w:val="single" w:sz="4" w:space="0" w:color="auto"/>
              <w:left w:val="single" w:sz="8" w:space="0" w:color="auto"/>
              <w:bottom w:val="single" w:sz="4" w:space="0" w:color="auto"/>
              <w:right w:val="nil"/>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В.п.</w:t>
            </w:r>
          </w:p>
        </w:tc>
        <w:tc>
          <w:tcPr>
            <w:tcW w:w="1417" w:type="dxa"/>
            <w:tcBorders>
              <w:top w:val="nil"/>
              <w:left w:val="single" w:sz="8" w:space="0" w:color="auto"/>
              <w:bottom w:val="single" w:sz="18" w:space="0" w:color="auto"/>
              <w:right w:val="single" w:sz="4"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558" w:type="dxa"/>
            <w:gridSpan w:val="2"/>
            <w:tcBorders>
              <w:top w:val="nil"/>
              <w:left w:val="nil"/>
              <w:bottom w:val="single" w:sz="4" w:space="0" w:color="auto"/>
              <w:right w:val="single" w:sz="8"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color w:val="000000"/>
                <w:sz w:val="20"/>
                <w:szCs w:val="20"/>
              </w:rPr>
            </w:pPr>
          </w:p>
        </w:tc>
        <w:tc>
          <w:tcPr>
            <w:tcW w:w="2126" w:type="dxa"/>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В.п.</w:t>
            </w:r>
          </w:p>
        </w:tc>
        <w:tc>
          <w:tcPr>
            <w:tcW w:w="1700" w:type="dxa"/>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74"/>
        </w:trPr>
        <w:tc>
          <w:tcPr>
            <w:tcW w:w="2268" w:type="dxa"/>
            <w:vMerge/>
            <w:tcBorders>
              <w:top w:val="nil"/>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32" w:type="dxa"/>
            <w:tcBorders>
              <w:top w:val="single" w:sz="4" w:space="0" w:color="auto"/>
              <w:left w:val="single" w:sz="8" w:space="0" w:color="auto"/>
              <w:bottom w:val="single" w:sz="4" w:space="0" w:color="auto"/>
              <w:right w:val="nil"/>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Т.п.</w:t>
            </w:r>
          </w:p>
        </w:tc>
        <w:tc>
          <w:tcPr>
            <w:tcW w:w="1417" w:type="dxa"/>
            <w:tcBorders>
              <w:top w:val="single" w:sz="18" w:space="0" w:color="auto"/>
              <w:left w:val="single" w:sz="8" w:space="0" w:color="auto"/>
              <w:right w:val="single" w:sz="1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Х</w:t>
            </w:r>
          </w:p>
        </w:tc>
        <w:tc>
          <w:tcPr>
            <w:tcW w:w="1558" w:type="dxa"/>
            <w:gridSpan w:val="2"/>
            <w:tcBorders>
              <w:top w:val="nil"/>
              <w:left w:val="single" w:sz="18" w:space="0" w:color="auto"/>
              <w:bottom w:val="single" w:sz="18" w:space="0" w:color="auto"/>
              <w:right w:val="single" w:sz="8"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color w:val="000000"/>
                <w:sz w:val="20"/>
                <w:szCs w:val="20"/>
              </w:rPr>
            </w:pPr>
          </w:p>
        </w:tc>
        <w:tc>
          <w:tcPr>
            <w:tcW w:w="2126" w:type="dxa"/>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Т.п.</w:t>
            </w:r>
          </w:p>
        </w:tc>
        <w:tc>
          <w:tcPr>
            <w:tcW w:w="1700" w:type="dxa"/>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94"/>
        </w:trPr>
        <w:tc>
          <w:tcPr>
            <w:tcW w:w="2268" w:type="dxa"/>
            <w:vMerge/>
            <w:tcBorders>
              <w:top w:val="nil"/>
              <w:left w:val="single" w:sz="8" w:space="0" w:color="auto"/>
              <w:bottom w:val="single" w:sz="18" w:space="0" w:color="auto"/>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5107" w:type="dxa"/>
            <w:gridSpan w:val="4"/>
            <w:tcBorders>
              <w:left w:val="single" w:sz="8" w:space="0" w:color="auto"/>
              <w:bottom w:val="single" w:sz="18" w:space="0" w:color="auto"/>
              <w:right w:val="single" w:sz="18"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26" w:type="dxa"/>
            <w:tcBorders>
              <w:top w:val="nil"/>
              <w:left w:val="single" w:sz="18" w:space="0" w:color="auto"/>
              <w:bottom w:val="single" w:sz="18"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П.п.</w:t>
            </w:r>
          </w:p>
        </w:tc>
        <w:tc>
          <w:tcPr>
            <w:tcW w:w="1700" w:type="dxa"/>
            <w:tcBorders>
              <w:top w:val="nil"/>
              <w:left w:val="nil"/>
              <w:bottom w:val="single" w:sz="18"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nil"/>
              <w:left w:val="nil"/>
              <w:bottom w:val="single" w:sz="1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1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85"/>
        </w:trPr>
        <w:tc>
          <w:tcPr>
            <w:tcW w:w="2268" w:type="dxa"/>
            <w:vMerge w:val="restart"/>
            <w:tcBorders>
              <w:top w:val="single" w:sz="18" w:space="0" w:color="auto"/>
              <w:left w:val="single" w:sz="8" w:space="0" w:color="auto"/>
              <w:bottom w:val="single" w:sz="4" w:space="0" w:color="auto"/>
              <w:right w:val="nil"/>
            </w:tcBorders>
            <w:shd w:val="clear" w:color="auto" w:fill="auto"/>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Согласование прилагательного с  существительным</w:t>
            </w:r>
          </w:p>
        </w:tc>
        <w:tc>
          <w:tcPr>
            <w:tcW w:w="2132" w:type="dxa"/>
            <w:tcBorders>
              <w:top w:val="single" w:sz="18" w:space="0" w:color="auto"/>
              <w:left w:val="single" w:sz="8" w:space="0" w:color="auto"/>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Ж.р.</w:t>
            </w:r>
          </w:p>
        </w:tc>
        <w:tc>
          <w:tcPr>
            <w:tcW w:w="1417" w:type="dxa"/>
            <w:tcBorders>
              <w:top w:val="single" w:sz="18" w:space="0" w:color="auto"/>
              <w:left w:val="single" w:sz="8" w:space="0" w:color="auto"/>
              <w:bottom w:val="single" w:sz="4" w:space="0" w:color="auto"/>
              <w:right w:val="single" w:sz="4"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color w:val="000000"/>
                <w:sz w:val="20"/>
                <w:szCs w:val="20"/>
              </w:rPr>
            </w:pPr>
          </w:p>
        </w:tc>
        <w:tc>
          <w:tcPr>
            <w:tcW w:w="1558" w:type="dxa"/>
            <w:gridSpan w:val="2"/>
            <w:tcBorders>
              <w:top w:val="single" w:sz="18" w:space="0" w:color="auto"/>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w:t>
            </w:r>
          </w:p>
        </w:tc>
        <w:tc>
          <w:tcPr>
            <w:tcW w:w="2126" w:type="dxa"/>
            <w:tcBorders>
              <w:top w:val="single" w:sz="18" w:space="0" w:color="auto"/>
              <w:left w:val="nil"/>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Ж.р.</w:t>
            </w:r>
          </w:p>
        </w:tc>
        <w:tc>
          <w:tcPr>
            <w:tcW w:w="1700" w:type="dxa"/>
            <w:tcBorders>
              <w:top w:val="single" w:sz="18" w:space="0" w:color="auto"/>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315"/>
        </w:trPr>
        <w:tc>
          <w:tcPr>
            <w:tcW w:w="2268" w:type="dxa"/>
            <w:vMerge/>
            <w:tcBorders>
              <w:top w:val="nil"/>
              <w:left w:val="single" w:sz="8" w:space="0" w:color="auto"/>
              <w:bottom w:val="single" w:sz="4" w:space="0" w:color="auto"/>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32" w:type="dxa"/>
            <w:tcBorders>
              <w:top w:val="single" w:sz="4" w:space="0" w:color="auto"/>
              <w:left w:val="single" w:sz="8" w:space="0" w:color="auto"/>
              <w:bottom w:val="single" w:sz="4" w:space="0" w:color="auto"/>
              <w:right w:val="nil"/>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М.р.</w:t>
            </w:r>
          </w:p>
        </w:tc>
        <w:tc>
          <w:tcPr>
            <w:tcW w:w="1417" w:type="dxa"/>
            <w:tcBorders>
              <w:top w:val="nil"/>
              <w:left w:val="single" w:sz="8" w:space="0" w:color="auto"/>
              <w:bottom w:val="single" w:sz="4" w:space="0" w:color="auto"/>
              <w:right w:val="single" w:sz="4"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color w:val="000000"/>
                <w:sz w:val="20"/>
                <w:szCs w:val="20"/>
              </w:rPr>
            </w:pPr>
          </w:p>
        </w:tc>
        <w:tc>
          <w:tcPr>
            <w:tcW w:w="1558" w:type="dxa"/>
            <w:gridSpan w:val="2"/>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2126" w:type="dxa"/>
            <w:tcBorders>
              <w:top w:val="nil"/>
              <w:left w:val="nil"/>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М.р.</w:t>
            </w:r>
          </w:p>
        </w:tc>
        <w:tc>
          <w:tcPr>
            <w:tcW w:w="1700" w:type="dxa"/>
            <w:tcBorders>
              <w:top w:val="nil"/>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216"/>
        </w:trPr>
        <w:tc>
          <w:tcPr>
            <w:tcW w:w="2268" w:type="dxa"/>
            <w:vMerge/>
            <w:tcBorders>
              <w:top w:val="nil"/>
              <w:left w:val="single" w:sz="8" w:space="0" w:color="auto"/>
              <w:bottom w:val="single" w:sz="18" w:space="0" w:color="auto"/>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5107" w:type="dxa"/>
            <w:gridSpan w:val="4"/>
            <w:tcBorders>
              <w:top w:val="single" w:sz="4" w:space="0" w:color="auto"/>
              <w:left w:val="single" w:sz="8" w:space="0" w:color="auto"/>
              <w:bottom w:val="single" w:sz="18" w:space="0" w:color="auto"/>
              <w:right w:val="single" w:sz="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xml:space="preserve">       Х</w:t>
            </w:r>
          </w:p>
        </w:tc>
        <w:tc>
          <w:tcPr>
            <w:tcW w:w="2126" w:type="dxa"/>
            <w:tcBorders>
              <w:top w:val="nil"/>
              <w:left w:val="nil"/>
              <w:bottom w:val="single" w:sz="18"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Ср.р.</w:t>
            </w:r>
          </w:p>
        </w:tc>
        <w:tc>
          <w:tcPr>
            <w:tcW w:w="1700" w:type="dxa"/>
            <w:tcBorders>
              <w:top w:val="nil"/>
              <w:left w:val="single" w:sz="8" w:space="0" w:color="auto"/>
              <w:bottom w:val="single" w:sz="18"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nil"/>
              <w:left w:val="nil"/>
              <w:bottom w:val="single" w:sz="1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1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312"/>
        </w:trPr>
        <w:tc>
          <w:tcPr>
            <w:tcW w:w="2268" w:type="dxa"/>
            <w:vMerge w:val="restart"/>
            <w:tcBorders>
              <w:top w:val="single" w:sz="18" w:space="0" w:color="auto"/>
              <w:left w:val="single" w:sz="8" w:space="0" w:color="auto"/>
              <w:bottom w:val="single" w:sz="8" w:space="0" w:color="000000"/>
              <w:right w:val="nil"/>
            </w:tcBorders>
            <w:shd w:val="clear" w:color="auto" w:fill="auto"/>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lastRenderedPageBreak/>
              <w:t xml:space="preserve">Мн. число </w:t>
            </w:r>
          </w:p>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сущ-х в Р.п.</w:t>
            </w:r>
            <w:r w:rsidRPr="0001489D">
              <w:rPr>
                <w:rFonts w:ascii="Times New Roman" w:hAnsi="Times New Roman" w:cs="Times New Roman"/>
                <w:color w:val="000000"/>
                <w:sz w:val="20"/>
                <w:szCs w:val="20"/>
              </w:rPr>
              <w:br/>
              <w:t>(чего не стало?)</w:t>
            </w:r>
            <w:r w:rsidRPr="0001489D">
              <w:rPr>
                <w:rFonts w:ascii="Times New Roman" w:hAnsi="Times New Roman" w:cs="Times New Roman"/>
                <w:color w:val="000000"/>
                <w:sz w:val="20"/>
                <w:szCs w:val="20"/>
              </w:rPr>
              <w:br/>
            </w:r>
            <w:r w:rsidRPr="0001489D">
              <w:rPr>
                <w:rFonts w:ascii="Times New Roman" w:hAnsi="Times New Roman" w:cs="Times New Roman"/>
                <w:i/>
                <w:iCs/>
                <w:color w:val="000000"/>
                <w:sz w:val="20"/>
                <w:szCs w:val="20"/>
              </w:rPr>
              <w:t xml:space="preserve"> </w:t>
            </w:r>
          </w:p>
        </w:tc>
        <w:tc>
          <w:tcPr>
            <w:tcW w:w="2132" w:type="dxa"/>
            <w:tcBorders>
              <w:top w:val="single" w:sz="18" w:space="0" w:color="auto"/>
              <w:left w:val="single" w:sz="8" w:space="0" w:color="auto"/>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дома</w:t>
            </w:r>
          </w:p>
        </w:tc>
        <w:tc>
          <w:tcPr>
            <w:tcW w:w="1417" w:type="dxa"/>
            <w:vMerge w:val="restart"/>
            <w:tcBorders>
              <w:top w:val="single" w:sz="18" w:space="0" w:color="auto"/>
              <w:left w:val="single" w:sz="8" w:space="0" w:color="auto"/>
              <w:bottom w:val="single" w:sz="4" w:space="0" w:color="000000"/>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Х</w:t>
            </w:r>
          </w:p>
        </w:tc>
        <w:tc>
          <w:tcPr>
            <w:tcW w:w="1558" w:type="dxa"/>
            <w:gridSpan w:val="2"/>
            <w:tcBorders>
              <w:top w:val="single" w:sz="18" w:space="0" w:color="auto"/>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2126" w:type="dxa"/>
            <w:tcBorders>
              <w:top w:val="single" w:sz="18" w:space="0" w:color="auto"/>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ведра</w:t>
            </w:r>
          </w:p>
        </w:tc>
        <w:tc>
          <w:tcPr>
            <w:tcW w:w="1700" w:type="dxa"/>
            <w:vMerge w:val="restart"/>
            <w:tcBorders>
              <w:top w:val="single" w:sz="18" w:space="0" w:color="auto"/>
              <w:left w:val="single" w:sz="8" w:space="0" w:color="auto"/>
              <w:bottom w:val="single" w:sz="8" w:space="0" w:color="000000"/>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Х</w:t>
            </w:r>
          </w:p>
        </w:tc>
        <w:tc>
          <w:tcPr>
            <w:tcW w:w="1753" w:type="dxa"/>
            <w:gridSpan w:val="2"/>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315"/>
        </w:trPr>
        <w:tc>
          <w:tcPr>
            <w:tcW w:w="2268" w:type="dxa"/>
            <w:vMerge/>
            <w:tcBorders>
              <w:top w:val="single" w:sz="8" w:space="0" w:color="auto"/>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32" w:type="dxa"/>
            <w:tcBorders>
              <w:top w:val="nil"/>
              <w:left w:val="single" w:sz="8" w:space="0" w:color="auto"/>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мячи</w:t>
            </w:r>
          </w:p>
        </w:tc>
        <w:tc>
          <w:tcPr>
            <w:tcW w:w="1417" w:type="dxa"/>
            <w:vMerge/>
            <w:tcBorders>
              <w:top w:val="single" w:sz="8" w:space="0" w:color="auto"/>
              <w:left w:val="single" w:sz="8" w:space="0" w:color="auto"/>
              <w:bottom w:val="single" w:sz="4" w:space="0" w:color="000000"/>
              <w:right w:val="single" w:sz="4"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1558" w:type="dxa"/>
            <w:gridSpan w:val="2"/>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2126" w:type="dxa"/>
            <w:tcBorders>
              <w:top w:val="nil"/>
              <w:left w:val="nil"/>
              <w:bottom w:val="single" w:sz="4" w:space="0" w:color="auto"/>
              <w:right w:val="single" w:sz="8"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блюдца</w:t>
            </w:r>
          </w:p>
        </w:tc>
        <w:tc>
          <w:tcPr>
            <w:tcW w:w="1700" w:type="dxa"/>
            <w:vMerge/>
            <w:tcBorders>
              <w:top w:val="single" w:sz="8" w:space="0" w:color="auto"/>
              <w:left w:val="single" w:sz="8" w:space="0" w:color="auto"/>
              <w:bottom w:val="single" w:sz="8" w:space="0" w:color="000000"/>
              <w:right w:val="single" w:sz="4"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315"/>
        </w:trPr>
        <w:tc>
          <w:tcPr>
            <w:tcW w:w="2268" w:type="dxa"/>
            <w:vMerge/>
            <w:tcBorders>
              <w:top w:val="single" w:sz="8" w:space="0" w:color="auto"/>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32" w:type="dxa"/>
            <w:tcBorders>
              <w:top w:val="nil"/>
              <w:left w:val="single" w:sz="8" w:space="0" w:color="auto"/>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шары</w:t>
            </w:r>
          </w:p>
        </w:tc>
        <w:tc>
          <w:tcPr>
            <w:tcW w:w="1417" w:type="dxa"/>
            <w:vMerge/>
            <w:tcBorders>
              <w:top w:val="single" w:sz="8" w:space="0" w:color="auto"/>
              <w:left w:val="single" w:sz="8" w:space="0" w:color="auto"/>
              <w:bottom w:val="single" w:sz="4" w:space="0" w:color="000000"/>
              <w:right w:val="single" w:sz="4"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1558" w:type="dxa"/>
            <w:gridSpan w:val="2"/>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2126" w:type="dxa"/>
            <w:tcBorders>
              <w:top w:val="nil"/>
              <w:left w:val="nil"/>
              <w:bottom w:val="single" w:sz="4" w:space="0" w:color="auto"/>
              <w:right w:val="single" w:sz="8"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парты</w:t>
            </w:r>
          </w:p>
        </w:tc>
        <w:tc>
          <w:tcPr>
            <w:tcW w:w="1700" w:type="dxa"/>
            <w:vMerge/>
            <w:tcBorders>
              <w:top w:val="single" w:sz="8" w:space="0" w:color="auto"/>
              <w:left w:val="single" w:sz="8" w:space="0" w:color="auto"/>
              <w:bottom w:val="single" w:sz="8" w:space="0" w:color="000000"/>
              <w:right w:val="single" w:sz="4"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315"/>
        </w:trPr>
        <w:tc>
          <w:tcPr>
            <w:tcW w:w="2268" w:type="dxa"/>
            <w:vMerge/>
            <w:tcBorders>
              <w:top w:val="single" w:sz="8" w:space="0" w:color="auto"/>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32" w:type="dxa"/>
            <w:tcBorders>
              <w:top w:val="nil"/>
              <w:left w:val="single" w:sz="8" w:space="0" w:color="auto"/>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машины</w:t>
            </w:r>
          </w:p>
        </w:tc>
        <w:tc>
          <w:tcPr>
            <w:tcW w:w="1417" w:type="dxa"/>
            <w:vMerge/>
            <w:tcBorders>
              <w:top w:val="single" w:sz="8" w:space="0" w:color="auto"/>
              <w:left w:val="single" w:sz="8" w:space="0" w:color="auto"/>
              <w:bottom w:val="single" w:sz="4" w:space="0" w:color="000000"/>
              <w:right w:val="single" w:sz="4"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1558" w:type="dxa"/>
            <w:gridSpan w:val="2"/>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2126" w:type="dxa"/>
            <w:tcBorders>
              <w:top w:val="nil"/>
              <w:left w:val="nil"/>
              <w:bottom w:val="single" w:sz="4" w:space="0" w:color="auto"/>
              <w:right w:val="single" w:sz="8"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листья</w:t>
            </w:r>
          </w:p>
        </w:tc>
        <w:tc>
          <w:tcPr>
            <w:tcW w:w="1700" w:type="dxa"/>
            <w:vMerge/>
            <w:tcBorders>
              <w:top w:val="single" w:sz="8" w:space="0" w:color="auto"/>
              <w:left w:val="single" w:sz="8" w:space="0" w:color="auto"/>
              <w:bottom w:val="single" w:sz="8" w:space="0" w:color="000000"/>
              <w:right w:val="single" w:sz="4"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29"/>
        </w:trPr>
        <w:tc>
          <w:tcPr>
            <w:tcW w:w="2268" w:type="dxa"/>
            <w:vMerge w:val="restart"/>
            <w:tcBorders>
              <w:top w:val="single" w:sz="18" w:space="0" w:color="auto"/>
              <w:left w:val="single" w:sz="8" w:space="0" w:color="auto"/>
              <w:bottom w:val="single" w:sz="8" w:space="0" w:color="000000"/>
              <w:right w:val="nil"/>
            </w:tcBorders>
            <w:shd w:val="clear" w:color="auto" w:fill="auto"/>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Употребление предложно-падежных конструкций</w:t>
            </w:r>
            <w:r w:rsidRPr="0001489D">
              <w:rPr>
                <w:rFonts w:ascii="Times New Roman" w:hAnsi="Times New Roman" w:cs="Times New Roman"/>
                <w:color w:val="000000"/>
                <w:sz w:val="20"/>
                <w:szCs w:val="20"/>
              </w:rPr>
              <w:br/>
            </w:r>
            <w:r w:rsidRPr="0001489D">
              <w:rPr>
                <w:rFonts w:ascii="Times New Roman" w:hAnsi="Times New Roman" w:cs="Times New Roman"/>
                <w:i/>
                <w:iCs/>
                <w:color w:val="000000"/>
                <w:sz w:val="20"/>
                <w:szCs w:val="20"/>
              </w:rPr>
              <w:t>(использовать предметы, коробку)</w:t>
            </w:r>
          </w:p>
        </w:tc>
        <w:tc>
          <w:tcPr>
            <w:tcW w:w="2132" w:type="dxa"/>
            <w:tcBorders>
              <w:top w:val="single" w:sz="18" w:space="0" w:color="auto"/>
              <w:left w:val="single" w:sz="8" w:space="0" w:color="auto"/>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в</w:t>
            </w:r>
          </w:p>
        </w:tc>
        <w:tc>
          <w:tcPr>
            <w:tcW w:w="1417" w:type="dxa"/>
            <w:tcBorders>
              <w:top w:val="single" w:sz="18" w:space="0" w:color="auto"/>
              <w:left w:val="single" w:sz="8" w:space="0" w:color="auto"/>
              <w:bottom w:val="nil"/>
              <w:right w:val="single" w:sz="4" w:space="0" w:color="auto"/>
            </w:tcBorders>
            <w:shd w:val="clear" w:color="auto" w:fill="auto"/>
            <w:noWrap/>
            <w:vAlign w:val="center"/>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558" w:type="dxa"/>
            <w:gridSpan w:val="2"/>
            <w:tcBorders>
              <w:top w:val="single" w:sz="18" w:space="0" w:color="auto"/>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2126" w:type="dxa"/>
            <w:tcBorders>
              <w:top w:val="single" w:sz="18" w:space="0" w:color="auto"/>
              <w:left w:val="nil"/>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в</w:t>
            </w:r>
          </w:p>
        </w:tc>
        <w:tc>
          <w:tcPr>
            <w:tcW w:w="1700" w:type="dxa"/>
            <w:tcBorders>
              <w:top w:val="single" w:sz="18" w:space="0" w:color="auto"/>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82"/>
        </w:trPr>
        <w:tc>
          <w:tcPr>
            <w:tcW w:w="2268" w:type="dxa"/>
            <w:vMerge/>
            <w:tcBorders>
              <w:top w:val="nil"/>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32" w:type="dxa"/>
            <w:tcBorders>
              <w:top w:val="nil"/>
              <w:left w:val="single" w:sz="8" w:space="0" w:color="auto"/>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на</w:t>
            </w:r>
          </w:p>
        </w:tc>
        <w:tc>
          <w:tcPr>
            <w:tcW w:w="14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558" w:type="dxa"/>
            <w:gridSpan w:val="2"/>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2126" w:type="dxa"/>
            <w:tcBorders>
              <w:top w:val="nil"/>
              <w:left w:val="nil"/>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на</w:t>
            </w:r>
          </w:p>
        </w:tc>
        <w:tc>
          <w:tcPr>
            <w:tcW w:w="1700" w:type="dxa"/>
            <w:tcBorders>
              <w:top w:val="nil"/>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72"/>
        </w:trPr>
        <w:tc>
          <w:tcPr>
            <w:tcW w:w="2268" w:type="dxa"/>
            <w:vMerge/>
            <w:tcBorders>
              <w:top w:val="nil"/>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32" w:type="dxa"/>
            <w:tcBorders>
              <w:top w:val="nil"/>
              <w:left w:val="single" w:sz="8" w:space="0" w:color="auto"/>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под</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558" w:type="dxa"/>
            <w:gridSpan w:val="2"/>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2126" w:type="dxa"/>
            <w:tcBorders>
              <w:top w:val="nil"/>
              <w:left w:val="nil"/>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под</w:t>
            </w:r>
          </w:p>
        </w:tc>
        <w:tc>
          <w:tcPr>
            <w:tcW w:w="1700" w:type="dxa"/>
            <w:tcBorders>
              <w:top w:val="nil"/>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75"/>
        </w:trPr>
        <w:tc>
          <w:tcPr>
            <w:tcW w:w="2268" w:type="dxa"/>
            <w:vMerge/>
            <w:tcBorders>
              <w:top w:val="nil"/>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5107" w:type="dxa"/>
            <w:gridSpan w:val="4"/>
            <w:vMerge w:val="restart"/>
            <w:tcBorders>
              <w:top w:val="nil"/>
              <w:left w:val="single" w:sz="8"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Х </w:t>
            </w:r>
          </w:p>
        </w:tc>
        <w:tc>
          <w:tcPr>
            <w:tcW w:w="2126" w:type="dxa"/>
            <w:tcBorders>
              <w:top w:val="nil"/>
              <w:left w:val="single" w:sz="8" w:space="0" w:color="auto"/>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над</w:t>
            </w:r>
          </w:p>
        </w:tc>
        <w:tc>
          <w:tcPr>
            <w:tcW w:w="1700" w:type="dxa"/>
            <w:tcBorders>
              <w:top w:val="nil"/>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207"/>
        </w:trPr>
        <w:tc>
          <w:tcPr>
            <w:tcW w:w="2268" w:type="dxa"/>
            <w:vMerge/>
            <w:tcBorders>
              <w:top w:val="nil"/>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5107" w:type="dxa"/>
            <w:gridSpan w:val="4"/>
            <w:vMerge/>
            <w:tcBorders>
              <w:left w:val="single" w:sz="8" w:space="0" w:color="auto"/>
              <w:right w:val="single" w:sz="8"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26" w:type="dxa"/>
            <w:tcBorders>
              <w:top w:val="nil"/>
              <w:left w:val="single" w:sz="8" w:space="0" w:color="auto"/>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за</w:t>
            </w:r>
          </w:p>
        </w:tc>
        <w:tc>
          <w:tcPr>
            <w:tcW w:w="1700" w:type="dxa"/>
            <w:tcBorders>
              <w:top w:val="nil"/>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57"/>
        </w:trPr>
        <w:tc>
          <w:tcPr>
            <w:tcW w:w="2268" w:type="dxa"/>
            <w:vMerge/>
            <w:tcBorders>
              <w:top w:val="nil"/>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5107" w:type="dxa"/>
            <w:gridSpan w:val="4"/>
            <w:vMerge/>
            <w:tcBorders>
              <w:left w:val="single" w:sz="8" w:space="0" w:color="auto"/>
              <w:right w:val="single" w:sz="8"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26" w:type="dxa"/>
            <w:tcBorders>
              <w:top w:val="nil"/>
              <w:left w:val="single" w:sz="8" w:space="0" w:color="auto"/>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перед</w:t>
            </w:r>
          </w:p>
        </w:tc>
        <w:tc>
          <w:tcPr>
            <w:tcW w:w="1700" w:type="dxa"/>
            <w:tcBorders>
              <w:top w:val="nil"/>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34"/>
        </w:trPr>
        <w:tc>
          <w:tcPr>
            <w:tcW w:w="2268" w:type="dxa"/>
            <w:vMerge/>
            <w:tcBorders>
              <w:top w:val="nil"/>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5107" w:type="dxa"/>
            <w:gridSpan w:val="4"/>
            <w:vMerge/>
            <w:tcBorders>
              <w:left w:val="single" w:sz="8" w:space="0" w:color="auto"/>
              <w:right w:val="single" w:sz="8"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26" w:type="dxa"/>
            <w:tcBorders>
              <w:top w:val="nil"/>
              <w:left w:val="single" w:sz="8" w:space="0" w:color="auto"/>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около</w:t>
            </w:r>
          </w:p>
        </w:tc>
        <w:tc>
          <w:tcPr>
            <w:tcW w:w="1700" w:type="dxa"/>
            <w:tcBorders>
              <w:top w:val="nil"/>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92"/>
        </w:trPr>
        <w:tc>
          <w:tcPr>
            <w:tcW w:w="2268" w:type="dxa"/>
            <w:vMerge/>
            <w:tcBorders>
              <w:top w:val="nil"/>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5107" w:type="dxa"/>
            <w:gridSpan w:val="4"/>
            <w:vMerge/>
            <w:tcBorders>
              <w:left w:val="single" w:sz="8" w:space="0" w:color="auto"/>
              <w:right w:val="single" w:sz="8"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26" w:type="dxa"/>
            <w:tcBorders>
              <w:top w:val="nil"/>
              <w:left w:val="single" w:sz="8" w:space="0" w:color="auto"/>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из-за</w:t>
            </w:r>
          </w:p>
        </w:tc>
        <w:tc>
          <w:tcPr>
            <w:tcW w:w="170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Х</w:t>
            </w: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54"/>
        </w:trPr>
        <w:tc>
          <w:tcPr>
            <w:tcW w:w="2268" w:type="dxa"/>
            <w:vMerge/>
            <w:tcBorders>
              <w:top w:val="nil"/>
              <w:left w:val="single" w:sz="8" w:space="0" w:color="auto"/>
              <w:bottom w:val="single" w:sz="18" w:space="0" w:color="auto"/>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5107" w:type="dxa"/>
            <w:gridSpan w:val="4"/>
            <w:vMerge/>
            <w:tcBorders>
              <w:left w:val="single" w:sz="8" w:space="0" w:color="auto"/>
              <w:bottom w:val="single" w:sz="18" w:space="0" w:color="auto"/>
              <w:right w:val="single" w:sz="8"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26" w:type="dxa"/>
            <w:tcBorders>
              <w:top w:val="nil"/>
              <w:left w:val="single" w:sz="8" w:space="0" w:color="auto"/>
              <w:bottom w:val="single" w:sz="18"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из-под</w:t>
            </w:r>
          </w:p>
        </w:tc>
        <w:tc>
          <w:tcPr>
            <w:tcW w:w="1700" w:type="dxa"/>
            <w:vMerge/>
            <w:tcBorders>
              <w:top w:val="nil"/>
              <w:left w:val="single" w:sz="8" w:space="0" w:color="auto"/>
              <w:bottom w:val="single" w:sz="18" w:space="0" w:color="auto"/>
              <w:right w:val="single" w:sz="4"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1753" w:type="dxa"/>
            <w:gridSpan w:val="2"/>
            <w:tcBorders>
              <w:top w:val="nil"/>
              <w:left w:val="nil"/>
              <w:bottom w:val="single" w:sz="1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1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62"/>
        </w:trPr>
        <w:tc>
          <w:tcPr>
            <w:tcW w:w="2268" w:type="dxa"/>
            <w:vMerge w:val="restart"/>
            <w:tcBorders>
              <w:top w:val="single" w:sz="18" w:space="0" w:color="auto"/>
              <w:left w:val="single" w:sz="8" w:space="0" w:color="auto"/>
              <w:bottom w:val="single" w:sz="8" w:space="0" w:color="000000"/>
              <w:right w:val="nil"/>
            </w:tcBorders>
            <w:shd w:val="clear" w:color="auto" w:fill="auto"/>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Согласование числительных с существительными</w:t>
            </w:r>
          </w:p>
        </w:tc>
        <w:tc>
          <w:tcPr>
            <w:tcW w:w="5107" w:type="dxa"/>
            <w:gridSpan w:val="4"/>
            <w:vMerge w:val="restart"/>
            <w:tcBorders>
              <w:top w:val="single" w:sz="18" w:space="0" w:color="auto"/>
              <w:left w:val="single" w:sz="8"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Х</w:t>
            </w:r>
          </w:p>
        </w:tc>
        <w:tc>
          <w:tcPr>
            <w:tcW w:w="2126" w:type="dxa"/>
            <w:tcBorders>
              <w:top w:val="single" w:sz="18" w:space="0" w:color="auto"/>
              <w:left w:val="single" w:sz="8" w:space="0" w:color="auto"/>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карандаш</w:t>
            </w:r>
          </w:p>
        </w:tc>
        <w:tc>
          <w:tcPr>
            <w:tcW w:w="1700" w:type="dxa"/>
            <w:tcBorders>
              <w:top w:val="single" w:sz="18" w:space="0" w:color="auto"/>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49"/>
        </w:trPr>
        <w:tc>
          <w:tcPr>
            <w:tcW w:w="2268" w:type="dxa"/>
            <w:vMerge/>
            <w:tcBorders>
              <w:top w:val="nil"/>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5107" w:type="dxa"/>
            <w:gridSpan w:val="4"/>
            <w:vMerge/>
            <w:tcBorders>
              <w:left w:val="single" w:sz="8" w:space="0" w:color="auto"/>
              <w:right w:val="single" w:sz="8"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26" w:type="dxa"/>
            <w:tcBorders>
              <w:top w:val="nil"/>
              <w:left w:val="single" w:sz="8" w:space="0" w:color="auto"/>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яблоко</w:t>
            </w:r>
          </w:p>
        </w:tc>
        <w:tc>
          <w:tcPr>
            <w:tcW w:w="1700" w:type="dxa"/>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39"/>
        </w:trPr>
        <w:tc>
          <w:tcPr>
            <w:tcW w:w="2268" w:type="dxa"/>
            <w:vMerge/>
            <w:tcBorders>
              <w:top w:val="nil"/>
              <w:left w:val="single" w:sz="8" w:space="0" w:color="auto"/>
              <w:bottom w:val="single" w:sz="18" w:space="0" w:color="auto"/>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5107" w:type="dxa"/>
            <w:gridSpan w:val="4"/>
            <w:vMerge/>
            <w:tcBorders>
              <w:left w:val="single" w:sz="8" w:space="0" w:color="auto"/>
              <w:bottom w:val="single" w:sz="18" w:space="0" w:color="auto"/>
              <w:right w:val="single" w:sz="8"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26" w:type="dxa"/>
            <w:tcBorders>
              <w:top w:val="nil"/>
              <w:left w:val="single" w:sz="8" w:space="0" w:color="auto"/>
              <w:bottom w:val="single" w:sz="18"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тетрадь</w:t>
            </w:r>
          </w:p>
        </w:tc>
        <w:tc>
          <w:tcPr>
            <w:tcW w:w="1700" w:type="dxa"/>
            <w:tcBorders>
              <w:top w:val="nil"/>
              <w:left w:val="nil"/>
              <w:bottom w:val="single" w:sz="18"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nil"/>
              <w:left w:val="nil"/>
              <w:bottom w:val="single" w:sz="1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1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98"/>
        </w:trPr>
        <w:tc>
          <w:tcPr>
            <w:tcW w:w="4400" w:type="dxa"/>
            <w:gridSpan w:val="2"/>
            <w:tcBorders>
              <w:top w:val="single" w:sz="18" w:space="0" w:color="auto"/>
              <w:left w:val="single" w:sz="8" w:space="0" w:color="auto"/>
              <w:bottom w:val="single" w:sz="4" w:space="0" w:color="auto"/>
              <w:right w:val="single" w:sz="4" w:space="0" w:color="auto"/>
            </w:tcBorders>
            <w:vAlign w:val="center"/>
          </w:tcPr>
          <w:p w:rsidR="003A49C3" w:rsidRPr="0001489D" w:rsidRDefault="003A49C3" w:rsidP="0001489D">
            <w:pPr>
              <w:spacing w:after="0"/>
              <w:jc w:val="right"/>
              <w:rPr>
                <w:rFonts w:ascii="Times New Roman" w:hAnsi="Times New Roman" w:cs="Times New Roman"/>
                <w:color w:val="000000"/>
                <w:sz w:val="20"/>
                <w:szCs w:val="20"/>
              </w:rPr>
            </w:pPr>
          </w:p>
        </w:tc>
        <w:tc>
          <w:tcPr>
            <w:tcW w:w="1496" w:type="dxa"/>
            <w:gridSpan w:val="2"/>
            <w:tcBorders>
              <w:top w:val="single" w:sz="18" w:space="0" w:color="auto"/>
              <w:left w:val="single" w:sz="4" w:space="0" w:color="auto"/>
              <w:bottom w:val="single" w:sz="4"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3-4 года</w:t>
            </w:r>
          </w:p>
        </w:tc>
        <w:tc>
          <w:tcPr>
            <w:tcW w:w="1479" w:type="dxa"/>
            <w:tcBorders>
              <w:top w:val="single" w:sz="18" w:space="0" w:color="auto"/>
              <w:left w:val="single" w:sz="4" w:space="0" w:color="auto"/>
              <w:bottom w:val="single" w:sz="4" w:space="0" w:color="auto"/>
              <w:right w:val="single" w:sz="8" w:space="0" w:color="auto"/>
            </w:tcBorders>
            <w:vAlign w:val="center"/>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4-5 лет</w:t>
            </w:r>
          </w:p>
        </w:tc>
        <w:tc>
          <w:tcPr>
            <w:tcW w:w="2126" w:type="dxa"/>
            <w:tcBorders>
              <w:top w:val="single" w:sz="18" w:space="0" w:color="auto"/>
              <w:left w:val="single" w:sz="8" w:space="0" w:color="auto"/>
              <w:bottom w:val="single" w:sz="4" w:space="0" w:color="auto"/>
              <w:right w:val="single" w:sz="8"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b/>
                <w:color w:val="000000"/>
                <w:sz w:val="20"/>
                <w:szCs w:val="20"/>
              </w:rPr>
            </w:pPr>
          </w:p>
        </w:tc>
        <w:tc>
          <w:tcPr>
            <w:tcW w:w="1700" w:type="dxa"/>
            <w:tcBorders>
              <w:top w:val="single" w:sz="18" w:space="0" w:color="auto"/>
              <w:left w:val="nil"/>
              <w:bottom w:val="single" w:sz="4" w:space="0" w:color="auto"/>
              <w:right w:val="single" w:sz="4"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5-6 лет</w:t>
            </w:r>
          </w:p>
        </w:tc>
        <w:tc>
          <w:tcPr>
            <w:tcW w:w="1753" w:type="dxa"/>
            <w:gridSpan w:val="2"/>
            <w:tcBorders>
              <w:top w:val="single" w:sz="18" w:space="0" w:color="auto"/>
              <w:left w:val="nil"/>
              <w:bottom w:val="single" w:sz="4" w:space="0" w:color="auto"/>
              <w:right w:val="single" w:sz="8"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6-7 лет</w:t>
            </w:r>
          </w:p>
        </w:tc>
        <w:tc>
          <w:tcPr>
            <w:tcW w:w="1906" w:type="dxa"/>
            <w:tcBorders>
              <w:top w:val="single" w:sz="18" w:space="0" w:color="auto"/>
              <w:left w:val="nil"/>
              <w:bottom w:val="single" w:sz="4" w:space="0" w:color="auto"/>
              <w:right w:val="single" w:sz="8" w:space="0" w:color="auto"/>
            </w:tcBorders>
            <w:shd w:val="clear" w:color="auto" w:fill="auto"/>
            <w:noWrap/>
            <w:vAlign w:val="bottom"/>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Итоговый</w:t>
            </w:r>
          </w:p>
        </w:tc>
      </w:tr>
      <w:tr w:rsidR="003A49C3" w:rsidRPr="0001489D" w:rsidTr="0001489D">
        <w:trPr>
          <w:trHeight w:val="82"/>
        </w:trPr>
        <w:tc>
          <w:tcPr>
            <w:tcW w:w="4400" w:type="dxa"/>
            <w:gridSpan w:val="2"/>
            <w:tcBorders>
              <w:top w:val="single" w:sz="4" w:space="0" w:color="auto"/>
              <w:left w:val="single" w:sz="8" w:space="0" w:color="auto"/>
              <w:bottom w:val="single" w:sz="8" w:space="0" w:color="000000"/>
              <w:right w:val="single" w:sz="4" w:space="0" w:color="auto"/>
            </w:tcBorders>
            <w:vAlign w:val="center"/>
          </w:tcPr>
          <w:p w:rsidR="003A49C3" w:rsidRPr="0001489D" w:rsidRDefault="003A49C3" w:rsidP="0001489D">
            <w:pPr>
              <w:spacing w:after="0"/>
              <w:jc w:val="right"/>
              <w:rPr>
                <w:rFonts w:ascii="Times New Roman" w:hAnsi="Times New Roman" w:cs="Times New Roman"/>
                <w:b/>
                <w:sz w:val="20"/>
                <w:szCs w:val="20"/>
              </w:rPr>
            </w:pPr>
            <w:r w:rsidRPr="0001489D">
              <w:rPr>
                <w:rFonts w:ascii="Times New Roman" w:hAnsi="Times New Roman" w:cs="Times New Roman"/>
                <w:b/>
                <w:sz w:val="20"/>
                <w:szCs w:val="20"/>
              </w:rPr>
              <w:t>Уровень речевого развития:</w:t>
            </w:r>
          </w:p>
        </w:tc>
        <w:tc>
          <w:tcPr>
            <w:tcW w:w="1496" w:type="dxa"/>
            <w:gridSpan w:val="2"/>
            <w:tcBorders>
              <w:top w:val="single" w:sz="4" w:space="0" w:color="auto"/>
              <w:left w:val="single" w:sz="4" w:space="0" w:color="auto"/>
              <w:bottom w:val="single" w:sz="8" w:space="0" w:color="000000"/>
              <w:right w:val="single" w:sz="4" w:space="0" w:color="auto"/>
            </w:tcBorders>
            <w:vAlign w:val="center"/>
          </w:tcPr>
          <w:p w:rsidR="003A49C3" w:rsidRPr="0001489D" w:rsidRDefault="003A49C3" w:rsidP="0001489D">
            <w:pPr>
              <w:spacing w:after="0"/>
              <w:rPr>
                <w:rFonts w:ascii="Times New Roman" w:hAnsi="Times New Roman" w:cs="Times New Roman"/>
                <w:color w:val="000000"/>
                <w:sz w:val="20"/>
                <w:szCs w:val="20"/>
              </w:rPr>
            </w:pPr>
          </w:p>
        </w:tc>
        <w:tc>
          <w:tcPr>
            <w:tcW w:w="1479" w:type="dxa"/>
            <w:tcBorders>
              <w:top w:val="single" w:sz="4" w:space="0" w:color="auto"/>
              <w:left w:val="single" w:sz="4" w:space="0" w:color="auto"/>
              <w:bottom w:val="single" w:sz="8" w:space="0" w:color="000000"/>
              <w:right w:val="single" w:sz="8" w:space="0" w:color="auto"/>
            </w:tcBorders>
            <w:vAlign w:val="center"/>
          </w:tcPr>
          <w:p w:rsidR="003A49C3" w:rsidRPr="0001489D" w:rsidRDefault="003A49C3" w:rsidP="0001489D">
            <w:pPr>
              <w:spacing w:after="0"/>
              <w:rPr>
                <w:rFonts w:ascii="Times New Roman" w:hAnsi="Times New Roman" w:cs="Times New Roman"/>
                <w:color w:val="000000"/>
                <w:sz w:val="20"/>
                <w:szCs w:val="20"/>
              </w:rPr>
            </w:pPr>
          </w:p>
        </w:tc>
        <w:tc>
          <w:tcPr>
            <w:tcW w:w="2126" w:type="dxa"/>
            <w:tcBorders>
              <w:top w:val="single" w:sz="4" w:space="0" w:color="auto"/>
              <w:left w:val="single" w:sz="8" w:space="0" w:color="auto"/>
              <w:bottom w:val="single" w:sz="8" w:space="0" w:color="auto"/>
              <w:right w:val="single" w:sz="8"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Уровень развития:</w:t>
            </w:r>
          </w:p>
        </w:tc>
        <w:tc>
          <w:tcPr>
            <w:tcW w:w="1700" w:type="dxa"/>
            <w:tcBorders>
              <w:top w:val="single" w:sz="4" w:space="0" w:color="auto"/>
              <w:left w:val="nil"/>
              <w:bottom w:val="single" w:sz="8" w:space="0" w:color="auto"/>
              <w:right w:val="single" w:sz="4"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color w:val="000000"/>
                <w:sz w:val="20"/>
                <w:szCs w:val="20"/>
              </w:rPr>
            </w:pPr>
          </w:p>
        </w:tc>
        <w:tc>
          <w:tcPr>
            <w:tcW w:w="1753" w:type="dxa"/>
            <w:gridSpan w:val="2"/>
            <w:tcBorders>
              <w:top w:val="single" w:sz="4" w:space="0" w:color="auto"/>
              <w:left w:val="nil"/>
              <w:bottom w:val="single" w:sz="8" w:space="0" w:color="auto"/>
              <w:right w:val="single" w:sz="8" w:space="0" w:color="auto"/>
            </w:tcBorders>
            <w:shd w:val="clear" w:color="auto" w:fill="auto"/>
            <w:noWrap/>
            <w:vAlign w:val="bottom"/>
          </w:tcPr>
          <w:p w:rsidR="003A49C3" w:rsidRPr="0001489D" w:rsidRDefault="003A49C3" w:rsidP="0001489D">
            <w:pPr>
              <w:spacing w:after="0"/>
              <w:rPr>
                <w:rFonts w:ascii="Times New Roman" w:hAnsi="Times New Roman" w:cs="Times New Roman"/>
                <w:color w:val="000000"/>
                <w:sz w:val="20"/>
                <w:szCs w:val="20"/>
              </w:rPr>
            </w:pPr>
          </w:p>
        </w:tc>
        <w:tc>
          <w:tcPr>
            <w:tcW w:w="1906" w:type="dxa"/>
            <w:tcBorders>
              <w:top w:val="single" w:sz="4" w:space="0" w:color="auto"/>
              <w:left w:val="nil"/>
              <w:bottom w:val="single" w:sz="8" w:space="0" w:color="auto"/>
              <w:right w:val="single" w:sz="8" w:space="0" w:color="auto"/>
            </w:tcBorders>
            <w:shd w:val="clear" w:color="auto" w:fill="auto"/>
            <w:noWrap/>
            <w:vAlign w:val="bottom"/>
          </w:tcPr>
          <w:p w:rsidR="003A49C3" w:rsidRPr="0001489D" w:rsidRDefault="003A49C3" w:rsidP="0001489D">
            <w:pPr>
              <w:spacing w:after="0"/>
              <w:rPr>
                <w:rFonts w:ascii="Times New Roman" w:hAnsi="Times New Roman" w:cs="Times New Roman"/>
                <w:color w:val="000000"/>
                <w:sz w:val="20"/>
                <w:szCs w:val="20"/>
              </w:rPr>
            </w:pPr>
          </w:p>
        </w:tc>
      </w:tr>
    </w:tbl>
    <w:p w:rsidR="003A49C3" w:rsidRPr="0001489D" w:rsidRDefault="003A49C3" w:rsidP="0001489D">
      <w:pPr>
        <w:spacing w:after="0"/>
        <w:jc w:val="center"/>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Словообразование</w:t>
      </w:r>
    </w:p>
    <w:tbl>
      <w:tblPr>
        <w:tblW w:w="14709" w:type="dxa"/>
        <w:tblLayout w:type="fixed"/>
        <w:tblLook w:val="04A0" w:firstRow="1" w:lastRow="0" w:firstColumn="1" w:lastColumn="0" w:noHBand="0" w:noVBand="1"/>
      </w:tblPr>
      <w:tblGrid>
        <w:gridCol w:w="2825"/>
        <w:gridCol w:w="2552"/>
        <w:gridCol w:w="1843"/>
        <w:gridCol w:w="35"/>
        <w:gridCol w:w="67"/>
        <w:gridCol w:w="1811"/>
        <w:gridCol w:w="71"/>
        <w:gridCol w:w="1807"/>
        <w:gridCol w:w="36"/>
        <w:gridCol w:w="1843"/>
        <w:gridCol w:w="1819"/>
      </w:tblGrid>
      <w:tr w:rsidR="003A49C3" w:rsidRPr="0001489D" w:rsidTr="0001489D">
        <w:trPr>
          <w:trHeight w:val="125"/>
        </w:trPr>
        <w:tc>
          <w:tcPr>
            <w:tcW w:w="5377" w:type="dxa"/>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Параметры изучения</w:t>
            </w:r>
          </w:p>
        </w:tc>
        <w:tc>
          <w:tcPr>
            <w:tcW w:w="7513"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Возраст ребенка</w:t>
            </w:r>
          </w:p>
        </w:tc>
        <w:tc>
          <w:tcPr>
            <w:tcW w:w="18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Итоговый мониторинг</w:t>
            </w:r>
          </w:p>
        </w:tc>
      </w:tr>
      <w:tr w:rsidR="003A49C3" w:rsidRPr="0001489D" w:rsidTr="0001489D">
        <w:trPr>
          <w:trHeight w:val="143"/>
        </w:trPr>
        <w:tc>
          <w:tcPr>
            <w:tcW w:w="5377" w:type="dxa"/>
            <w:gridSpan w:val="2"/>
            <w:vMerge/>
            <w:tcBorders>
              <w:top w:val="single" w:sz="8" w:space="0" w:color="auto"/>
              <w:left w:val="single" w:sz="8" w:space="0" w:color="auto"/>
              <w:bottom w:val="single" w:sz="8" w:space="0" w:color="000000"/>
              <w:right w:val="single" w:sz="4"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1878" w:type="dxa"/>
            <w:gridSpan w:val="2"/>
            <w:tcBorders>
              <w:top w:val="nil"/>
              <w:left w:val="single" w:sz="8" w:space="0" w:color="auto"/>
              <w:bottom w:val="single" w:sz="8"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3-4 года</w:t>
            </w:r>
          </w:p>
        </w:tc>
        <w:tc>
          <w:tcPr>
            <w:tcW w:w="1878" w:type="dxa"/>
            <w:gridSpan w:val="2"/>
            <w:tcBorders>
              <w:top w:val="nil"/>
              <w:left w:val="nil"/>
              <w:bottom w:val="single" w:sz="8"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4-5 лет</w:t>
            </w:r>
          </w:p>
        </w:tc>
        <w:tc>
          <w:tcPr>
            <w:tcW w:w="1878" w:type="dxa"/>
            <w:gridSpan w:val="2"/>
            <w:tcBorders>
              <w:top w:val="nil"/>
              <w:left w:val="single" w:sz="8" w:space="0" w:color="auto"/>
              <w:bottom w:val="single" w:sz="8"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5-6 лет</w:t>
            </w:r>
          </w:p>
        </w:tc>
        <w:tc>
          <w:tcPr>
            <w:tcW w:w="1879" w:type="dxa"/>
            <w:gridSpan w:val="2"/>
            <w:tcBorders>
              <w:top w:val="nil"/>
              <w:left w:val="nil"/>
              <w:bottom w:val="single" w:sz="8"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6-7 лет</w:t>
            </w:r>
          </w:p>
        </w:tc>
        <w:tc>
          <w:tcPr>
            <w:tcW w:w="1819" w:type="dxa"/>
            <w:vMerge/>
            <w:tcBorders>
              <w:top w:val="single" w:sz="8" w:space="0" w:color="auto"/>
              <w:left w:val="single" w:sz="8" w:space="0" w:color="auto"/>
              <w:bottom w:val="single" w:sz="8" w:space="0" w:color="000000"/>
              <w:right w:val="single" w:sz="8"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r>
      <w:tr w:rsidR="003A49C3" w:rsidRPr="0001489D" w:rsidTr="0001489D">
        <w:trPr>
          <w:trHeight w:val="147"/>
        </w:trPr>
        <w:tc>
          <w:tcPr>
            <w:tcW w:w="2825" w:type="dxa"/>
            <w:vMerge w:val="restart"/>
            <w:tcBorders>
              <w:top w:val="nil"/>
              <w:left w:val="single" w:sz="8" w:space="0" w:color="auto"/>
              <w:bottom w:val="single" w:sz="8" w:space="0" w:color="000000"/>
              <w:right w:val="nil"/>
            </w:tcBorders>
            <w:shd w:val="clear" w:color="auto" w:fill="auto"/>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Образование сущ-х с уменьшительно-ласкательным значением</w:t>
            </w:r>
          </w:p>
        </w:tc>
        <w:tc>
          <w:tcPr>
            <w:tcW w:w="2552" w:type="dxa"/>
            <w:tcBorders>
              <w:top w:val="nil"/>
              <w:left w:val="single" w:sz="8" w:space="0" w:color="auto"/>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ключ - ключик</w:t>
            </w:r>
          </w:p>
        </w:tc>
        <w:tc>
          <w:tcPr>
            <w:tcW w:w="1878" w:type="dxa"/>
            <w:gridSpan w:val="2"/>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78" w:type="dxa"/>
            <w:gridSpan w:val="2"/>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78" w:type="dxa"/>
            <w:gridSpan w:val="2"/>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79"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66"/>
        </w:trPr>
        <w:tc>
          <w:tcPr>
            <w:tcW w:w="2825" w:type="dxa"/>
            <w:vMerge/>
            <w:tcBorders>
              <w:top w:val="nil"/>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nil"/>
              <w:left w:val="single" w:sz="8" w:space="0" w:color="auto"/>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звезда - звездочка</w:t>
            </w:r>
          </w:p>
        </w:tc>
        <w:tc>
          <w:tcPr>
            <w:tcW w:w="1878" w:type="dxa"/>
            <w:gridSpan w:val="2"/>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78" w:type="dxa"/>
            <w:gridSpan w:val="2"/>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78" w:type="dxa"/>
            <w:gridSpan w:val="2"/>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79"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54"/>
        </w:trPr>
        <w:tc>
          <w:tcPr>
            <w:tcW w:w="2825" w:type="dxa"/>
            <w:vMerge/>
            <w:tcBorders>
              <w:top w:val="nil"/>
              <w:left w:val="single" w:sz="8" w:space="0" w:color="auto"/>
              <w:bottom w:val="single" w:sz="18" w:space="0" w:color="auto"/>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nil"/>
              <w:left w:val="single" w:sz="8" w:space="0" w:color="auto"/>
              <w:bottom w:val="single" w:sz="18"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пуговица - пуговичка</w:t>
            </w:r>
          </w:p>
        </w:tc>
        <w:tc>
          <w:tcPr>
            <w:tcW w:w="1878" w:type="dxa"/>
            <w:gridSpan w:val="2"/>
            <w:tcBorders>
              <w:top w:val="nil"/>
              <w:left w:val="nil"/>
              <w:bottom w:val="single" w:sz="18"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78" w:type="dxa"/>
            <w:gridSpan w:val="2"/>
            <w:tcBorders>
              <w:top w:val="nil"/>
              <w:left w:val="nil"/>
              <w:bottom w:val="single" w:sz="18"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78" w:type="dxa"/>
            <w:gridSpan w:val="2"/>
            <w:tcBorders>
              <w:top w:val="nil"/>
              <w:left w:val="nil"/>
              <w:bottom w:val="single" w:sz="18"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79" w:type="dxa"/>
            <w:gridSpan w:val="2"/>
            <w:tcBorders>
              <w:top w:val="nil"/>
              <w:left w:val="nil"/>
              <w:bottom w:val="single" w:sz="1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nil"/>
              <w:left w:val="nil"/>
              <w:bottom w:val="single" w:sz="1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90"/>
        </w:trPr>
        <w:tc>
          <w:tcPr>
            <w:tcW w:w="2825" w:type="dxa"/>
            <w:vMerge w:val="restart"/>
            <w:tcBorders>
              <w:top w:val="single" w:sz="18" w:space="0" w:color="auto"/>
              <w:left w:val="single" w:sz="8" w:space="0" w:color="auto"/>
              <w:bottom w:val="single" w:sz="4" w:space="0" w:color="auto"/>
              <w:right w:val="nil"/>
            </w:tcBorders>
            <w:shd w:val="clear" w:color="auto" w:fill="auto"/>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С увеличительным значением</w:t>
            </w:r>
          </w:p>
        </w:tc>
        <w:tc>
          <w:tcPr>
            <w:tcW w:w="2552" w:type="dxa"/>
            <w:tcBorders>
              <w:top w:val="single" w:sz="18" w:space="0" w:color="auto"/>
              <w:left w:val="single" w:sz="8" w:space="0" w:color="auto"/>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дом</w:t>
            </w:r>
          </w:p>
        </w:tc>
        <w:tc>
          <w:tcPr>
            <w:tcW w:w="5670" w:type="dxa"/>
            <w:gridSpan w:val="7"/>
            <w:vMerge w:val="restart"/>
            <w:tcBorders>
              <w:top w:val="single" w:sz="18" w:space="0" w:color="auto"/>
              <w:left w:val="single" w:sz="8"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Х</w:t>
            </w:r>
          </w:p>
        </w:tc>
        <w:tc>
          <w:tcPr>
            <w:tcW w:w="1843" w:type="dxa"/>
            <w:tcBorders>
              <w:top w:val="single" w:sz="18" w:space="0" w:color="auto"/>
              <w:left w:val="single" w:sz="4" w:space="0" w:color="auto"/>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73"/>
        </w:trPr>
        <w:tc>
          <w:tcPr>
            <w:tcW w:w="2825" w:type="dxa"/>
            <w:vMerge/>
            <w:tcBorders>
              <w:top w:val="nil"/>
              <w:left w:val="single" w:sz="8" w:space="0" w:color="auto"/>
              <w:bottom w:val="single" w:sz="4" w:space="0" w:color="auto"/>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single" w:sz="4" w:space="0" w:color="auto"/>
              <w:left w:val="single" w:sz="8" w:space="0" w:color="auto"/>
              <w:bottom w:val="single" w:sz="4" w:space="0" w:color="auto"/>
              <w:right w:val="single" w:sz="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рука</w:t>
            </w:r>
          </w:p>
        </w:tc>
        <w:tc>
          <w:tcPr>
            <w:tcW w:w="5670" w:type="dxa"/>
            <w:gridSpan w:val="7"/>
            <w:vMerge/>
            <w:tcBorders>
              <w:left w:val="single" w:sz="8" w:space="0" w:color="auto"/>
              <w:right w:val="single" w:sz="4"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1843" w:type="dxa"/>
            <w:tcBorders>
              <w:top w:val="nil"/>
              <w:left w:val="single" w:sz="4" w:space="0" w:color="auto"/>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64"/>
        </w:trPr>
        <w:tc>
          <w:tcPr>
            <w:tcW w:w="2825" w:type="dxa"/>
            <w:vMerge/>
            <w:tcBorders>
              <w:top w:val="nil"/>
              <w:left w:val="single" w:sz="8" w:space="0" w:color="auto"/>
              <w:bottom w:val="single" w:sz="18" w:space="0" w:color="auto"/>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single" w:sz="4" w:space="0" w:color="auto"/>
              <w:left w:val="single" w:sz="8" w:space="0" w:color="auto"/>
              <w:bottom w:val="single" w:sz="18" w:space="0" w:color="auto"/>
              <w:right w:val="single" w:sz="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усы</w:t>
            </w:r>
          </w:p>
        </w:tc>
        <w:tc>
          <w:tcPr>
            <w:tcW w:w="5670" w:type="dxa"/>
            <w:gridSpan w:val="7"/>
            <w:vMerge/>
            <w:tcBorders>
              <w:left w:val="single" w:sz="8" w:space="0" w:color="auto"/>
              <w:bottom w:val="single" w:sz="18" w:space="0" w:color="auto"/>
              <w:right w:val="single" w:sz="4"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1843" w:type="dxa"/>
            <w:tcBorders>
              <w:top w:val="nil"/>
              <w:left w:val="single" w:sz="4" w:space="0" w:color="auto"/>
              <w:bottom w:val="single" w:sz="1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nil"/>
              <w:left w:val="nil"/>
              <w:bottom w:val="single" w:sz="1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88"/>
        </w:trPr>
        <w:tc>
          <w:tcPr>
            <w:tcW w:w="2825" w:type="dxa"/>
            <w:vMerge w:val="restart"/>
            <w:tcBorders>
              <w:top w:val="single" w:sz="18" w:space="0" w:color="auto"/>
              <w:left w:val="single" w:sz="8" w:space="0" w:color="auto"/>
              <w:bottom w:val="nil"/>
              <w:right w:val="nil"/>
            </w:tcBorders>
            <w:shd w:val="clear" w:color="auto" w:fill="auto"/>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Образование названий детенышей животных</w:t>
            </w:r>
          </w:p>
        </w:tc>
        <w:tc>
          <w:tcPr>
            <w:tcW w:w="2552" w:type="dxa"/>
            <w:tcBorders>
              <w:top w:val="single" w:sz="18" w:space="0" w:color="auto"/>
              <w:left w:val="single" w:sz="8" w:space="0" w:color="auto"/>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кошка</w:t>
            </w:r>
          </w:p>
        </w:tc>
        <w:tc>
          <w:tcPr>
            <w:tcW w:w="1843" w:type="dxa"/>
            <w:tcBorders>
              <w:top w:val="single" w:sz="18" w:space="0" w:color="auto"/>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84" w:type="dxa"/>
            <w:gridSpan w:val="4"/>
            <w:tcBorders>
              <w:top w:val="single" w:sz="18" w:space="0" w:color="auto"/>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gridSpan w:val="2"/>
            <w:tcBorders>
              <w:top w:val="single" w:sz="18" w:space="0" w:color="auto"/>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90"/>
        </w:trPr>
        <w:tc>
          <w:tcPr>
            <w:tcW w:w="2825" w:type="dxa"/>
            <w:vMerge/>
            <w:tcBorders>
              <w:top w:val="single" w:sz="8" w:space="0" w:color="auto"/>
              <w:left w:val="single" w:sz="8" w:space="0" w:color="auto"/>
              <w:bottom w:val="nil"/>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nil"/>
              <w:left w:val="single" w:sz="8" w:space="0" w:color="auto"/>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утка</w:t>
            </w:r>
          </w:p>
        </w:tc>
        <w:tc>
          <w:tcPr>
            <w:tcW w:w="1843" w:type="dxa"/>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84" w:type="dxa"/>
            <w:gridSpan w:val="4"/>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97"/>
        </w:trPr>
        <w:tc>
          <w:tcPr>
            <w:tcW w:w="2825" w:type="dxa"/>
            <w:vMerge/>
            <w:tcBorders>
              <w:top w:val="single" w:sz="8" w:space="0" w:color="auto"/>
              <w:left w:val="single" w:sz="8" w:space="0" w:color="auto"/>
              <w:bottom w:val="nil"/>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nil"/>
              <w:left w:val="single" w:sz="8" w:space="0" w:color="auto"/>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лиса</w:t>
            </w:r>
          </w:p>
        </w:tc>
        <w:tc>
          <w:tcPr>
            <w:tcW w:w="1843" w:type="dxa"/>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84" w:type="dxa"/>
            <w:gridSpan w:val="4"/>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45"/>
        </w:trPr>
        <w:tc>
          <w:tcPr>
            <w:tcW w:w="2825" w:type="dxa"/>
            <w:vMerge/>
            <w:tcBorders>
              <w:top w:val="single" w:sz="8" w:space="0" w:color="auto"/>
              <w:left w:val="single" w:sz="8" w:space="0" w:color="auto"/>
              <w:bottom w:val="nil"/>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nil"/>
              <w:left w:val="single" w:sz="8" w:space="0" w:color="auto"/>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коза</w:t>
            </w:r>
          </w:p>
        </w:tc>
        <w:tc>
          <w:tcPr>
            <w:tcW w:w="1843" w:type="dxa"/>
            <w:tcBorders>
              <w:top w:val="nil"/>
              <w:left w:val="nil"/>
              <w:bottom w:val="single" w:sz="18" w:space="0" w:color="auto"/>
              <w:right w:val="single" w:sz="4" w:space="0" w:color="auto"/>
            </w:tcBorders>
            <w:shd w:val="clear" w:color="auto" w:fill="auto"/>
            <w:noWrap/>
            <w:vAlign w:val="center"/>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84" w:type="dxa"/>
            <w:gridSpan w:val="4"/>
            <w:tcBorders>
              <w:top w:val="nil"/>
              <w:left w:val="nil"/>
              <w:bottom w:val="single" w:sz="18"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69"/>
        </w:trPr>
        <w:tc>
          <w:tcPr>
            <w:tcW w:w="2825" w:type="dxa"/>
            <w:vMerge/>
            <w:tcBorders>
              <w:top w:val="single" w:sz="8" w:space="0" w:color="auto"/>
              <w:left w:val="single" w:sz="8" w:space="0" w:color="auto"/>
              <w:bottom w:val="nil"/>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nil"/>
              <w:left w:val="single" w:sz="8" w:space="0" w:color="auto"/>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заяц</w:t>
            </w:r>
          </w:p>
        </w:tc>
        <w:tc>
          <w:tcPr>
            <w:tcW w:w="3827" w:type="dxa"/>
            <w:gridSpan w:val="5"/>
            <w:vMerge w:val="restart"/>
            <w:tcBorders>
              <w:top w:val="single" w:sz="18" w:space="0" w:color="auto"/>
              <w:left w:val="single" w:sz="8" w:space="0" w:color="auto"/>
              <w:right w:val="single" w:sz="1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Х</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55"/>
        </w:trPr>
        <w:tc>
          <w:tcPr>
            <w:tcW w:w="2825" w:type="dxa"/>
            <w:vMerge/>
            <w:tcBorders>
              <w:top w:val="single" w:sz="8" w:space="0" w:color="auto"/>
              <w:left w:val="single" w:sz="8" w:space="0" w:color="auto"/>
              <w:bottom w:val="nil"/>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single" w:sz="4" w:space="0" w:color="auto"/>
              <w:left w:val="single" w:sz="8" w:space="0" w:color="auto"/>
              <w:bottom w:val="single" w:sz="4" w:space="0" w:color="auto"/>
              <w:right w:val="single" w:sz="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ёж</w:t>
            </w:r>
          </w:p>
        </w:tc>
        <w:tc>
          <w:tcPr>
            <w:tcW w:w="3827" w:type="dxa"/>
            <w:gridSpan w:val="5"/>
            <w:vMerge/>
            <w:tcBorders>
              <w:left w:val="single" w:sz="8" w:space="0" w:color="auto"/>
              <w:right w:val="single" w:sz="1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04"/>
        </w:trPr>
        <w:tc>
          <w:tcPr>
            <w:tcW w:w="2825" w:type="dxa"/>
            <w:vMerge/>
            <w:tcBorders>
              <w:top w:val="single" w:sz="8" w:space="0" w:color="auto"/>
              <w:left w:val="single" w:sz="8" w:space="0" w:color="auto"/>
              <w:bottom w:val="nil"/>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single" w:sz="4" w:space="0" w:color="auto"/>
              <w:left w:val="single" w:sz="8" w:space="0" w:color="auto"/>
              <w:bottom w:val="single" w:sz="4" w:space="0" w:color="auto"/>
              <w:right w:val="single" w:sz="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медведь</w:t>
            </w:r>
          </w:p>
        </w:tc>
        <w:tc>
          <w:tcPr>
            <w:tcW w:w="3827" w:type="dxa"/>
            <w:gridSpan w:val="5"/>
            <w:vMerge/>
            <w:tcBorders>
              <w:left w:val="single" w:sz="8" w:space="0" w:color="auto"/>
              <w:right w:val="single" w:sz="1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75"/>
        </w:trPr>
        <w:tc>
          <w:tcPr>
            <w:tcW w:w="2825" w:type="dxa"/>
            <w:vMerge/>
            <w:tcBorders>
              <w:top w:val="single" w:sz="8" w:space="0" w:color="auto"/>
              <w:left w:val="single" w:sz="8" w:space="0" w:color="auto"/>
              <w:bottom w:val="nil"/>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single" w:sz="4" w:space="0" w:color="auto"/>
              <w:left w:val="single" w:sz="8" w:space="0" w:color="auto"/>
              <w:bottom w:val="single" w:sz="4" w:space="0" w:color="auto"/>
              <w:right w:val="single" w:sz="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белка</w:t>
            </w:r>
          </w:p>
        </w:tc>
        <w:tc>
          <w:tcPr>
            <w:tcW w:w="3827" w:type="dxa"/>
            <w:gridSpan w:val="5"/>
            <w:vMerge/>
            <w:tcBorders>
              <w:left w:val="single" w:sz="8" w:space="0" w:color="auto"/>
              <w:right w:val="single" w:sz="1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1843" w:type="dxa"/>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1819" w:type="dxa"/>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r>
      <w:tr w:rsidR="003A49C3" w:rsidRPr="0001489D" w:rsidTr="0001489D">
        <w:trPr>
          <w:trHeight w:val="75"/>
        </w:trPr>
        <w:tc>
          <w:tcPr>
            <w:tcW w:w="2825" w:type="dxa"/>
            <w:vMerge/>
            <w:tcBorders>
              <w:top w:val="single" w:sz="8" w:space="0" w:color="auto"/>
              <w:left w:val="single" w:sz="8" w:space="0" w:color="auto"/>
              <w:bottom w:val="single" w:sz="18" w:space="0" w:color="auto"/>
              <w:right w:val="nil"/>
            </w:tcBorders>
            <w:vAlign w:val="center"/>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single" w:sz="4" w:space="0" w:color="auto"/>
              <w:left w:val="single" w:sz="8" w:space="0" w:color="auto"/>
              <w:bottom w:val="single" w:sz="18" w:space="0" w:color="auto"/>
              <w:right w:val="single" w:sz="8" w:space="0" w:color="auto"/>
            </w:tcBorders>
            <w:vAlign w:val="center"/>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волк</w:t>
            </w:r>
          </w:p>
        </w:tc>
        <w:tc>
          <w:tcPr>
            <w:tcW w:w="3827" w:type="dxa"/>
            <w:gridSpan w:val="5"/>
            <w:vMerge/>
            <w:tcBorders>
              <w:left w:val="single" w:sz="8" w:space="0" w:color="auto"/>
              <w:right w:val="single" w:sz="18" w:space="0" w:color="auto"/>
            </w:tcBorders>
            <w:vAlign w:val="center"/>
          </w:tcPr>
          <w:p w:rsidR="003A49C3" w:rsidRPr="0001489D" w:rsidRDefault="003A49C3" w:rsidP="0001489D">
            <w:pPr>
              <w:spacing w:after="0"/>
              <w:jc w:val="center"/>
              <w:rPr>
                <w:rFonts w:ascii="Times New Roman" w:hAnsi="Times New Roman" w:cs="Times New Roman"/>
                <w:color w:val="000000"/>
                <w:sz w:val="20"/>
                <w:szCs w:val="20"/>
              </w:rPr>
            </w:pPr>
          </w:p>
        </w:tc>
        <w:tc>
          <w:tcPr>
            <w:tcW w:w="1843" w:type="dxa"/>
            <w:gridSpan w:val="2"/>
            <w:tcBorders>
              <w:top w:val="single" w:sz="4" w:space="0" w:color="auto"/>
              <w:left w:val="nil"/>
              <w:bottom w:val="single" w:sz="18" w:space="0" w:color="auto"/>
              <w:right w:val="single" w:sz="4" w:space="0" w:color="auto"/>
            </w:tcBorders>
            <w:shd w:val="clear" w:color="auto" w:fill="auto"/>
            <w:noWrap/>
            <w:vAlign w:val="center"/>
          </w:tcPr>
          <w:p w:rsidR="003A49C3" w:rsidRPr="0001489D" w:rsidRDefault="003A49C3" w:rsidP="0001489D">
            <w:pPr>
              <w:spacing w:after="0"/>
              <w:rPr>
                <w:rFonts w:ascii="Times New Roman" w:hAnsi="Times New Roman" w:cs="Times New Roman"/>
                <w:color w:val="000000"/>
                <w:sz w:val="20"/>
                <w:szCs w:val="20"/>
              </w:rPr>
            </w:pPr>
          </w:p>
        </w:tc>
        <w:tc>
          <w:tcPr>
            <w:tcW w:w="1843" w:type="dxa"/>
            <w:tcBorders>
              <w:top w:val="single" w:sz="4" w:space="0" w:color="auto"/>
              <w:left w:val="nil"/>
              <w:bottom w:val="single" w:sz="18" w:space="0" w:color="auto"/>
              <w:right w:val="single" w:sz="8" w:space="0" w:color="auto"/>
            </w:tcBorders>
            <w:shd w:val="clear" w:color="auto" w:fill="auto"/>
            <w:noWrap/>
            <w:vAlign w:val="bottom"/>
          </w:tcPr>
          <w:p w:rsidR="003A49C3" w:rsidRPr="0001489D" w:rsidRDefault="003A49C3" w:rsidP="0001489D">
            <w:pPr>
              <w:spacing w:after="0"/>
              <w:rPr>
                <w:rFonts w:ascii="Times New Roman" w:hAnsi="Times New Roman" w:cs="Times New Roman"/>
                <w:color w:val="000000"/>
                <w:sz w:val="20"/>
                <w:szCs w:val="20"/>
              </w:rPr>
            </w:pPr>
          </w:p>
        </w:tc>
        <w:tc>
          <w:tcPr>
            <w:tcW w:w="1819" w:type="dxa"/>
            <w:tcBorders>
              <w:top w:val="single" w:sz="4" w:space="0" w:color="auto"/>
              <w:left w:val="nil"/>
              <w:bottom w:val="single" w:sz="18" w:space="0" w:color="auto"/>
              <w:right w:val="single" w:sz="8" w:space="0" w:color="auto"/>
            </w:tcBorders>
            <w:shd w:val="clear" w:color="auto" w:fill="auto"/>
            <w:noWrap/>
            <w:vAlign w:val="bottom"/>
          </w:tcPr>
          <w:p w:rsidR="003A49C3" w:rsidRPr="0001489D" w:rsidRDefault="003A49C3" w:rsidP="0001489D">
            <w:pPr>
              <w:spacing w:after="0"/>
              <w:rPr>
                <w:rFonts w:ascii="Times New Roman" w:hAnsi="Times New Roman" w:cs="Times New Roman"/>
                <w:color w:val="000000"/>
                <w:sz w:val="20"/>
                <w:szCs w:val="20"/>
              </w:rPr>
            </w:pPr>
          </w:p>
        </w:tc>
      </w:tr>
      <w:tr w:rsidR="003A49C3" w:rsidRPr="0001489D" w:rsidTr="0001489D">
        <w:trPr>
          <w:trHeight w:val="315"/>
        </w:trPr>
        <w:tc>
          <w:tcPr>
            <w:tcW w:w="2825" w:type="dxa"/>
            <w:vMerge w:val="restart"/>
            <w:tcBorders>
              <w:top w:val="single" w:sz="18" w:space="0" w:color="auto"/>
              <w:left w:val="single" w:sz="8" w:space="0" w:color="auto"/>
              <w:bottom w:val="single" w:sz="4" w:space="0" w:color="auto"/>
              <w:right w:val="single" w:sz="4" w:space="0" w:color="auto"/>
            </w:tcBorders>
            <w:shd w:val="clear" w:color="auto" w:fill="auto"/>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Образование притяжательных прилагательных</w:t>
            </w:r>
          </w:p>
        </w:tc>
        <w:tc>
          <w:tcPr>
            <w:tcW w:w="2552" w:type="dxa"/>
            <w:tcBorders>
              <w:top w:val="single" w:sz="18" w:space="0" w:color="auto"/>
              <w:left w:val="single" w:sz="8" w:space="0" w:color="auto"/>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чей хвост?</w:t>
            </w:r>
          </w:p>
        </w:tc>
        <w:tc>
          <w:tcPr>
            <w:tcW w:w="3827" w:type="dxa"/>
            <w:gridSpan w:val="5"/>
            <w:vMerge/>
            <w:tcBorders>
              <w:left w:val="single" w:sz="8" w:space="0" w:color="auto"/>
              <w:right w:val="single" w:sz="1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1843" w:type="dxa"/>
            <w:gridSpan w:val="2"/>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315"/>
        </w:trPr>
        <w:tc>
          <w:tcPr>
            <w:tcW w:w="2825" w:type="dxa"/>
            <w:vMerge/>
            <w:tcBorders>
              <w:top w:val="single" w:sz="8" w:space="0" w:color="auto"/>
              <w:left w:val="single" w:sz="8" w:space="0" w:color="auto"/>
              <w:bottom w:val="single" w:sz="4" w:space="0" w:color="auto"/>
              <w:right w:val="single" w:sz="4"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single" w:sz="4" w:space="0" w:color="auto"/>
              <w:left w:val="single" w:sz="8" w:space="0" w:color="auto"/>
              <w:bottom w:val="single" w:sz="4" w:space="0" w:color="auto"/>
              <w:right w:val="single" w:sz="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чья голова?</w:t>
            </w:r>
          </w:p>
        </w:tc>
        <w:tc>
          <w:tcPr>
            <w:tcW w:w="3827" w:type="dxa"/>
            <w:gridSpan w:val="5"/>
            <w:vMerge/>
            <w:tcBorders>
              <w:left w:val="single" w:sz="8" w:space="0" w:color="auto"/>
              <w:right w:val="single" w:sz="1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1843" w:type="dxa"/>
            <w:gridSpan w:val="2"/>
            <w:tcBorders>
              <w:top w:val="nil"/>
              <w:left w:val="single" w:sz="1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330"/>
        </w:trPr>
        <w:tc>
          <w:tcPr>
            <w:tcW w:w="2825" w:type="dxa"/>
            <w:vMerge/>
            <w:tcBorders>
              <w:top w:val="single" w:sz="8" w:space="0" w:color="auto"/>
              <w:left w:val="single" w:sz="8" w:space="0" w:color="auto"/>
              <w:bottom w:val="single" w:sz="18" w:space="0" w:color="auto"/>
              <w:right w:val="single" w:sz="4"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single" w:sz="4" w:space="0" w:color="auto"/>
              <w:left w:val="single" w:sz="8" w:space="0" w:color="auto"/>
              <w:bottom w:val="single" w:sz="18" w:space="0" w:color="auto"/>
              <w:right w:val="single" w:sz="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чьи уши?</w:t>
            </w:r>
          </w:p>
        </w:tc>
        <w:tc>
          <w:tcPr>
            <w:tcW w:w="3827" w:type="dxa"/>
            <w:gridSpan w:val="5"/>
            <w:vMerge/>
            <w:tcBorders>
              <w:left w:val="single" w:sz="8" w:space="0" w:color="auto"/>
              <w:right w:val="single" w:sz="1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1843" w:type="dxa"/>
            <w:gridSpan w:val="2"/>
            <w:tcBorders>
              <w:top w:val="nil"/>
              <w:left w:val="single" w:sz="18" w:space="0" w:color="auto"/>
              <w:bottom w:val="single" w:sz="18"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tcBorders>
              <w:top w:val="nil"/>
              <w:left w:val="nil"/>
              <w:bottom w:val="single" w:sz="1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nil"/>
              <w:left w:val="nil"/>
              <w:bottom w:val="single" w:sz="1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207"/>
        </w:trPr>
        <w:tc>
          <w:tcPr>
            <w:tcW w:w="2825" w:type="dxa"/>
            <w:vMerge w:val="restart"/>
            <w:tcBorders>
              <w:top w:val="single" w:sz="18" w:space="0" w:color="auto"/>
              <w:left w:val="single" w:sz="8" w:space="0" w:color="auto"/>
              <w:bottom w:val="single" w:sz="4" w:space="0" w:color="auto"/>
              <w:right w:val="nil"/>
            </w:tcBorders>
            <w:shd w:val="clear" w:color="auto" w:fill="auto"/>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Образование прилагательных от существительных (из чего сделано?)</w:t>
            </w:r>
          </w:p>
        </w:tc>
        <w:tc>
          <w:tcPr>
            <w:tcW w:w="2552" w:type="dxa"/>
            <w:tcBorders>
              <w:top w:val="single" w:sz="18" w:space="0" w:color="auto"/>
              <w:left w:val="single" w:sz="8" w:space="0" w:color="auto"/>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шкаф из дерева</w:t>
            </w:r>
          </w:p>
        </w:tc>
        <w:tc>
          <w:tcPr>
            <w:tcW w:w="3827" w:type="dxa"/>
            <w:gridSpan w:val="5"/>
            <w:vMerge/>
            <w:tcBorders>
              <w:left w:val="single" w:sz="8" w:space="0" w:color="auto"/>
              <w:right w:val="single" w:sz="1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1843" w:type="dxa"/>
            <w:gridSpan w:val="2"/>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60"/>
        </w:trPr>
        <w:tc>
          <w:tcPr>
            <w:tcW w:w="2825" w:type="dxa"/>
            <w:vMerge/>
            <w:tcBorders>
              <w:top w:val="single" w:sz="8" w:space="0" w:color="auto"/>
              <w:left w:val="single" w:sz="8" w:space="0" w:color="auto"/>
              <w:bottom w:val="single" w:sz="4" w:space="0" w:color="auto"/>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single" w:sz="4" w:space="0" w:color="auto"/>
              <w:left w:val="single" w:sz="8" w:space="0" w:color="auto"/>
              <w:bottom w:val="single" w:sz="4" w:space="0" w:color="auto"/>
              <w:right w:val="single" w:sz="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машина из железа</w:t>
            </w:r>
          </w:p>
        </w:tc>
        <w:tc>
          <w:tcPr>
            <w:tcW w:w="3827" w:type="dxa"/>
            <w:gridSpan w:val="5"/>
            <w:vMerge/>
            <w:tcBorders>
              <w:left w:val="single" w:sz="8" w:space="0" w:color="auto"/>
              <w:right w:val="single" w:sz="1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1843" w:type="dxa"/>
            <w:gridSpan w:val="2"/>
            <w:tcBorders>
              <w:top w:val="nil"/>
              <w:left w:val="single" w:sz="18" w:space="0" w:color="auto"/>
              <w:bottom w:val="single" w:sz="18"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35"/>
        </w:trPr>
        <w:tc>
          <w:tcPr>
            <w:tcW w:w="2825" w:type="dxa"/>
            <w:vMerge/>
            <w:tcBorders>
              <w:top w:val="single" w:sz="8" w:space="0" w:color="auto"/>
              <w:left w:val="single" w:sz="8" w:space="0" w:color="auto"/>
              <w:bottom w:val="single" w:sz="4" w:space="0" w:color="auto"/>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single" w:sz="4" w:space="0" w:color="auto"/>
              <w:left w:val="single" w:sz="8" w:space="0" w:color="auto"/>
              <w:bottom w:val="single" w:sz="4" w:space="0" w:color="auto"/>
              <w:right w:val="single" w:sz="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чашка из фарфора</w:t>
            </w:r>
          </w:p>
        </w:tc>
        <w:tc>
          <w:tcPr>
            <w:tcW w:w="3827" w:type="dxa"/>
            <w:gridSpan w:val="5"/>
            <w:vMerge/>
            <w:tcBorders>
              <w:left w:val="single" w:sz="8" w:space="0" w:color="auto"/>
              <w:right w:val="single" w:sz="1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1843" w:type="dxa"/>
            <w:gridSpan w:val="2"/>
            <w:vMerge w:val="restart"/>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Х</w:t>
            </w:r>
          </w:p>
        </w:tc>
        <w:tc>
          <w:tcPr>
            <w:tcW w:w="1843" w:type="dxa"/>
            <w:tcBorders>
              <w:top w:val="nil"/>
              <w:left w:val="single" w:sz="18" w:space="0" w:color="auto"/>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330"/>
        </w:trPr>
        <w:tc>
          <w:tcPr>
            <w:tcW w:w="2825" w:type="dxa"/>
            <w:vMerge/>
            <w:tcBorders>
              <w:top w:val="single" w:sz="8" w:space="0" w:color="auto"/>
              <w:left w:val="single" w:sz="8" w:space="0" w:color="auto"/>
              <w:bottom w:val="single" w:sz="18" w:space="0" w:color="auto"/>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single" w:sz="4" w:space="0" w:color="auto"/>
              <w:left w:val="single" w:sz="8" w:space="0" w:color="auto"/>
              <w:bottom w:val="single" w:sz="18" w:space="0" w:color="auto"/>
              <w:right w:val="single" w:sz="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шапка из шерсти</w:t>
            </w:r>
          </w:p>
        </w:tc>
        <w:tc>
          <w:tcPr>
            <w:tcW w:w="3827" w:type="dxa"/>
            <w:gridSpan w:val="5"/>
            <w:vMerge/>
            <w:tcBorders>
              <w:left w:val="single" w:sz="8" w:space="0" w:color="auto"/>
              <w:right w:val="single" w:sz="1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1843" w:type="dxa"/>
            <w:gridSpan w:val="2"/>
            <w:vMerge/>
            <w:tcBorders>
              <w:top w:val="nil"/>
              <w:left w:val="single" w:sz="18" w:space="0" w:color="auto"/>
              <w:bottom w:val="single" w:sz="18" w:space="0" w:color="auto"/>
              <w:right w:val="single" w:sz="18"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1843" w:type="dxa"/>
            <w:tcBorders>
              <w:top w:val="nil"/>
              <w:left w:val="single" w:sz="18" w:space="0" w:color="auto"/>
              <w:bottom w:val="single" w:sz="1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nil"/>
              <w:left w:val="nil"/>
              <w:bottom w:val="single" w:sz="1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315"/>
        </w:trPr>
        <w:tc>
          <w:tcPr>
            <w:tcW w:w="282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Образование глаголов с помощью приставок</w:t>
            </w:r>
            <w:r w:rsidRPr="0001489D">
              <w:rPr>
                <w:rFonts w:ascii="Times New Roman" w:hAnsi="Times New Roman" w:cs="Times New Roman"/>
                <w:color w:val="000000"/>
                <w:sz w:val="20"/>
                <w:szCs w:val="20"/>
              </w:rPr>
              <w:br/>
            </w:r>
            <w:r w:rsidRPr="0001489D">
              <w:rPr>
                <w:rFonts w:ascii="Times New Roman" w:hAnsi="Times New Roman" w:cs="Times New Roman"/>
                <w:i/>
                <w:iCs/>
                <w:color w:val="000000"/>
                <w:sz w:val="20"/>
                <w:szCs w:val="20"/>
              </w:rPr>
              <w:t xml:space="preserve"> (проводить с машинкой)</w:t>
            </w:r>
          </w:p>
        </w:tc>
        <w:tc>
          <w:tcPr>
            <w:tcW w:w="2552" w:type="dxa"/>
            <w:tcBorders>
              <w:top w:val="single" w:sz="8" w:space="0" w:color="auto"/>
              <w:left w:val="single" w:sz="4" w:space="0" w:color="auto"/>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xml:space="preserve">машинка выехала </w:t>
            </w:r>
            <w:r w:rsidRPr="0001489D">
              <w:rPr>
                <w:rFonts w:ascii="Times New Roman" w:hAnsi="Times New Roman" w:cs="Times New Roman"/>
                <w:b/>
                <w:bCs/>
                <w:color w:val="000000"/>
                <w:sz w:val="20"/>
                <w:szCs w:val="20"/>
              </w:rPr>
              <w:t>из</w:t>
            </w:r>
          </w:p>
        </w:tc>
        <w:tc>
          <w:tcPr>
            <w:tcW w:w="3827" w:type="dxa"/>
            <w:gridSpan w:val="5"/>
            <w:vMerge/>
            <w:tcBorders>
              <w:left w:val="single" w:sz="8" w:space="0" w:color="auto"/>
              <w:right w:val="single" w:sz="1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1843" w:type="dxa"/>
            <w:gridSpan w:val="2"/>
            <w:tcBorders>
              <w:top w:val="single" w:sz="8" w:space="0" w:color="auto"/>
              <w:left w:val="single" w:sz="1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single" w:sz="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75"/>
        </w:trPr>
        <w:tc>
          <w:tcPr>
            <w:tcW w:w="2825" w:type="dxa"/>
            <w:vMerge/>
            <w:tcBorders>
              <w:top w:val="single" w:sz="8" w:space="0" w:color="auto"/>
              <w:left w:val="single" w:sz="8" w:space="0" w:color="auto"/>
              <w:bottom w:val="single" w:sz="8" w:space="0" w:color="000000"/>
              <w:right w:val="single" w:sz="4"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single" w:sz="4" w:space="0" w:color="auto"/>
              <w:left w:val="single" w:sz="4" w:space="0" w:color="auto"/>
              <w:bottom w:val="single" w:sz="4" w:space="0" w:color="auto"/>
              <w:right w:val="nil"/>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xml:space="preserve">машинка подъехала </w:t>
            </w:r>
            <w:r w:rsidRPr="0001489D">
              <w:rPr>
                <w:rFonts w:ascii="Times New Roman" w:hAnsi="Times New Roman" w:cs="Times New Roman"/>
                <w:b/>
                <w:bCs/>
                <w:color w:val="000000"/>
                <w:sz w:val="20"/>
                <w:szCs w:val="20"/>
              </w:rPr>
              <w:t xml:space="preserve">к </w:t>
            </w:r>
          </w:p>
        </w:tc>
        <w:tc>
          <w:tcPr>
            <w:tcW w:w="3827" w:type="dxa"/>
            <w:gridSpan w:val="5"/>
            <w:vMerge/>
            <w:tcBorders>
              <w:left w:val="single" w:sz="8" w:space="0" w:color="auto"/>
              <w:right w:val="single" w:sz="18"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1843"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single" w:sz="4"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62"/>
        </w:trPr>
        <w:tc>
          <w:tcPr>
            <w:tcW w:w="2825" w:type="dxa"/>
            <w:vMerge/>
            <w:tcBorders>
              <w:top w:val="single" w:sz="8" w:space="0" w:color="auto"/>
              <w:left w:val="single" w:sz="8" w:space="0" w:color="auto"/>
              <w:bottom w:val="single" w:sz="8" w:space="0" w:color="000000"/>
              <w:right w:val="single" w:sz="4" w:space="0" w:color="auto"/>
            </w:tcBorders>
            <w:vAlign w:val="center"/>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single" w:sz="4" w:space="0" w:color="auto"/>
              <w:left w:val="single" w:sz="4" w:space="0" w:color="auto"/>
              <w:bottom w:val="nil"/>
              <w:right w:val="nil"/>
            </w:tcBorders>
            <w:vAlign w:val="center"/>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xml:space="preserve">машинка отъехала </w:t>
            </w:r>
            <w:r w:rsidRPr="0001489D">
              <w:rPr>
                <w:rFonts w:ascii="Times New Roman" w:hAnsi="Times New Roman" w:cs="Times New Roman"/>
                <w:b/>
                <w:bCs/>
                <w:color w:val="000000"/>
                <w:sz w:val="20"/>
                <w:szCs w:val="20"/>
              </w:rPr>
              <w:t>от</w:t>
            </w:r>
          </w:p>
        </w:tc>
        <w:tc>
          <w:tcPr>
            <w:tcW w:w="3827" w:type="dxa"/>
            <w:gridSpan w:val="5"/>
            <w:vMerge/>
            <w:tcBorders>
              <w:left w:val="single" w:sz="8" w:space="0" w:color="auto"/>
              <w:right w:val="single" w:sz="18" w:space="0" w:color="auto"/>
            </w:tcBorders>
            <w:vAlign w:val="center"/>
          </w:tcPr>
          <w:p w:rsidR="003A49C3" w:rsidRPr="0001489D" w:rsidRDefault="003A49C3" w:rsidP="0001489D">
            <w:pPr>
              <w:spacing w:after="0"/>
              <w:rPr>
                <w:rFonts w:ascii="Times New Roman" w:hAnsi="Times New Roman" w:cs="Times New Roman"/>
                <w:color w:val="000000"/>
                <w:sz w:val="20"/>
                <w:szCs w:val="20"/>
              </w:rPr>
            </w:pPr>
          </w:p>
        </w:tc>
        <w:tc>
          <w:tcPr>
            <w:tcW w:w="1843"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3A49C3" w:rsidRPr="0001489D" w:rsidRDefault="003A49C3" w:rsidP="0001489D">
            <w:pPr>
              <w:spacing w:after="0"/>
              <w:rPr>
                <w:rFonts w:ascii="Times New Roman" w:hAnsi="Times New Roman" w:cs="Times New Roman"/>
                <w:color w:val="000000"/>
                <w:sz w:val="20"/>
                <w:szCs w:val="20"/>
              </w:rPr>
            </w:pPr>
          </w:p>
        </w:tc>
        <w:tc>
          <w:tcPr>
            <w:tcW w:w="1843" w:type="dxa"/>
            <w:tcBorders>
              <w:top w:val="single" w:sz="4" w:space="0" w:color="auto"/>
              <w:left w:val="nil"/>
              <w:bottom w:val="single" w:sz="4" w:space="0" w:color="auto"/>
              <w:right w:val="single" w:sz="8" w:space="0" w:color="auto"/>
            </w:tcBorders>
            <w:shd w:val="clear" w:color="auto" w:fill="auto"/>
            <w:noWrap/>
            <w:vAlign w:val="bottom"/>
          </w:tcPr>
          <w:p w:rsidR="003A49C3" w:rsidRPr="0001489D" w:rsidRDefault="003A49C3" w:rsidP="0001489D">
            <w:pPr>
              <w:spacing w:after="0"/>
              <w:rPr>
                <w:rFonts w:ascii="Times New Roman" w:hAnsi="Times New Roman" w:cs="Times New Roman"/>
                <w:color w:val="000000"/>
                <w:sz w:val="20"/>
                <w:szCs w:val="20"/>
              </w:rPr>
            </w:pPr>
          </w:p>
        </w:tc>
        <w:tc>
          <w:tcPr>
            <w:tcW w:w="1819" w:type="dxa"/>
            <w:tcBorders>
              <w:top w:val="single" w:sz="4" w:space="0" w:color="auto"/>
              <w:left w:val="nil"/>
              <w:bottom w:val="single" w:sz="4" w:space="0" w:color="auto"/>
              <w:right w:val="single" w:sz="8" w:space="0" w:color="auto"/>
            </w:tcBorders>
            <w:shd w:val="clear" w:color="auto" w:fill="auto"/>
            <w:noWrap/>
            <w:vAlign w:val="bottom"/>
          </w:tcPr>
          <w:p w:rsidR="003A49C3" w:rsidRPr="0001489D" w:rsidRDefault="003A49C3" w:rsidP="0001489D">
            <w:pPr>
              <w:spacing w:after="0"/>
              <w:rPr>
                <w:rFonts w:ascii="Times New Roman" w:hAnsi="Times New Roman" w:cs="Times New Roman"/>
                <w:color w:val="000000"/>
                <w:sz w:val="20"/>
                <w:szCs w:val="20"/>
              </w:rPr>
            </w:pPr>
          </w:p>
        </w:tc>
      </w:tr>
      <w:tr w:rsidR="003A49C3" w:rsidRPr="0001489D" w:rsidTr="0001489D">
        <w:trPr>
          <w:trHeight w:val="197"/>
        </w:trPr>
        <w:tc>
          <w:tcPr>
            <w:tcW w:w="2825" w:type="dxa"/>
            <w:vMerge/>
            <w:tcBorders>
              <w:top w:val="single" w:sz="8" w:space="0" w:color="auto"/>
              <w:left w:val="single" w:sz="8" w:space="0" w:color="auto"/>
              <w:bottom w:val="single" w:sz="8" w:space="0" w:color="000000"/>
              <w:right w:val="single" w:sz="4" w:space="0" w:color="auto"/>
            </w:tcBorders>
            <w:vAlign w:val="center"/>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single" w:sz="4" w:space="0" w:color="auto"/>
              <w:left w:val="single" w:sz="4" w:space="0" w:color="auto"/>
              <w:bottom w:val="single" w:sz="4" w:space="0" w:color="auto"/>
              <w:right w:val="nil"/>
            </w:tcBorders>
            <w:vAlign w:val="center"/>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xml:space="preserve">машинка съехала </w:t>
            </w:r>
            <w:r w:rsidRPr="0001489D">
              <w:rPr>
                <w:rFonts w:ascii="Times New Roman" w:hAnsi="Times New Roman" w:cs="Times New Roman"/>
                <w:b/>
                <w:bCs/>
                <w:color w:val="000000"/>
                <w:sz w:val="20"/>
                <w:szCs w:val="20"/>
              </w:rPr>
              <w:t>с</w:t>
            </w:r>
          </w:p>
        </w:tc>
        <w:tc>
          <w:tcPr>
            <w:tcW w:w="3827" w:type="dxa"/>
            <w:gridSpan w:val="5"/>
            <w:vMerge/>
            <w:tcBorders>
              <w:left w:val="single" w:sz="8" w:space="0" w:color="auto"/>
              <w:right w:val="single" w:sz="18" w:space="0" w:color="auto"/>
            </w:tcBorders>
            <w:vAlign w:val="center"/>
          </w:tcPr>
          <w:p w:rsidR="003A49C3" w:rsidRPr="0001489D" w:rsidRDefault="003A49C3" w:rsidP="0001489D">
            <w:pPr>
              <w:spacing w:after="0"/>
              <w:rPr>
                <w:rFonts w:ascii="Times New Roman" w:hAnsi="Times New Roman" w:cs="Times New Roman"/>
                <w:color w:val="000000"/>
                <w:sz w:val="20"/>
                <w:szCs w:val="20"/>
              </w:rPr>
            </w:pPr>
          </w:p>
        </w:tc>
        <w:tc>
          <w:tcPr>
            <w:tcW w:w="1843"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color w:val="000000"/>
                <w:sz w:val="20"/>
                <w:szCs w:val="20"/>
              </w:rPr>
            </w:pPr>
          </w:p>
        </w:tc>
        <w:tc>
          <w:tcPr>
            <w:tcW w:w="1843" w:type="dxa"/>
            <w:tcBorders>
              <w:top w:val="single" w:sz="4" w:space="0" w:color="auto"/>
              <w:left w:val="nil"/>
              <w:bottom w:val="single" w:sz="4" w:space="0" w:color="auto"/>
              <w:right w:val="single" w:sz="8" w:space="0" w:color="auto"/>
            </w:tcBorders>
            <w:shd w:val="clear" w:color="auto" w:fill="auto"/>
            <w:noWrap/>
            <w:vAlign w:val="bottom"/>
          </w:tcPr>
          <w:p w:rsidR="003A49C3" w:rsidRPr="0001489D" w:rsidRDefault="003A49C3" w:rsidP="0001489D">
            <w:pPr>
              <w:spacing w:after="0"/>
              <w:rPr>
                <w:rFonts w:ascii="Times New Roman" w:hAnsi="Times New Roman" w:cs="Times New Roman"/>
                <w:color w:val="000000"/>
                <w:sz w:val="20"/>
                <w:szCs w:val="20"/>
              </w:rPr>
            </w:pPr>
          </w:p>
        </w:tc>
        <w:tc>
          <w:tcPr>
            <w:tcW w:w="1819" w:type="dxa"/>
            <w:tcBorders>
              <w:top w:val="single" w:sz="4" w:space="0" w:color="auto"/>
              <w:left w:val="nil"/>
              <w:bottom w:val="single" w:sz="4" w:space="0" w:color="auto"/>
              <w:right w:val="single" w:sz="8" w:space="0" w:color="auto"/>
            </w:tcBorders>
            <w:shd w:val="clear" w:color="auto" w:fill="auto"/>
            <w:noWrap/>
            <w:vAlign w:val="bottom"/>
          </w:tcPr>
          <w:p w:rsidR="003A49C3" w:rsidRPr="0001489D" w:rsidRDefault="003A49C3" w:rsidP="0001489D">
            <w:pPr>
              <w:spacing w:after="0"/>
              <w:rPr>
                <w:rFonts w:ascii="Times New Roman" w:hAnsi="Times New Roman" w:cs="Times New Roman"/>
                <w:color w:val="000000"/>
                <w:sz w:val="20"/>
                <w:szCs w:val="20"/>
              </w:rPr>
            </w:pPr>
          </w:p>
        </w:tc>
      </w:tr>
      <w:tr w:rsidR="003A49C3" w:rsidRPr="0001489D" w:rsidTr="0001489D">
        <w:trPr>
          <w:trHeight w:val="173"/>
        </w:trPr>
        <w:tc>
          <w:tcPr>
            <w:tcW w:w="2825" w:type="dxa"/>
            <w:vMerge/>
            <w:tcBorders>
              <w:top w:val="single" w:sz="8" w:space="0" w:color="auto"/>
              <w:left w:val="single" w:sz="8" w:space="0" w:color="auto"/>
              <w:bottom w:val="single" w:sz="18" w:space="0" w:color="auto"/>
              <w:right w:val="single" w:sz="4" w:space="0" w:color="auto"/>
            </w:tcBorders>
            <w:vAlign w:val="center"/>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single" w:sz="4" w:space="0" w:color="auto"/>
              <w:left w:val="single" w:sz="4" w:space="0" w:color="auto"/>
              <w:bottom w:val="single" w:sz="18" w:space="0" w:color="auto"/>
              <w:right w:val="nil"/>
            </w:tcBorders>
            <w:vAlign w:val="center"/>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xml:space="preserve">машинка заехала </w:t>
            </w:r>
            <w:r w:rsidRPr="0001489D">
              <w:rPr>
                <w:rFonts w:ascii="Times New Roman" w:hAnsi="Times New Roman" w:cs="Times New Roman"/>
                <w:b/>
                <w:bCs/>
                <w:color w:val="000000"/>
                <w:sz w:val="20"/>
                <w:szCs w:val="20"/>
              </w:rPr>
              <w:t>в</w:t>
            </w:r>
          </w:p>
        </w:tc>
        <w:tc>
          <w:tcPr>
            <w:tcW w:w="3827" w:type="dxa"/>
            <w:gridSpan w:val="5"/>
            <w:vMerge/>
            <w:tcBorders>
              <w:left w:val="single" w:sz="8" w:space="0" w:color="auto"/>
              <w:bottom w:val="single" w:sz="18" w:space="0" w:color="auto"/>
              <w:right w:val="single" w:sz="18" w:space="0" w:color="auto"/>
            </w:tcBorders>
            <w:vAlign w:val="center"/>
          </w:tcPr>
          <w:p w:rsidR="003A49C3" w:rsidRPr="0001489D" w:rsidRDefault="003A49C3" w:rsidP="0001489D">
            <w:pPr>
              <w:spacing w:after="0"/>
              <w:rPr>
                <w:rFonts w:ascii="Times New Roman" w:hAnsi="Times New Roman" w:cs="Times New Roman"/>
                <w:color w:val="000000"/>
                <w:sz w:val="20"/>
                <w:szCs w:val="20"/>
              </w:rPr>
            </w:pPr>
          </w:p>
        </w:tc>
        <w:tc>
          <w:tcPr>
            <w:tcW w:w="1843" w:type="dxa"/>
            <w:gridSpan w:val="2"/>
            <w:tcBorders>
              <w:top w:val="single" w:sz="4" w:space="0" w:color="auto"/>
              <w:left w:val="single" w:sz="18" w:space="0" w:color="auto"/>
              <w:bottom w:val="single" w:sz="18" w:space="0" w:color="auto"/>
              <w:right w:val="single" w:sz="4"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color w:val="000000"/>
                <w:sz w:val="20"/>
                <w:szCs w:val="20"/>
              </w:rPr>
            </w:pPr>
          </w:p>
        </w:tc>
        <w:tc>
          <w:tcPr>
            <w:tcW w:w="1843" w:type="dxa"/>
            <w:tcBorders>
              <w:top w:val="single" w:sz="4" w:space="0" w:color="auto"/>
              <w:left w:val="nil"/>
              <w:bottom w:val="single" w:sz="18" w:space="0" w:color="auto"/>
              <w:right w:val="single" w:sz="8" w:space="0" w:color="auto"/>
            </w:tcBorders>
            <w:shd w:val="clear" w:color="auto" w:fill="auto"/>
            <w:noWrap/>
            <w:vAlign w:val="bottom"/>
          </w:tcPr>
          <w:p w:rsidR="003A49C3" w:rsidRPr="0001489D" w:rsidRDefault="003A49C3" w:rsidP="0001489D">
            <w:pPr>
              <w:spacing w:after="0"/>
              <w:rPr>
                <w:rFonts w:ascii="Times New Roman" w:hAnsi="Times New Roman" w:cs="Times New Roman"/>
                <w:color w:val="000000"/>
                <w:sz w:val="20"/>
                <w:szCs w:val="20"/>
              </w:rPr>
            </w:pPr>
          </w:p>
        </w:tc>
        <w:tc>
          <w:tcPr>
            <w:tcW w:w="1819" w:type="dxa"/>
            <w:tcBorders>
              <w:top w:val="single" w:sz="4" w:space="0" w:color="auto"/>
              <w:left w:val="nil"/>
              <w:bottom w:val="single" w:sz="18" w:space="0" w:color="auto"/>
              <w:right w:val="single" w:sz="8" w:space="0" w:color="auto"/>
            </w:tcBorders>
            <w:shd w:val="clear" w:color="auto" w:fill="auto"/>
            <w:noWrap/>
            <w:vAlign w:val="bottom"/>
          </w:tcPr>
          <w:p w:rsidR="003A49C3" w:rsidRPr="0001489D" w:rsidRDefault="003A49C3" w:rsidP="0001489D">
            <w:pPr>
              <w:spacing w:after="0"/>
              <w:rPr>
                <w:rFonts w:ascii="Times New Roman" w:hAnsi="Times New Roman" w:cs="Times New Roman"/>
                <w:color w:val="000000"/>
                <w:sz w:val="20"/>
                <w:szCs w:val="20"/>
              </w:rPr>
            </w:pPr>
          </w:p>
        </w:tc>
      </w:tr>
      <w:tr w:rsidR="003A49C3" w:rsidRPr="0001489D" w:rsidTr="0001489D">
        <w:trPr>
          <w:trHeight w:val="173"/>
        </w:trPr>
        <w:tc>
          <w:tcPr>
            <w:tcW w:w="5377" w:type="dxa"/>
            <w:gridSpan w:val="2"/>
            <w:tcBorders>
              <w:top w:val="single" w:sz="18" w:space="0" w:color="auto"/>
              <w:left w:val="single" w:sz="8" w:space="0" w:color="auto"/>
              <w:bottom w:val="single" w:sz="8" w:space="0" w:color="000000"/>
              <w:right w:val="single" w:sz="4" w:space="0" w:color="auto"/>
            </w:tcBorders>
            <w:vAlign w:val="center"/>
          </w:tcPr>
          <w:p w:rsidR="003A49C3" w:rsidRPr="0001489D" w:rsidRDefault="003A49C3" w:rsidP="0001489D">
            <w:pPr>
              <w:spacing w:after="0"/>
              <w:jc w:val="right"/>
              <w:rPr>
                <w:rFonts w:ascii="Times New Roman" w:hAnsi="Times New Roman" w:cs="Times New Roman"/>
                <w:color w:val="000000"/>
                <w:sz w:val="20"/>
                <w:szCs w:val="20"/>
              </w:rPr>
            </w:pPr>
            <w:r w:rsidRPr="0001489D">
              <w:rPr>
                <w:rFonts w:ascii="Times New Roman" w:hAnsi="Times New Roman" w:cs="Times New Roman"/>
                <w:b/>
                <w:sz w:val="20"/>
                <w:szCs w:val="20"/>
              </w:rPr>
              <w:t>Уровень речевого развития:</w:t>
            </w:r>
          </w:p>
        </w:tc>
        <w:tc>
          <w:tcPr>
            <w:tcW w:w="1945" w:type="dxa"/>
            <w:gridSpan w:val="3"/>
            <w:tcBorders>
              <w:top w:val="single" w:sz="18" w:space="0" w:color="auto"/>
              <w:left w:val="single" w:sz="8" w:space="0" w:color="auto"/>
              <w:bottom w:val="single" w:sz="8" w:space="0" w:color="000000"/>
              <w:right w:val="single" w:sz="4" w:space="0" w:color="auto"/>
            </w:tcBorders>
            <w:vAlign w:val="center"/>
          </w:tcPr>
          <w:p w:rsidR="003A49C3" w:rsidRPr="0001489D" w:rsidRDefault="003A49C3" w:rsidP="0001489D">
            <w:pPr>
              <w:spacing w:after="0"/>
              <w:rPr>
                <w:rFonts w:ascii="Times New Roman" w:hAnsi="Times New Roman" w:cs="Times New Roman"/>
                <w:color w:val="000000"/>
                <w:sz w:val="20"/>
                <w:szCs w:val="20"/>
              </w:rPr>
            </w:pPr>
          </w:p>
        </w:tc>
        <w:tc>
          <w:tcPr>
            <w:tcW w:w="1882" w:type="dxa"/>
            <w:gridSpan w:val="2"/>
            <w:tcBorders>
              <w:top w:val="single" w:sz="18" w:space="0" w:color="auto"/>
              <w:left w:val="single" w:sz="4" w:space="0" w:color="auto"/>
              <w:bottom w:val="single" w:sz="8" w:space="0" w:color="000000"/>
              <w:right w:val="single" w:sz="18" w:space="0" w:color="auto"/>
            </w:tcBorders>
            <w:vAlign w:val="center"/>
          </w:tcPr>
          <w:p w:rsidR="003A49C3" w:rsidRPr="0001489D" w:rsidRDefault="003A49C3" w:rsidP="0001489D">
            <w:pPr>
              <w:spacing w:after="0"/>
              <w:rPr>
                <w:rFonts w:ascii="Times New Roman" w:hAnsi="Times New Roman" w:cs="Times New Roman"/>
                <w:color w:val="000000"/>
                <w:sz w:val="20"/>
                <w:szCs w:val="20"/>
              </w:rPr>
            </w:pPr>
          </w:p>
        </w:tc>
        <w:tc>
          <w:tcPr>
            <w:tcW w:w="1843" w:type="dxa"/>
            <w:gridSpan w:val="2"/>
            <w:tcBorders>
              <w:top w:val="single" w:sz="18" w:space="0" w:color="auto"/>
              <w:left w:val="single" w:sz="18" w:space="0" w:color="auto"/>
              <w:bottom w:val="single" w:sz="8" w:space="0" w:color="auto"/>
              <w:right w:val="single" w:sz="4"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color w:val="000000"/>
                <w:sz w:val="20"/>
                <w:szCs w:val="20"/>
              </w:rPr>
            </w:pPr>
          </w:p>
        </w:tc>
        <w:tc>
          <w:tcPr>
            <w:tcW w:w="1843" w:type="dxa"/>
            <w:tcBorders>
              <w:top w:val="single" w:sz="18" w:space="0" w:color="auto"/>
              <w:left w:val="nil"/>
              <w:bottom w:val="single" w:sz="8" w:space="0" w:color="auto"/>
              <w:right w:val="single" w:sz="8" w:space="0" w:color="auto"/>
            </w:tcBorders>
            <w:shd w:val="clear" w:color="auto" w:fill="auto"/>
            <w:noWrap/>
            <w:vAlign w:val="bottom"/>
          </w:tcPr>
          <w:p w:rsidR="003A49C3" w:rsidRPr="0001489D" w:rsidRDefault="003A49C3" w:rsidP="0001489D">
            <w:pPr>
              <w:spacing w:after="0"/>
              <w:rPr>
                <w:rFonts w:ascii="Times New Roman" w:hAnsi="Times New Roman" w:cs="Times New Roman"/>
                <w:color w:val="000000"/>
                <w:sz w:val="20"/>
                <w:szCs w:val="20"/>
              </w:rPr>
            </w:pPr>
          </w:p>
        </w:tc>
        <w:tc>
          <w:tcPr>
            <w:tcW w:w="1819" w:type="dxa"/>
            <w:tcBorders>
              <w:top w:val="single" w:sz="18" w:space="0" w:color="auto"/>
              <w:left w:val="nil"/>
              <w:bottom w:val="single" w:sz="8" w:space="0" w:color="auto"/>
              <w:right w:val="single" w:sz="8" w:space="0" w:color="auto"/>
            </w:tcBorders>
            <w:shd w:val="clear" w:color="auto" w:fill="auto"/>
            <w:noWrap/>
            <w:vAlign w:val="bottom"/>
          </w:tcPr>
          <w:p w:rsidR="003A49C3" w:rsidRPr="0001489D" w:rsidRDefault="003A49C3" w:rsidP="0001489D">
            <w:pPr>
              <w:spacing w:after="0"/>
              <w:rPr>
                <w:rFonts w:ascii="Times New Roman" w:hAnsi="Times New Roman" w:cs="Times New Roman"/>
                <w:color w:val="000000"/>
                <w:sz w:val="20"/>
                <w:szCs w:val="20"/>
              </w:rPr>
            </w:pPr>
          </w:p>
        </w:tc>
      </w:tr>
    </w:tbl>
    <w:p w:rsidR="003A49C3" w:rsidRPr="0001489D" w:rsidRDefault="003A49C3" w:rsidP="0001489D">
      <w:pPr>
        <w:spacing w:after="0"/>
        <w:jc w:val="center"/>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8. Исследование связной речи</w:t>
      </w:r>
    </w:p>
    <w:p w:rsidR="003A49C3" w:rsidRPr="0001489D" w:rsidRDefault="003A49C3" w:rsidP="0001489D">
      <w:pPr>
        <w:spacing w:after="0"/>
        <w:jc w:val="center"/>
        <w:rPr>
          <w:rFonts w:ascii="Times New Roman" w:hAnsi="Times New Roman" w:cs="Times New Roman"/>
          <w:b/>
          <w:sz w:val="20"/>
          <w:szCs w:val="20"/>
        </w:rPr>
      </w:pPr>
    </w:p>
    <w:p w:rsidR="003A49C3" w:rsidRPr="0001489D" w:rsidRDefault="003A49C3" w:rsidP="0001489D">
      <w:pPr>
        <w:spacing w:after="0"/>
        <w:jc w:val="both"/>
        <w:rPr>
          <w:rFonts w:ascii="Times New Roman" w:hAnsi="Times New Roman" w:cs="Times New Roman"/>
          <w:sz w:val="20"/>
          <w:szCs w:val="20"/>
        </w:rPr>
      </w:pPr>
      <w:r w:rsidRPr="0001489D">
        <w:rPr>
          <w:rFonts w:ascii="Times New Roman" w:hAnsi="Times New Roman" w:cs="Times New Roman"/>
          <w:b/>
          <w:sz w:val="20"/>
          <w:szCs w:val="20"/>
        </w:rPr>
        <w:t>Связная речь:</w:t>
      </w:r>
      <w:r w:rsidRPr="0001489D">
        <w:rPr>
          <w:rFonts w:ascii="Times New Roman" w:hAnsi="Times New Roman" w:cs="Times New Roman"/>
          <w:sz w:val="20"/>
          <w:szCs w:val="20"/>
        </w:rPr>
        <w:t xml:space="preserve"> лепетные слова, однословное предложение, двусоставное предложение, простое предложение из нескольких слов, сложное предложение</w:t>
      </w:r>
    </w:p>
    <w:p w:rsidR="003A49C3" w:rsidRPr="0001489D" w:rsidRDefault="003A49C3" w:rsidP="0001489D">
      <w:pPr>
        <w:spacing w:after="0"/>
        <w:jc w:val="both"/>
        <w:rPr>
          <w:rFonts w:ascii="Times New Roman" w:hAnsi="Times New Roman" w:cs="Times New Roman"/>
          <w:sz w:val="20"/>
          <w:szCs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3439"/>
        <w:gridCol w:w="3440"/>
        <w:gridCol w:w="3440"/>
      </w:tblGrid>
      <w:tr w:rsidR="003A49C3" w:rsidRPr="0001489D" w:rsidTr="0001489D">
        <w:tc>
          <w:tcPr>
            <w:tcW w:w="14850" w:type="dxa"/>
            <w:gridSpan w:val="4"/>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Младший возраст</w:t>
            </w:r>
          </w:p>
        </w:tc>
      </w:tr>
      <w:tr w:rsidR="003A49C3" w:rsidRPr="0001489D" w:rsidTr="0001489D">
        <w:trPr>
          <w:trHeight w:val="214"/>
        </w:trPr>
        <w:tc>
          <w:tcPr>
            <w:tcW w:w="4531" w:type="dxa"/>
            <w:vAlign w:val="center"/>
          </w:tcPr>
          <w:p w:rsidR="003A49C3" w:rsidRPr="0001489D" w:rsidRDefault="003A49C3" w:rsidP="0001489D">
            <w:pPr>
              <w:spacing w:after="0"/>
              <w:jc w:val="center"/>
              <w:rPr>
                <w:rFonts w:ascii="Times New Roman" w:hAnsi="Times New Roman" w:cs="Times New Roman"/>
                <w:b/>
                <w:sz w:val="20"/>
                <w:szCs w:val="20"/>
              </w:rPr>
            </w:pPr>
          </w:p>
        </w:tc>
        <w:tc>
          <w:tcPr>
            <w:tcW w:w="3439" w:type="dxa"/>
            <w:tcBorders>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3-4 года - Курочка ряба</w:t>
            </w:r>
          </w:p>
        </w:tc>
        <w:tc>
          <w:tcPr>
            <w:tcW w:w="3440" w:type="dxa"/>
            <w:tcBorders>
              <w:left w:val="single" w:sz="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4-5 лет -  Репка/Теремок</w:t>
            </w:r>
          </w:p>
        </w:tc>
        <w:tc>
          <w:tcPr>
            <w:tcW w:w="3440" w:type="dxa"/>
            <w:tcBorders>
              <w:left w:val="single" w:sz="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Итоговый мониторинг</w:t>
            </w:r>
          </w:p>
        </w:tc>
      </w:tr>
      <w:tr w:rsidR="003A49C3" w:rsidRPr="0001489D" w:rsidTr="0001489D">
        <w:trPr>
          <w:trHeight w:val="622"/>
        </w:trPr>
        <w:tc>
          <w:tcPr>
            <w:tcW w:w="4531" w:type="dxa"/>
            <w:tcBorders>
              <w:bottom w:val="single" w:sz="2" w:space="0" w:color="auto"/>
            </w:tcBorders>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Рассказ сказки по сюжетной картинке/ с использованием настольного театра</w:t>
            </w:r>
          </w:p>
        </w:tc>
        <w:tc>
          <w:tcPr>
            <w:tcW w:w="3439" w:type="dxa"/>
            <w:tcBorders>
              <w:bottom w:val="single" w:sz="2" w:space="0" w:color="auto"/>
              <w:right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b/>
                <w:sz w:val="20"/>
                <w:szCs w:val="20"/>
              </w:rPr>
            </w:pPr>
          </w:p>
        </w:tc>
        <w:tc>
          <w:tcPr>
            <w:tcW w:w="3440" w:type="dxa"/>
            <w:tcBorders>
              <w:left w:val="single" w:sz="2" w:space="0" w:color="auto"/>
              <w:bottom w:val="single" w:sz="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3440" w:type="dxa"/>
            <w:tcBorders>
              <w:left w:val="single" w:sz="2" w:space="0" w:color="auto"/>
              <w:bottom w:val="single" w:sz="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302"/>
        </w:trPr>
        <w:tc>
          <w:tcPr>
            <w:tcW w:w="4531" w:type="dxa"/>
            <w:tcBorders>
              <w:top w:val="single" w:sz="2" w:space="0" w:color="auto"/>
              <w:bottom w:val="single" w:sz="18" w:space="0" w:color="auto"/>
            </w:tcBorders>
            <w:vAlign w:val="center"/>
          </w:tcPr>
          <w:p w:rsidR="003A49C3" w:rsidRPr="0001489D" w:rsidRDefault="003A49C3" w:rsidP="0001489D">
            <w:pPr>
              <w:spacing w:after="0"/>
              <w:jc w:val="right"/>
              <w:rPr>
                <w:rFonts w:ascii="Times New Roman" w:hAnsi="Times New Roman" w:cs="Times New Roman"/>
                <w:b/>
                <w:sz w:val="20"/>
                <w:szCs w:val="20"/>
              </w:rPr>
            </w:pPr>
            <w:r w:rsidRPr="0001489D">
              <w:rPr>
                <w:rFonts w:ascii="Times New Roman" w:hAnsi="Times New Roman" w:cs="Times New Roman"/>
                <w:b/>
                <w:sz w:val="20"/>
                <w:szCs w:val="20"/>
              </w:rPr>
              <w:t>Уровень речевого развития:</w:t>
            </w:r>
          </w:p>
        </w:tc>
        <w:tc>
          <w:tcPr>
            <w:tcW w:w="3439" w:type="dxa"/>
            <w:tcBorders>
              <w:top w:val="single" w:sz="2" w:space="0" w:color="auto"/>
              <w:bottom w:val="single" w:sz="18" w:space="0" w:color="auto"/>
              <w:right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3440" w:type="dxa"/>
            <w:tcBorders>
              <w:top w:val="single" w:sz="2" w:space="0" w:color="auto"/>
              <w:left w:val="single" w:sz="2" w:space="0" w:color="auto"/>
              <w:bottom w:val="single" w:sz="18"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3440" w:type="dxa"/>
            <w:tcBorders>
              <w:top w:val="single" w:sz="2" w:space="0" w:color="auto"/>
              <w:left w:val="single" w:sz="2" w:space="0" w:color="auto"/>
              <w:bottom w:val="single" w:sz="18"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146"/>
        </w:trPr>
        <w:tc>
          <w:tcPr>
            <w:tcW w:w="14850" w:type="dxa"/>
            <w:gridSpan w:val="4"/>
            <w:tcBorders>
              <w:top w:val="single" w:sz="18" w:space="0" w:color="auto"/>
            </w:tcBorders>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Старший возраст</w:t>
            </w:r>
          </w:p>
        </w:tc>
      </w:tr>
      <w:tr w:rsidR="003A49C3" w:rsidRPr="0001489D" w:rsidTr="0001489D">
        <w:trPr>
          <w:trHeight w:val="123"/>
        </w:trPr>
        <w:tc>
          <w:tcPr>
            <w:tcW w:w="4531" w:type="dxa"/>
            <w:tcBorders>
              <w:top w:val="single" w:sz="18"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3439" w:type="dxa"/>
            <w:tcBorders>
              <w:top w:val="single" w:sz="18"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5-6 лет</w:t>
            </w:r>
          </w:p>
        </w:tc>
        <w:tc>
          <w:tcPr>
            <w:tcW w:w="3440" w:type="dxa"/>
            <w:tcBorders>
              <w:top w:val="single" w:sz="18" w:space="0" w:color="auto"/>
            </w:tcBorders>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6-7 лет</w:t>
            </w:r>
          </w:p>
        </w:tc>
        <w:tc>
          <w:tcPr>
            <w:tcW w:w="3440" w:type="dxa"/>
            <w:tcBorders>
              <w:top w:val="single" w:sz="18"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588"/>
        </w:trPr>
        <w:tc>
          <w:tcPr>
            <w:tcW w:w="4531" w:type="dxa"/>
            <w:shd w:val="clear" w:color="auto" w:fill="auto"/>
            <w:vAlign w:val="center"/>
          </w:tcPr>
          <w:p w:rsidR="003A49C3" w:rsidRPr="0001489D" w:rsidRDefault="003A49C3" w:rsidP="0001489D">
            <w:pPr>
              <w:spacing w:after="0"/>
              <w:jc w:val="center"/>
              <w:rPr>
                <w:rFonts w:ascii="Times New Roman" w:hAnsi="Times New Roman" w:cs="Times New Roman"/>
                <w:i/>
                <w:sz w:val="20"/>
                <w:szCs w:val="20"/>
              </w:rPr>
            </w:pPr>
            <w:r w:rsidRPr="0001489D">
              <w:rPr>
                <w:rFonts w:ascii="Times New Roman" w:hAnsi="Times New Roman" w:cs="Times New Roman"/>
                <w:sz w:val="20"/>
                <w:szCs w:val="20"/>
              </w:rPr>
              <w:t>Составить предложения по картинке (с.271)*</w:t>
            </w:r>
          </w:p>
        </w:tc>
        <w:tc>
          <w:tcPr>
            <w:tcW w:w="3439" w:type="dxa"/>
            <w:tcBorders>
              <w:bottom w:val="single" w:sz="4" w:space="0" w:color="auto"/>
            </w:tcBorders>
            <w:shd w:val="clear" w:color="auto" w:fill="auto"/>
          </w:tcPr>
          <w:p w:rsidR="003A49C3" w:rsidRPr="0001489D" w:rsidRDefault="003A49C3" w:rsidP="0001489D">
            <w:pPr>
              <w:spacing w:after="0"/>
              <w:rPr>
                <w:rFonts w:ascii="Times New Roman" w:hAnsi="Times New Roman" w:cs="Times New Roman"/>
                <w:i/>
                <w:sz w:val="20"/>
                <w:szCs w:val="20"/>
              </w:rPr>
            </w:pPr>
          </w:p>
          <w:p w:rsidR="003A49C3" w:rsidRPr="0001489D" w:rsidRDefault="003A49C3" w:rsidP="0001489D">
            <w:pPr>
              <w:spacing w:after="0"/>
              <w:rPr>
                <w:rFonts w:ascii="Times New Roman" w:hAnsi="Times New Roman" w:cs="Times New Roman"/>
                <w:i/>
                <w:sz w:val="20"/>
                <w:szCs w:val="20"/>
              </w:rPr>
            </w:pPr>
          </w:p>
        </w:tc>
        <w:tc>
          <w:tcPr>
            <w:tcW w:w="3440" w:type="dxa"/>
            <w:shd w:val="clear" w:color="auto" w:fill="auto"/>
          </w:tcPr>
          <w:p w:rsidR="003A49C3" w:rsidRPr="0001489D" w:rsidRDefault="003A49C3" w:rsidP="0001489D">
            <w:pPr>
              <w:spacing w:after="0"/>
              <w:rPr>
                <w:rFonts w:ascii="Times New Roman" w:hAnsi="Times New Roman" w:cs="Times New Roman"/>
                <w:i/>
                <w:sz w:val="20"/>
                <w:szCs w:val="20"/>
              </w:rPr>
            </w:pPr>
          </w:p>
        </w:tc>
        <w:tc>
          <w:tcPr>
            <w:tcW w:w="3440" w:type="dxa"/>
            <w:shd w:val="clear" w:color="auto" w:fill="auto"/>
          </w:tcPr>
          <w:p w:rsidR="003A49C3" w:rsidRPr="0001489D" w:rsidRDefault="003A49C3" w:rsidP="0001489D">
            <w:pPr>
              <w:spacing w:after="0"/>
              <w:rPr>
                <w:rFonts w:ascii="Times New Roman" w:hAnsi="Times New Roman" w:cs="Times New Roman"/>
                <w:i/>
                <w:sz w:val="20"/>
                <w:szCs w:val="20"/>
              </w:rPr>
            </w:pPr>
          </w:p>
        </w:tc>
      </w:tr>
      <w:tr w:rsidR="003A49C3" w:rsidRPr="0001489D" w:rsidTr="0001489D">
        <w:trPr>
          <w:trHeight w:val="569"/>
        </w:trPr>
        <w:tc>
          <w:tcPr>
            <w:tcW w:w="4531" w:type="dxa"/>
            <w:shd w:val="clear" w:color="auto" w:fill="auto"/>
            <w:vAlign w:val="center"/>
          </w:tcPr>
          <w:p w:rsidR="003A49C3" w:rsidRPr="0001489D" w:rsidRDefault="003A49C3" w:rsidP="0001489D">
            <w:pPr>
              <w:spacing w:after="0"/>
              <w:rPr>
                <w:rFonts w:ascii="Times New Roman" w:hAnsi="Times New Roman" w:cs="Times New Roman"/>
                <w:i/>
                <w:sz w:val="20"/>
                <w:szCs w:val="20"/>
              </w:rPr>
            </w:pPr>
            <w:r w:rsidRPr="0001489D">
              <w:rPr>
                <w:rFonts w:ascii="Times New Roman" w:hAnsi="Times New Roman" w:cs="Times New Roman"/>
                <w:sz w:val="20"/>
                <w:szCs w:val="20"/>
              </w:rPr>
              <w:t>Составить рассказ по картинке (с.273)* КОТ</w:t>
            </w:r>
          </w:p>
        </w:tc>
        <w:tc>
          <w:tcPr>
            <w:tcW w:w="3439" w:type="dxa"/>
            <w:shd w:val="clear" w:color="auto" w:fill="auto"/>
          </w:tcPr>
          <w:p w:rsidR="003A49C3" w:rsidRPr="0001489D" w:rsidRDefault="003A49C3" w:rsidP="0001489D">
            <w:pPr>
              <w:spacing w:after="0"/>
              <w:rPr>
                <w:rFonts w:ascii="Times New Roman" w:hAnsi="Times New Roman" w:cs="Times New Roman"/>
                <w:i/>
                <w:sz w:val="20"/>
                <w:szCs w:val="20"/>
              </w:rPr>
            </w:pPr>
          </w:p>
          <w:p w:rsidR="003A49C3" w:rsidRPr="0001489D" w:rsidRDefault="003A49C3" w:rsidP="0001489D">
            <w:pPr>
              <w:spacing w:after="0"/>
              <w:rPr>
                <w:rFonts w:ascii="Times New Roman" w:hAnsi="Times New Roman" w:cs="Times New Roman"/>
                <w:i/>
                <w:sz w:val="20"/>
                <w:szCs w:val="20"/>
              </w:rPr>
            </w:pPr>
          </w:p>
          <w:p w:rsidR="003A49C3" w:rsidRPr="0001489D" w:rsidRDefault="003A49C3" w:rsidP="0001489D">
            <w:pPr>
              <w:spacing w:after="0"/>
              <w:rPr>
                <w:rFonts w:ascii="Times New Roman" w:hAnsi="Times New Roman" w:cs="Times New Roman"/>
                <w:i/>
                <w:sz w:val="20"/>
                <w:szCs w:val="20"/>
              </w:rPr>
            </w:pPr>
          </w:p>
        </w:tc>
        <w:tc>
          <w:tcPr>
            <w:tcW w:w="3440" w:type="dxa"/>
            <w:shd w:val="clear" w:color="auto" w:fill="auto"/>
          </w:tcPr>
          <w:p w:rsidR="003A49C3" w:rsidRPr="0001489D" w:rsidRDefault="003A49C3" w:rsidP="0001489D">
            <w:pPr>
              <w:spacing w:after="0"/>
              <w:rPr>
                <w:rFonts w:ascii="Times New Roman" w:hAnsi="Times New Roman" w:cs="Times New Roman"/>
                <w:i/>
                <w:sz w:val="20"/>
                <w:szCs w:val="20"/>
              </w:rPr>
            </w:pPr>
          </w:p>
        </w:tc>
        <w:tc>
          <w:tcPr>
            <w:tcW w:w="3440" w:type="dxa"/>
            <w:shd w:val="clear" w:color="auto" w:fill="auto"/>
          </w:tcPr>
          <w:p w:rsidR="003A49C3" w:rsidRPr="0001489D" w:rsidRDefault="003A49C3" w:rsidP="0001489D">
            <w:pPr>
              <w:spacing w:after="0"/>
              <w:rPr>
                <w:rFonts w:ascii="Times New Roman" w:hAnsi="Times New Roman" w:cs="Times New Roman"/>
                <w:i/>
                <w:sz w:val="20"/>
                <w:szCs w:val="20"/>
              </w:rPr>
            </w:pPr>
          </w:p>
        </w:tc>
      </w:tr>
      <w:tr w:rsidR="003A49C3" w:rsidRPr="0001489D" w:rsidTr="0001489D">
        <w:trPr>
          <w:trHeight w:val="743"/>
        </w:trPr>
        <w:tc>
          <w:tcPr>
            <w:tcW w:w="4531" w:type="dxa"/>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lastRenderedPageBreak/>
              <w:t>Составить рассказ по серии картинок (с.275)* ЁЖИК</w:t>
            </w:r>
          </w:p>
        </w:tc>
        <w:tc>
          <w:tcPr>
            <w:tcW w:w="3439" w:type="dxa"/>
            <w:vMerge w:val="restart"/>
            <w:tcBorders>
              <w:top w:val="single" w:sz="12" w:space="0" w:color="auto"/>
              <w:right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p>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p w:rsidR="003A49C3" w:rsidRPr="0001489D" w:rsidRDefault="003A49C3" w:rsidP="0001489D">
            <w:pPr>
              <w:spacing w:after="0"/>
              <w:jc w:val="center"/>
              <w:rPr>
                <w:rFonts w:ascii="Times New Roman" w:hAnsi="Times New Roman" w:cs="Times New Roman"/>
                <w:sz w:val="20"/>
                <w:szCs w:val="20"/>
              </w:rPr>
            </w:pPr>
          </w:p>
          <w:p w:rsidR="003A49C3" w:rsidRPr="0001489D" w:rsidRDefault="003A49C3" w:rsidP="0001489D">
            <w:pPr>
              <w:spacing w:after="0"/>
              <w:jc w:val="center"/>
              <w:rPr>
                <w:rFonts w:ascii="Times New Roman" w:hAnsi="Times New Roman" w:cs="Times New Roman"/>
                <w:i/>
                <w:sz w:val="20"/>
                <w:szCs w:val="20"/>
              </w:rPr>
            </w:pPr>
          </w:p>
        </w:tc>
        <w:tc>
          <w:tcPr>
            <w:tcW w:w="3440" w:type="dxa"/>
            <w:tcBorders>
              <w:left w:val="single" w:sz="12" w:space="0" w:color="auto"/>
            </w:tcBorders>
            <w:shd w:val="clear" w:color="auto" w:fill="auto"/>
          </w:tcPr>
          <w:p w:rsidR="003A49C3" w:rsidRPr="0001489D" w:rsidRDefault="003A49C3" w:rsidP="0001489D">
            <w:pPr>
              <w:spacing w:after="0"/>
              <w:rPr>
                <w:rFonts w:ascii="Times New Roman" w:hAnsi="Times New Roman" w:cs="Times New Roman"/>
                <w:i/>
                <w:sz w:val="20"/>
                <w:szCs w:val="20"/>
              </w:rPr>
            </w:pPr>
          </w:p>
          <w:p w:rsidR="003A49C3" w:rsidRPr="0001489D" w:rsidRDefault="003A49C3" w:rsidP="0001489D">
            <w:pPr>
              <w:spacing w:after="0"/>
              <w:rPr>
                <w:rFonts w:ascii="Times New Roman" w:hAnsi="Times New Roman" w:cs="Times New Roman"/>
                <w:i/>
                <w:sz w:val="20"/>
                <w:szCs w:val="20"/>
              </w:rPr>
            </w:pPr>
          </w:p>
          <w:p w:rsidR="003A49C3" w:rsidRPr="0001489D" w:rsidRDefault="003A49C3" w:rsidP="0001489D">
            <w:pPr>
              <w:spacing w:after="0"/>
              <w:rPr>
                <w:rFonts w:ascii="Times New Roman" w:hAnsi="Times New Roman" w:cs="Times New Roman"/>
                <w:i/>
                <w:sz w:val="20"/>
                <w:szCs w:val="20"/>
              </w:rPr>
            </w:pPr>
          </w:p>
        </w:tc>
        <w:tc>
          <w:tcPr>
            <w:tcW w:w="3440" w:type="dxa"/>
            <w:shd w:val="clear" w:color="auto" w:fill="auto"/>
          </w:tcPr>
          <w:p w:rsidR="003A49C3" w:rsidRPr="0001489D" w:rsidRDefault="003A49C3" w:rsidP="0001489D">
            <w:pPr>
              <w:spacing w:after="0"/>
              <w:rPr>
                <w:rFonts w:ascii="Times New Roman" w:hAnsi="Times New Roman" w:cs="Times New Roman"/>
                <w:i/>
                <w:sz w:val="20"/>
                <w:szCs w:val="20"/>
              </w:rPr>
            </w:pPr>
          </w:p>
        </w:tc>
      </w:tr>
      <w:tr w:rsidR="003A49C3" w:rsidRPr="0001489D" w:rsidTr="0001489D">
        <w:trPr>
          <w:trHeight w:val="2335"/>
        </w:trPr>
        <w:tc>
          <w:tcPr>
            <w:tcW w:w="4531" w:type="dxa"/>
            <w:shd w:val="clear" w:color="auto" w:fill="auto"/>
            <w:vAlign w:val="center"/>
          </w:tcPr>
          <w:p w:rsidR="003A49C3" w:rsidRPr="0001489D" w:rsidRDefault="003A49C3" w:rsidP="0001489D">
            <w:pPr>
              <w:spacing w:after="0"/>
              <w:rPr>
                <w:rFonts w:ascii="Times New Roman" w:hAnsi="Times New Roman" w:cs="Times New Roman"/>
                <w:sz w:val="20"/>
                <w:szCs w:val="20"/>
                <w:u w:val="single"/>
              </w:rPr>
            </w:pPr>
            <w:r w:rsidRPr="0001489D">
              <w:rPr>
                <w:rFonts w:ascii="Times New Roman" w:hAnsi="Times New Roman" w:cs="Times New Roman"/>
                <w:sz w:val="20"/>
                <w:szCs w:val="20"/>
                <w:u w:val="single"/>
              </w:rPr>
              <w:t>Пересказ: «Белочка и зайчик»</w:t>
            </w:r>
          </w:p>
          <w:p w:rsidR="003A49C3" w:rsidRPr="0001489D" w:rsidRDefault="003A49C3" w:rsidP="0001489D">
            <w:pPr>
              <w:spacing w:after="0"/>
              <w:ind w:firstLine="426"/>
              <w:jc w:val="both"/>
              <w:rPr>
                <w:rFonts w:ascii="Times New Roman" w:hAnsi="Times New Roman" w:cs="Times New Roman"/>
                <w:i/>
                <w:sz w:val="20"/>
                <w:szCs w:val="20"/>
              </w:rPr>
            </w:pPr>
            <w:r w:rsidRPr="0001489D">
              <w:rPr>
                <w:rFonts w:ascii="Times New Roman" w:hAnsi="Times New Roman" w:cs="Times New Roman"/>
                <w:i/>
                <w:sz w:val="20"/>
                <w:szCs w:val="20"/>
              </w:rPr>
              <w:t>Летом подружились белочка и зайчик. Белочка была рыженькая. А зайчик был серенький. Каждый день они прибегали на полянку и угощали друг друга. Белочка приносила шишки, орехи, а зайчик – морковку, капусту.</w:t>
            </w:r>
          </w:p>
          <w:p w:rsidR="003A49C3" w:rsidRPr="0001489D" w:rsidRDefault="003A49C3" w:rsidP="0001489D">
            <w:pPr>
              <w:spacing w:after="0"/>
              <w:ind w:firstLine="426"/>
              <w:jc w:val="both"/>
              <w:rPr>
                <w:rFonts w:ascii="Times New Roman" w:hAnsi="Times New Roman" w:cs="Times New Roman"/>
                <w:i/>
                <w:sz w:val="20"/>
                <w:szCs w:val="20"/>
              </w:rPr>
            </w:pPr>
            <w:r w:rsidRPr="0001489D">
              <w:rPr>
                <w:rFonts w:ascii="Times New Roman" w:hAnsi="Times New Roman" w:cs="Times New Roman"/>
                <w:i/>
                <w:sz w:val="20"/>
                <w:szCs w:val="20"/>
              </w:rPr>
              <w:t>Прошло лето. Наступила зима. Выпал белый снег. Белочка спряталась в дупле, а зайчик – под елкой.</w:t>
            </w:r>
          </w:p>
        </w:tc>
        <w:tc>
          <w:tcPr>
            <w:tcW w:w="3439" w:type="dxa"/>
            <w:vMerge/>
            <w:tcBorders>
              <w:right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p>
        </w:tc>
        <w:tc>
          <w:tcPr>
            <w:tcW w:w="3440" w:type="dxa"/>
            <w:tcBorders>
              <w:left w:val="single" w:sz="12" w:space="0" w:color="auto"/>
            </w:tcBorders>
            <w:shd w:val="clear" w:color="auto" w:fill="auto"/>
          </w:tcPr>
          <w:p w:rsidR="003A49C3" w:rsidRPr="0001489D" w:rsidRDefault="003A49C3" w:rsidP="0001489D">
            <w:pPr>
              <w:spacing w:after="0"/>
              <w:rPr>
                <w:rFonts w:ascii="Times New Roman" w:hAnsi="Times New Roman" w:cs="Times New Roman"/>
                <w:i/>
                <w:sz w:val="20"/>
                <w:szCs w:val="20"/>
              </w:rPr>
            </w:pPr>
          </w:p>
        </w:tc>
        <w:tc>
          <w:tcPr>
            <w:tcW w:w="3440" w:type="dxa"/>
            <w:shd w:val="clear" w:color="auto" w:fill="auto"/>
          </w:tcPr>
          <w:p w:rsidR="003A49C3" w:rsidRPr="0001489D" w:rsidRDefault="003A49C3" w:rsidP="0001489D">
            <w:pPr>
              <w:spacing w:after="0"/>
              <w:rPr>
                <w:rFonts w:ascii="Times New Roman" w:hAnsi="Times New Roman" w:cs="Times New Roman"/>
                <w:i/>
                <w:sz w:val="20"/>
                <w:szCs w:val="20"/>
              </w:rPr>
            </w:pPr>
          </w:p>
        </w:tc>
      </w:tr>
      <w:tr w:rsidR="003A49C3" w:rsidRPr="0001489D" w:rsidTr="0001489D">
        <w:trPr>
          <w:trHeight w:val="76"/>
        </w:trPr>
        <w:tc>
          <w:tcPr>
            <w:tcW w:w="4531" w:type="dxa"/>
            <w:tcBorders>
              <w:bottom w:val="single" w:sz="12" w:space="0" w:color="auto"/>
            </w:tcBorders>
            <w:shd w:val="clear" w:color="auto" w:fill="auto"/>
            <w:vAlign w:val="center"/>
          </w:tcPr>
          <w:p w:rsidR="003A49C3" w:rsidRPr="0001489D" w:rsidRDefault="003A49C3" w:rsidP="0001489D">
            <w:pPr>
              <w:spacing w:after="0"/>
              <w:jc w:val="right"/>
              <w:rPr>
                <w:rFonts w:ascii="Times New Roman" w:hAnsi="Times New Roman" w:cs="Times New Roman"/>
                <w:b/>
                <w:sz w:val="20"/>
                <w:szCs w:val="20"/>
                <w:u w:val="single"/>
              </w:rPr>
            </w:pPr>
            <w:r w:rsidRPr="0001489D">
              <w:rPr>
                <w:rFonts w:ascii="Times New Roman" w:hAnsi="Times New Roman" w:cs="Times New Roman"/>
                <w:b/>
                <w:sz w:val="20"/>
                <w:szCs w:val="20"/>
              </w:rPr>
              <w:t>Уровень речевого развития:</w:t>
            </w:r>
          </w:p>
        </w:tc>
        <w:tc>
          <w:tcPr>
            <w:tcW w:w="3439" w:type="dxa"/>
            <w:tcBorders>
              <w:bottom w:val="single" w:sz="12" w:space="0" w:color="auto"/>
              <w:right w:val="single" w:sz="12" w:space="0" w:color="auto"/>
            </w:tcBorders>
            <w:shd w:val="clear" w:color="auto" w:fill="auto"/>
          </w:tcPr>
          <w:p w:rsidR="003A49C3" w:rsidRPr="0001489D" w:rsidRDefault="003A49C3" w:rsidP="0001489D">
            <w:pPr>
              <w:spacing w:after="0"/>
              <w:jc w:val="center"/>
              <w:rPr>
                <w:rFonts w:ascii="Times New Roman" w:hAnsi="Times New Roman" w:cs="Times New Roman"/>
                <w:sz w:val="20"/>
                <w:szCs w:val="20"/>
              </w:rPr>
            </w:pPr>
          </w:p>
        </w:tc>
        <w:tc>
          <w:tcPr>
            <w:tcW w:w="3440" w:type="dxa"/>
            <w:tcBorders>
              <w:left w:val="single" w:sz="12" w:space="0" w:color="auto"/>
            </w:tcBorders>
            <w:shd w:val="clear" w:color="auto" w:fill="auto"/>
          </w:tcPr>
          <w:p w:rsidR="003A49C3" w:rsidRPr="0001489D" w:rsidRDefault="003A49C3" w:rsidP="0001489D">
            <w:pPr>
              <w:spacing w:after="0"/>
              <w:rPr>
                <w:rFonts w:ascii="Times New Roman" w:hAnsi="Times New Roman" w:cs="Times New Roman"/>
                <w:i/>
                <w:sz w:val="20"/>
                <w:szCs w:val="20"/>
              </w:rPr>
            </w:pPr>
          </w:p>
        </w:tc>
        <w:tc>
          <w:tcPr>
            <w:tcW w:w="3440" w:type="dxa"/>
            <w:shd w:val="clear" w:color="auto" w:fill="auto"/>
          </w:tcPr>
          <w:p w:rsidR="003A49C3" w:rsidRPr="0001489D" w:rsidRDefault="003A49C3" w:rsidP="0001489D">
            <w:pPr>
              <w:spacing w:after="0"/>
              <w:rPr>
                <w:rFonts w:ascii="Times New Roman" w:hAnsi="Times New Roman" w:cs="Times New Roman"/>
                <w:i/>
                <w:sz w:val="20"/>
                <w:szCs w:val="20"/>
              </w:rPr>
            </w:pPr>
          </w:p>
        </w:tc>
      </w:tr>
    </w:tbl>
    <w:p w:rsidR="003A49C3" w:rsidRPr="0001489D" w:rsidRDefault="003A49C3" w:rsidP="0001489D">
      <w:pPr>
        <w:spacing w:after="0"/>
        <w:jc w:val="center"/>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 xml:space="preserve">РЕЗУЛЬТАТЫ ОБСЛЕДОВАНИЯ </w:t>
      </w:r>
    </w:p>
    <w:tbl>
      <w:tblPr>
        <w:tblpPr w:leftFromText="180" w:rightFromText="180" w:vertAnchor="text" w:horzAnchor="margin" w:tblpY="116"/>
        <w:tblW w:w="14874" w:type="dxa"/>
        <w:tblLayout w:type="fixed"/>
        <w:tblLook w:val="04A0" w:firstRow="1" w:lastRow="0" w:firstColumn="1" w:lastColumn="0" w:noHBand="0" w:noVBand="1"/>
      </w:tblPr>
      <w:tblGrid>
        <w:gridCol w:w="2258"/>
        <w:gridCol w:w="2728"/>
        <w:gridCol w:w="2729"/>
        <w:gridCol w:w="2729"/>
        <w:gridCol w:w="2729"/>
        <w:gridCol w:w="1701"/>
      </w:tblGrid>
      <w:tr w:rsidR="003A49C3" w:rsidRPr="0001489D" w:rsidTr="0001489D">
        <w:trPr>
          <w:trHeight w:val="138"/>
        </w:trPr>
        <w:tc>
          <w:tcPr>
            <w:tcW w:w="225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Возраст ребенка</w:t>
            </w:r>
          </w:p>
        </w:tc>
        <w:tc>
          <w:tcPr>
            <w:tcW w:w="2728" w:type="dxa"/>
            <w:tcBorders>
              <w:top w:val="single" w:sz="4" w:space="0" w:color="auto"/>
              <w:left w:val="single" w:sz="4" w:space="0" w:color="auto"/>
              <w:bottom w:val="single" w:sz="8" w:space="0" w:color="auto"/>
              <w:right w:val="single" w:sz="4"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3-4 года</w:t>
            </w:r>
          </w:p>
        </w:tc>
        <w:tc>
          <w:tcPr>
            <w:tcW w:w="2729" w:type="dxa"/>
            <w:tcBorders>
              <w:top w:val="single" w:sz="4" w:space="0" w:color="auto"/>
              <w:left w:val="nil"/>
              <w:bottom w:val="single" w:sz="8" w:space="0" w:color="auto"/>
              <w:right w:val="single" w:sz="8" w:space="0" w:color="auto"/>
            </w:tcBorders>
            <w:vAlign w:val="center"/>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4-5 лет</w:t>
            </w:r>
          </w:p>
        </w:tc>
        <w:tc>
          <w:tcPr>
            <w:tcW w:w="272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5-6 лет</w:t>
            </w:r>
          </w:p>
        </w:tc>
        <w:tc>
          <w:tcPr>
            <w:tcW w:w="2729" w:type="dxa"/>
            <w:tcBorders>
              <w:top w:val="single" w:sz="4" w:space="0" w:color="auto"/>
              <w:left w:val="nil"/>
              <w:bottom w:val="single" w:sz="8"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6-7 лет</w:t>
            </w:r>
          </w:p>
        </w:tc>
        <w:tc>
          <w:tcPr>
            <w:tcW w:w="1701" w:type="dxa"/>
            <w:tcBorders>
              <w:top w:val="single" w:sz="4" w:space="0" w:color="auto"/>
              <w:left w:val="single" w:sz="8" w:space="0" w:color="auto"/>
              <w:bottom w:val="single" w:sz="8" w:space="0" w:color="000000"/>
              <w:right w:val="single" w:sz="8" w:space="0" w:color="auto"/>
            </w:tcBorders>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sz w:val="20"/>
                <w:szCs w:val="20"/>
              </w:rPr>
              <w:t>Итоговый мониторинг</w:t>
            </w:r>
          </w:p>
        </w:tc>
      </w:tr>
      <w:tr w:rsidR="003A49C3" w:rsidRPr="0001489D" w:rsidTr="0001489D">
        <w:trPr>
          <w:trHeight w:val="199"/>
        </w:trPr>
        <w:tc>
          <w:tcPr>
            <w:tcW w:w="2258" w:type="dxa"/>
            <w:tcBorders>
              <w:top w:val="nil"/>
              <w:left w:val="single" w:sz="4"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sz w:val="20"/>
                <w:szCs w:val="20"/>
              </w:rPr>
              <w:t xml:space="preserve">Логопедическое заключение </w:t>
            </w:r>
          </w:p>
        </w:tc>
        <w:tc>
          <w:tcPr>
            <w:tcW w:w="2728" w:type="dxa"/>
            <w:tcBorders>
              <w:top w:val="nil"/>
              <w:left w:val="nil"/>
              <w:bottom w:val="single" w:sz="4" w:space="0" w:color="auto"/>
              <w:right w:val="single" w:sz="4" w:space="0" w:color="auto"/>
            </w:tcBorders>
            <w:shd w:val="clear" w:color="auto" w:fill="auto"/>
            <w:vAlign w:val="center"/>
          </w:tcPr>
          <w:p w:rsidR="003A49C3" w:rsidRPr="0001489D" w:rsidRDefault="003A49C3" w:rsidP="0001489D">
            <w:pPr>
              <w:spacing w:after="0"/>
              <w:jc w:val="center"/>
              <w:rPr>
                <w:rFonts w:ascii="Times New Roman" w:hAnsi="Times New Roman" w:cs="Times New Roman"/>
                <w:color w:val="000000"/>
                <w:sz w:val="20"/>
                <w:szCs w:val="20"/>
              </w:rPr>
            </w:pPr>
          </w:p>
          <w:p w:rsidR="003A49C3" w:rsidRPr="0001489D" w:rsidRDefault="003A49C3" w:rsidP="0001489D">
            <w:pPr>
              <w:spacing w:after="0"/>
              <w:jc w:val="center"/>
              <w:rPr>
                <w:rFonts w:ascii="Times New Roman" w:hAnsi="Times New Roman" w:cs="Times New Roman"/>
                <w:color w:val="000000"/>
                <w:sz w:val="20"/>
                <w:szCs w:val="20"/>
              </w:rPr>
            </w:pPr>
          </w:p>
          <w:p w:rsidR="003A49C3" w:rsidRPr="0001489D" w:rsidRDefault="003A49C3" w:rsidP="0001489D">
            <w:pPr>
              <w:spacing w:after="0"/>
              <w:jc w:val="center"/>
              <w:rPr>
                <w:rFonts w:ascii="Times New Roman" w:hAnsi="Times New Roman" w:cs="Times New Roman"/>
                <w:color w:val="000000"/>
                <w:sz w:val="20"/>
                <w:szCs w:val="20"/>
              </w:rPr>
            </w:pPr>
          </w:p>
        </w:tc>
        <w:tc>
          <w:tcPr>
            <w:tcW w:w="2729" w:type="dxa"/>
            <w:tcBorders>
              <w:top w:val="nil"/>
              <w:left w:val="nil"/>
              <w:bottom w:val="single" w:sz="4" w:space="0" w:color="auto"/>
              <w:right w:val="single" w:sz="8" w:space="0" w:color="auto"/>
            </w:tcBorders>
            <w:vAlign w:val="center"/>
          </w:tcPr>
          <w:p w:rsidR="003A49C3" w:rsidRPr="0001489D" w:rsidRDefault="003A49C3" w:rsidP="0001489D">
            <w:pPr>
              <w:spacing w:after="0"/>
              <w:jc w:val="center"/>
              <w:rPr>
                <w:rFonts w:ascii="Times New Roman" w:hAnsi="Times New Roman" w:cs="Times New Roman"/>
                <w:color w:val="000000"/>
                <w:sz w:val="20"/>
                <w:szCs w:val="20"/>
              </w:rPr>
            </w:pPr>
          </w:p>
        </w:tc>
        <w:tc>
          <w:tcPr>
            <w:tcW w:w="2729" w:type="dxa"/>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2729" w:type="dxa"/>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1701"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99"/>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Дата, подпись</w:t>
            </w:r>
          </w:p>
        </w:tc>
        <w:tc>
          <w:tcPr>
            <w:tcW w:w="2728" w:type="dxa"/>
            <w:tcBorders>
              <w:top w:val="single" w:sz="4" w:space="0" w:color="auto"/>
              <w:left w:val="nil"/>
              <w:bottom w:val="single" w:sz="4" w:space="0" w:color="auto"/>
              <w:right w:val="single" w:sz="4" w:space="0" w:color="auto"/>
            </w:tcBorders>
            <w:shd w:val="clear" w:color="auto" w:fill="auto"/>
            <w:vAlign w:val="center"/>
          </w:tcPr>
          <w:p w:rsidR="003A49C3" w:rsidRPr="0001489D" w:rsidRDefault="003A49C3" w:rsidP="0001489D">
            <w:pPr>
              <w:spacing w:after="0"/>
              <w:jc w:val="center"/>
              <w:rPr>
                <w:rFonts w:ascii="Times New Roman" w:hAnsi="Times New Roman" w:cs="Times New Roman"/>
                <w:color w:val="000000"/>
                <w:sz w:val="20"/>
                <w:szCs w:val="20"/>
              </w:rPr>
            </w:pPr>
          </w:p>
          <w:p w:rsidR="003A49C3" w:rsidRPr="0001489D" w:rsidRDefault="003A49C3" w:rsidP="0001489D">
            <w:pPr>
              <w:spacing w:after="0"/>
              <w:jc w:val="center"/>
              <w:rPr>
                <w:rFonts w:ascii="Times New Roman" w:hAnsi="Times New Roman" w:cs="Times New Roman"/>
                <w:color w:val="000000"/>
                <w:sz w:val="20"/>
                <w:szCs w:val="20"/>
              </w:rPr>
            </w:pPr>
          </w:p>
        </w:tc>
        <w:tc>
          <w:tcPr>
            <w:tcW w:w="2729" w:type="dxa"/>
            <w:tcBorders>
              <w:top w:val="single" w:sz="4" w:space="0" w:color="auto"/>
              <w:left w:val="nil"/>
              <w:bottom w:val="single" w:sz="4" w:space="0" w:color="auto"/>
              <w:right w:val="single" w:sz="8" w:space="0" w:color="auto"/>
            </w:tcBorders>
            <w:vAlign w:val="center"/>
          </w:tcPr>
          <w:p w:rsidR="003A49C3" w:rsidRPr="0001489D" w:rsidRDefault="003A49C3" w:rsidP="0001489D">
            <w:pPr>
              <w:spacing w:after="0"/>
              <w:jc w:val="center"/>
              <w:rPr>
                <w:rFonts w:ascii="Times New Roman" w:hAnsi="Times New Roman" w:cs="Times New Roman"/>
                <w:color w:val="000000"/>
                <w:sz w:val="20"/>
                <w:szCs w:val="20"/>
              </w:rPr>
            </w:pPr>
          </w:p>
        </w:tc>
        <w:tc>
          <w:tcPr>
            <w:tcW w:w="2729" w:type="dxa"/>
            <w:tcBorders>
              <w:top w:val="single" w:sz="4" w:space="0" w:color="auto"/>
              <w:left w:val="nil"/>
              <w:bottom w:val="single" w:sz="4" w:space="0" w:color="auto"/>
              <w:right w:val="single" w:sz="4"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color w:val="000000"/>
                <w:sz w:val="20"/>
                <w:szCs w:val="20"/>
              </w:rPr>
            </w:pPr>
          </w:p>
        </w:tc>
        <w:tc>
          <w:tcPr>
            <w:tcW w:w="2729" w:type="dxa"/>
            <w:tcBorders>
              <w:top w:val="single" w:sz="4" w:space="0" w:color="auto"/>
              <w:left w:val="nil"/>
              <w:bottom w:val="single" w:sz="4" w:space="0" w:color="auto"/>
              <w:right w:val="single" w:sz="8"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color w:val="000000"/>
                <w:sz w:val="20"/>
                <w:szCs w:val="20"/>
              </w:rPr>
            </w:pPr>
          </w:p>
        </w:tc>
        <w:tc>
          <w:tcPr>
            <w:tcW w:w="1701" w:type="dxa"/>
            <w:tcBorders>
              <w:top w:val="single" w:sz="4" w:space="0" w:color="auto"/>
              <w:left w:val="nil"/>
              <w:bottom w:val="single" w:sz="4" w:space="0" w:color="auto"/>
              <w:right w:val="single" w:sz="8" w:space="0" w:color="auto"/>
            </w:tcBorders>
            <w:shd w:val="clear" w:color="auto" w:fill="auto"/>
            <w:noWrap/>
            <w:vAlign w:val="bottom"/>
          </w:tcPr>
          <w:p w:rsidR="003A49C3" w:rsidRPr="0001489D" w:rsidRDefault="003A49C3" w:rsidP="0001489D">
            <w:pPr>
              <w:spacing w:after="0"/>
              <w:rPr>
                <w:rFonts w:ascii="Times New Roman" w:hAnsi="Times New Roman" w:cs="Times New Roman"/>
                <w:color w:val="000000"/>
                <w:sz w:val="20"/>
                <w:szCs w:val="20"/>
              </w:rPr>
            </w:pPr>
          </w:p>
        </w:tc>
      </w:tr>
    </w:tbl>
    <w:p w:rsidR="003A49C3" w:rsidRPr="0001489D" w:rsidRDefault="003A49C3" w:rsidP="0001489D">
      <w:pPr>
        <w:pStyle w:val="a7"/>
        <w:spacing w:after="0"/>
        <w:ind w:left="360" w:firstLine="284"/>
        <w:jc w:val="right"/>
        <w:rPr>
          <w:rFonts w:ascii="Times New Roman" w:hAnsi="Times New Roman" w:cs="Times New Roman"/>
          <w:b/>
          <w:sz w:val="20"/>
          <w:szCs w:val="20"/>
        </w:rPr>
      </w:pPr>
    </w:p>
    <w:p w:rsidR="003A49C3" w:rsidRPr="0001489D" w:rsidRDefault="003A49C3" w:rsidP="0001489D">
      <w:pPr>
        <w:pStyle w:val="a7"/>
        <w:spacing w:after="0"/>
        <w:ind w:left="360" w:firstLine="284"/>
        <w:jc w:val="right"/>
        <w:rPr>
          <w:rFonts w:ascii="Times New Roman" w:hAnsi="Times New Roman" w:cs="Times New Roman"/>
          <w:b/>
          <w:sz w:val="20"/>
          <w:szCs w:val="20"/>
        </w:rPr>
      </w:pPr>
    </w:p>
    <w:p w:rsidR="003A49C3" w:rsidRPr="0001489D" w:rsidRDefault="003A49C3" w:rsidP="0001489D">
      <w:pPr>
        <w:pStyle w:val="a7"/>
        <w:spacing w:after="0"/>
        <w:ind w:left="360" w:firstLine="284"/>
        <w:jc w:val="right"/>
        <w:rPr>
          <w:rFonts w:ascii="Times New Roman" w:hAnsi="Times New Roman" w:cs="Times New Roman"/>
          <w:b/>
          <w:sz w:val="20"/>
          <w:szCs w:val="20"/>
        </w:rPr>
      </w:pPr>
    </w:p>
    <w:p w:rsidR="003A49C3" w:rsidRPr="0001489D" w:rsidRDefault="003A49C3" w:rsidP="0001489D">
      <w:pPr>
        <w:spacing w:after="0"/>
        <w:rPr>
          <w:rFonts w:ascii="Times New Roman" w:hAnsi="Times New Roman" w:cs="Times New Roman"/>
          <w:b/>
          <w:sz w:val="20"/>
          <w:szCs w:val="20"/>
        </w:rPr>
      </w:pPr>
    </w:p>
    <w:p w:rsidR="003A49C3" w:rsidRPr="0001489D" w:rsidRDefault="003A49C3" w:rsidP="0001489D">
      <w:pPr>
        <w:pStyle w:val="a7"/>
        <w:spacing w:after="0"/>
        <w:ind w:left="0"/>
        <w:jc w:val="center"/>
        <w:rPr>
          <w:rFonts w:ascii="Times New Roman" w:hAnsi="Times New Roman" w:cs="Times New Roman"/>
          <w:b/>
          <w:sz w:val="20"/>
          <w:szCs w:val="20"/>
        </w:rPr>
      </w:pPr>
      <w:r w:rsidRPr="0001489D">
        <w:rPr>
          <w:rFonts w:ascii="Times New Roman" w:hAnsi="Times New Roman" w:cs="Times New Roman"/>
          <w:b/>
          <w:bCs/>
          <w:color w:val="000000"/>
          <w:sz w:val="20"/>
          <w:szCs w:val="20"/>
        </w:rPr>
        <w:t>Анамнестические данные</w:t>
      </w:r>
    </w:p>
    <w:p w:rsidR="003A49C3" w:rsidRPr="0001489D" w:rsidRDefault="003A49C3" w:rsidP="0001489D">
      <w:pPr>
        <w:spacing w:after="0"/>
        <w:jc w:val="center"/>
        <w:rPr>
          <w:rFonts w:ascii="Times New Roman" w:hAnsi="Times New Roman" w:cs="Times New Roman"/>
          <w:b/>
          <w:sz w:val="20"/>
          <w:szCs w:val="20"/>
        </w:rPr>
      </w:pP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b/>
          <w:sz w:val="20"/>
          <w:szCs w:val="20"/>
        </w:rPr>
        <w:t>Мать</w:t>
      </w:r>
      <w:r w:rsidRPr="0001489D">
        <w:rPr>
          <w:rFonts w:ascii="Times New Roman" w:hAnsi="Times New Roman" w:cs="Times New Roman"/>
          <w:sz w:val="20"/>
          <w:szCs w:val="20"/>
        </w:rPr>
        <w:t>/ФИО____________________________________________________________________________________________________Дата рождения 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Образование___________________________________ Место работы, должность_________________________________________________________________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b/>
          <w:sz w:val="20"/>
          <w:szCs w:val="20"/>
        </w:rPr>
        <w:t>Отец</w:t>
      </w:r>
      <w:r w:rsidRPr="0001489D">
        <w:rPr>
          <w:rFonts w:ascii="Times New Roman" w:hAnsi="Times New Roman" w:cs="Times New Roman"/>
          <w:sz w:val="20"/>
          <w:szCs w:val="20"/>
        </w:rPr>
        <w:t>/ФИО____________________________________________________________________________________________________Дата рождения 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Образование___________________________________ Место работы, должность_________________________________________________________________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Речь родителей и других членов семьи____________________________________________________________________________________________________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Наличие других детей в семье ___________________________________________________________________________________________________________</w:t>
      </w: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АНАМНЕЗ</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Наследственные и хронические заболевания родителей__________________________________________________________________</w:t>
      </w:r>
      <w:r w:rsidRPr="0001489D">
        <w:rPr>
          <w:rFonts w:ascii="Times New Roman" w:hAnsi="Times New Roman" w:cs="Times New Roman"/>
          <w:sz w:val="20"/>
          <w:szCs w:val="20"/>
        </w:rPr>
        <w:softHyphen/>
      </w:r>
      <w:r w:rsidRPr="0001489D">
        <w:rPr>
          <w:rFonts w:ascii="Times New Roman" w:hAnsi="Times New Roman" w:cs="Times New Roman"/>
          <w:sz w:val="20"/>
          <w:szCs w:val="20"/>
        </w:rPr>
        <w:softHyphen/>
      </w:r>
      <w:r w:rsidRPr="0001489D">
        <w:rPr>
          <w:rFonts w:ascii="Times New Roman" w:hAnsi="Times New Roman" w:cs="Times New Roman"/>
          <w:sz w:val="20"/>
          <w:szCs w:val="20"/>
        </w:rPr>
        <w:softHyphen/>
        <w:t>____________________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lastRenderedPageBreak/>
        <w:t>_____________________________________________________________________________________________________________________________________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Возраст матери при рождении ребенка ___________________________От какой беременности ребенок_____________________________________________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 xml:space="preserve">Протекание беременности: токсикоз 1половины, 2 половины, травмы, интоксикации, заболевания (краснуха, сахарный диабет, бронх. астма, анемия, заболевания печени, почек, грипп, гипертония, </w:t>
      </w:r>
      <w:proofErr w:type="gramStart"/>
      <w:r w:rsidRPr="0001489D">
        <w:rPr>
          <w:rFonts w:ascii="Times New Roman" w:hAnsi="Times New Roman" w:cs="Times New Roman"/>
          <w:sz w:val="20"/>
          <w:szCs w:val="20"/>
        </w:rPr>
        <w:t>гипотония)_</w:t>
      </w:r>
      <w:proofErr w:type="gramEnd"/>
      <w:r w:rsidRPr="0001489D">
        <w:rPr>
          <w:rFonts w:ascii="Times New Roman" w:hAnsi="Times New Roman" w:cs="Times New Roman"/>
          <w:sz w:val="20"/>
          <w:szCs w:val="20"/>
        </w:rPr>
        <w:t>__________________________________________________________________________________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Травмы ______________________________________________________________________________________________________________________________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Роды: досрочные, срочные, стремительные, обезвоженные, норма_____________________________________________________________________________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Стимуляция: механическая, химическая, электростимуляция          ____________________________________________________________________________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Травмы во время родов_______________________________________________ Асфиксия: была/нет ______________________Крик: был, нет_____________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Резус-фактор (положительный, отрицательный)</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Вес при рождении_____________________________________________________________________________________________________________________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Перенесенные заболевания: _____________________________________________________________________________________________________________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Ушибы, травмы головы, судороги при высокой температуре__________________________________________________________________________________</w:t>
      </w:r>
    </w:p>
    <w:p w:rsidR="003A49C3" w:rsidRPr="0001489D" w:rsidRDefault="003A49C3" w:rsidP="0001489D">
      <w:pPr>
        <w:spacing w:after="0"/>
        <w:jc w:val="center"/>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Раннее физическое развитие</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Стал держать голову____________(1,5м). Ползать_____________(5м).  Сидеть____________(6м). Ходить___________(до1). Первые зубы__________(6-8м) Правша, левша, амбидекстр. Характер моторики: излишне подвижен, не координирован в движениях, двигательно беспокоен, заторможен, неповоротлив, несвоевременная переключаемость движений______________________________________________________________________________________________</w:t>
      </w: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Раннее речевое развитие</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Гуление_____________________(2-3м). Лепет___________________(4-8). Первые слова__________________(1г.). Первая фраза_________________</w:t>
      </w:r>
      <w:proofErr w:type="gramStart"/>
      <w:r w:rsidRPr="0001489D">
        <w:rPr>
          <w:rFonts w:ascii="Times New Roman" w:hAnsi="Times New Roman" w:cs="Times New Roman"/>
          <w:sz w:val="20"/>
          <w:szCs w:val="20"/>
        </w:rPr>
        <w:t>_(</w:t>
      </w:r>
      <w:proofErr w:type="gramEnd"/>
      <w:r w:rsidRPr="0001489D">
        <w:rPr>
          <w:rFonts w:ascii="Times New Roman" w:hAnsi="Times New Roman" w:cs="Times New Roman"/>
          <w:sz w:val="20"/>
          <w:szCs w:val="20"/>
        </w:rPr>
        <w:t>1,5 г.)</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Прерывалось ли речевое развитие и по какой причине _______________________________________________________________________________________</w:t>
      </w:r>
    </w:p>
    <w:p w:rsidR="0001489D" w:rsidRPr="0001489D" w:rsidRDefault="003A49C3" w:rsidP="0001489D">
      <w:pPr>
        <w:spacing w:after="0"/>
        <w:rPr>
          <w:rFonts w:ascii="Times New Roman" w:hAnsi="Times New Roman" w:cs="Times New Roman"/>
          <w:b/>
          <w:sz w:val="20"/>
          <w:szCs w:val="20"/>
        </w:rPr>
      </w:pPr>
      <w:r w:rsidRPr="0001489D">
        <w:rPr>
          <w:rFonts w:ascii="Times New Roman" w:hAnsi="Times New Roman" w:cs="Times New Roman"/>
          <w:sz w:val="20"/>
          <w:szCs w:val="20"/>
        </w:rPr>
        <w:t>Использование жестов ______________ Наличие двуязычия в семье________________ Обращались ли к логопеду, результат _________________________</w:t>
      </w:r>
    </w:p>
    <w:p w:rsidR="003A49C3" w:rsidRPr="0001489D" w:rsidRDefault="003A49C3" w:rsidP="0001489D">
      <w:pPr>
        <w:spacing w:after="0"/>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6. ***</w:t>
      </w:r>
      <w:r w:rsidRPr="0001489D">
        <w:rPr>
          <w:rFonts w:ascii="Times New Roman" w:hAnsi="Times New Roman" w:cs="Times New Roman"/>
          <w:b/>
          <w:bCs/>
          <w:color w:val="000000"/>
          <w:sz w:val="20"/>
          <w:szCs w:val="20"/>
        </w:rPr>
        <w:t>Исследование понимания речи</w:t>
      </w:r>
      <w:r w:rsidRPr="0001489D">
        <w:rPr>
          <w:rFonts w:ascii="Times New Roman" w:hAnsi="Times New Roman" w:cs="Times New Roman"/>
          <w:b/>
          <w:sz w:val="20"/>
          <w:szCs w:val="20"/>
        </w:rPr>
        <w:t xml:space="preserve"> </w:t>
      </w: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Понимание лексических категорий</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3376"/>
        <w:gridCol w:w="1466"/>
        <w:gridCol w:w="1718"/>
        <w:gridCol w:w="1718"/>
        <w:gridCol w:w="1717"/>
        <w:gridCol w:w="1886"/>
      </w:tblGrid>
      <w:tr w:rsidR="003A49C3" w:rsidRPr="0001489D" w:rsidTr="0001489D">
        <w:trPr>
          <w:trHeight w:val="405"/>
        </w:trPr>
        <w:tc>
          <w:tcPr>
            <w:tcW w:w="2998" w:type="dxa"/>
            <w:vMerge w:val="restart"/>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Направление исследования</w:t>
            </w:r>
          </w:p>
        </w:tc>
        <w:tc>
          <w:tcPr>
            <w:tcW w:w="3376" w:type="dxa"/>
            <w:vMerge w:val="restart"/>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Примерная инструкция</w:t>
            </w:r>
          </w:p>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(на материале обследования активного словаря)</w:t>
            </w:r>
          </w:p>
        </w:tc>
        <w:tc>
          <w:tcPr>
            <w:tcW w:w="6619" w:type="dxa"/>
            <w:gridSpan w:val="4"/>
            <w:tcBorders>
              <w:bottom w:val="single" w:sz="2" w:space="0" w:color="auto"/>
            </w:tcBorders>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r w:rsidRPr="0001489D">
              <w:rPr>
                <w:rFonts w:ascii="Times New Roman" w:hAnsi="Times New Roman" w:cs="Times New Roman"/>
                <w:b/>
                <w:sz w:val="20"/>
                <w:szCs w:val="20"/>
              </w:rPr>
              <w:t>Возраст ребенка</w:t>
            </w:r>
          </w:p>
        </w:tc>
        <w:tc>
          <w:tcPr>
            <w:tcW w:w="1886" w:type="dxa"/>
            <w:vMerge w:val="restart"/>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r w:rsidRPr="0001489D">
              <w:rPr>
                <w:rFonts w:ascii="Times New Roman" w:hAnsi="Times New Roman" w:cs="Times New Roman"/>
                <w:b/>
                <w:sz w:val="20"/>
                <w:szCs w:val="20"/>
              </w:rPr>
              <w:t>Итоговый мониторинг</w:t>
            </w:r>
          </w:p>
        </w:tc>
      </w:tr>
      <w:tr w:rsidR="003A49C3" w:rsidRPr="0001489D" w:rsidTr="0001489D">
        <w:trPr>
          <w:trHeight w:val="420"/>
        </w:trPr>
        <w:tc>
          <w:tcPr>
            <w:tcW w:w="2998" w:type="dxa"/>
            <w:vMerge/>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3376" w:type="dxa"/>
            <w:vMerge/>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466" w:type="dxa"/>
            <w:tcBorders>
              <w:top w:val="single" w:sz="2" w:space="0" w:color="auto"/>
            </w:tcBorders>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3 - 4 года</w:t>
            </w:r>
          </w:p>
        </w:tc>
        <w:tc>
          <w:tcPr>
            <w:tcW w:w="1718" w:type="dxa"/>
            <w:tcBorders>
              <w:top w:val="single" w:sz="2" w:space="0" w:color="auto"/>
            </w:tcBorders>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4 - 5 лет</w:t>
            </w:r>
          </w:p>
        </w:tc>
        <w:tc>
          <w:tcPr>
            <w:tcW w:w="1718" w:type="dxa"/>
            <w:tcBorders>
              <w:top w:val="single" w:sz="2" w:space="0" w:color="auto"/>
            </w:tcBorders>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 xml:space="preserve"> 5 - 6 лет</w:t>
            </w:r>
          </w:p>
        </w:tc>
        <w:tc>
          <w:tcPr>
            <w:tcW w:w="1717" w:type="dxa"/>
            <w:tcBorders>
              <w:top w:val="single" w:sz="2" w:space="0" w:color="auto"/>
            </w:tcBorders>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6 - 7 лет</w:t>
            </w:r>
          </w:p>
        </w:tc>
        <w:tc>
          <w:tcPr>
            <w:tcW w:w="1886" w:type="dxa"/>
            <w:vMerge/>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r>
      <w:tr w:rsidR="003A49C3" w:rsidRPr="0001489D" w:rsidTr="0001489D">
        <w:tc>
          <w:tcPr>
            <w:tcW w:w="299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r w:rsidRPr="0001489D">
              <w:rPr>
                <w:rFonts w:ascii="Times New Roman" w:hAnsi="Times New Roman" w:cs="Times New Roman"/>
                <w:sz w:val="20"/>
                <w:szCs w:val="20"/>
              </w:rPr>
              <w:t>Понимание конкретных существительных</w:t>
            </w:r>
          </w:p>
        </w:tc>
        <w:tc>
          <w:tcPr>
            <w:tcW w:w="3376" w:type="dxa"/>
          </w:tcPr>
          <w:p w:rsidR="003A49C3" w:rsidRPr="0001489D" w:rsidRDefault="003A49C3" w:rsidP="0001489D">
            <w:pPr>
              <w:widowControl w:val="0"/>
              <w:autoSpaceDE w:val="0"/>
              <w:autoSpaceDN w:val="0"/>
              <w:adjustRightInd w:val="0"/>
              <w:spacing w:after="0"/>
              <w:rPr>
                <w:rFonts w:ascii="Times New Roman" w:hAnsi="Times New Roman" w:cs="Times New Roman"/>
                <w:sz w:val="20"/>
                <w:szCs w:val="20"/>
              </w:rPr>
            </w:pPr>
            <w:r w:rsidRPr="0001489D">
              <w:rPr>
                <w:rFonts w:ascii="Times New Roman" w:hAnsi="Times New Roman" w:cs="Times New Roman"/>
                <w:sz w:val="20"/>
                <w:szCs w:val="20"/>
              </w:rPr>
              <w:t>Покажи картинки (предметы и их части)</w:t>
            </w:r>
          </w:p>
        </w:tc>
        <w:tc>
          <w:tcPr>
            <w:tcW w:w="1466"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7"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886"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r>
      <w:tr w:rsidR="003A49C3" w:rsidRPr="0001489D" w:rsidTr="0001489D">
        <w:tc>
          <w:tcPr>
            <w:tcW w:w="299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r w:rsidRPr="0001489D">
              <w:rPr>
                <w:rFonts w:ascii="Times New Roman" w:hAnsi="Times New Roman" w:cs="Times New Roman"/>
                <w:sz w:val="20"/>
                <w:szCs w:val="20"/>
              </w:rPr>
              <w:t>Понимание обобщающих понятий</w:t>
            </w:r>
          </w:p>
        </w:tc>
        <w:tc>
          <w:tcPr>
            <w:tcW w:w="3376" w:type="dxa"/>
          </w:tcPr>
          <w:p w:rsidR="003A49C3" w:rsidRPr="0001489D" w:rsidRDefault="003A49C3" w:rsidP="0001489D">
            <w:pPr>
              <w:widowControl w:val="0"/>
              <w:autoSpaceDE w:val="0"/>
              <w:autoSpaceDN w:val="0"/>
              <w:adjustRightInd w:val="0"/>
              <w:spacing w:after="0"/>
              <w:rPr>
                <w:rFonts w:ascii="Times New Roman" w:hAnsi="Times New Roman" w:cs="Times New Roman"/>
                <w:sz w:val="20"/>
                <w:szCs w:val="20"/>
              </w:rPr>
            </w:pPr>
            <w:r w:rsidRPr="0001489D">
              <w:rPr>
                <w:rFonts w:ascii="Times New Roman" w:hAnsi="Times New Roman" w:cs="Times New Roman"/>
                <w:sz w:val="20"/>
                <w:szCs w:val="20"/>
              </w:rPr>
              <w:t>Покажи игрушки  (овощи, фрукты,...)</w:t>
            </w:r>
          </w:p>
        </w:tc>
        <w:tc>
          <w:tcPr>
            <w:tcW w:w="1466"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7"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886"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r>
      <w:tr w:rsidR="003A49C3" w:rsidRPr="0001489D" w:rsidTr="0001489D">
        <w:tc>
          <w:tcPr>
            <w:tcW w:w="299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r w:rsidRPr="0001489D">
              <w:rPr>
                <w:rFonts w:ascii="Times New Roman" w:hAnsi="Times New Roman" w:cs="Times New Roman"/>
                <w:sz w:val="20"/>
                <w:szCs w:val="20"/>
              </w:rPr>
              <w:t>Узнавание предметов по назначению</w:t>
            </w:r>
          </w:p>
        </w:tc>
        <w:tc>
          <w:tcPr>
            <w:tcW w:w="3376" w:type="dxa"/>
            <w:vAlign w:val="center"/>
          </w:tcPr>
          <w:p w:rsidR="003A49C3" w:rsidRPr="0001489D" w:rsidRDefault="003A49C3" w:rsidP="0001489D">
            <w:pPr>
              <w:widowControl w:val="0"/>
              <w:autoSpaceDE w:val="0"/>
              <w:autoSpaceDN w:val="0"/>
              <w:adjustRightInd w:val="0"/>
              <w:spacing w:after="0"/>
              <w:rPr>
                <w:rFonts w:ascii="Times New Roman" w:hAnsi="Times New Roman" w:cs="Times New Roman"/>
                <w:sz w:val="20"/>
                <w:szCs w:val="20"/>
              </w:rPr>
            </w:pPr>
            <w:r w:rsidRPr="0001489D">
              <w:rPr>
                <w:rFonts w:ascii="Times New Roman" w:hAnsi="Times New Roman" w:cs="Times New Roman"/>
                <w:sz w:val="20"/>
                <w:szCs w:val="20"/>
              </w:rPr>
              <w:t>Покажи, из чего мы пьем...</w:t>
            </w:r>
          </w:p>
        </w:tc>
        <w:tc>
          <w:tcPr>
            <w:tcW w:w="1466"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7"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886"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r>
      <w:tr w:rsidR="003A49C3" w:rsidRPr="0001489D" w:rsidTr="0001489D">
        <w:tc>
          <w:tcPr>
            <w:tcW w:w="299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r w:rsidRPr="0001489D">
              <w:rPr>
                <w:rFonts w:ascii="Times New Roman" w:hAnsi="Times New Roman" w:cs="Times New Roman"/>
                <w:sz w:val="20"/>
                <w:szCs w:val="20"/>
              </w:rPr>
              <w:t>Понимание глаголов</w:t>
            </w:r>
          </w:p>
        </w:tc>
        <w:tc>
          <w:tcPr>
            <w:tcW w:w="3376" w:type="dxa"/>
            <w:vAlign w:val="center"/>
          </w:tcPr>
          <w:p w:rsidR="003A49C3" w:rsidRPr="0001489D" w:rsidRDefault="003A49C3" w:rsidP="0001489D">
            <w:pPr>
              <w:widowControl w:val="0"/>
              <w:autoSpaceDE w:val="0"/>
              <w:autoSpaceDN w:val="0"/>
              <w:adjustRightInd w:val="0"/>
              <w:spacing w:after="0"/>
              <w:rPr>
                <w:rFonts w:ascii="Times New Roman" w:hAnsi="Times New Roman" w:cs="Times New Roman"/>
                <w:sz w:val="20"/>
                <w:szCs w:val="20"/>
              </w:rPr>
            </w:pPr>
            <w:r w:rsidRPr="0001489D">
              <w:rPr>
                <w:rFonts w:ascii="Times New Roman" w:hAnsi="Times New Roman" w:cs="Times New Roman"/>
                <w:sz w:val="20"/>
                <w:szCs w:val="20"/>
              </w:rPr>
              <w:t>Покажи, где мальчик стоит...</w:t>
            </w:r>
          </w:p>
        </w:tc>
        <w:tc>
          <w:tcPr>
            <w:tcW w:w="1466"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7"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886"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r>
      <w:tr w:rsidR="003A49C3" w:rsidRPr="0001489D" w:rsidTr="0001489D">
        <w:tc>
          <w:tcPr>
            <w:tcW w:w="299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r w:rsidRPr="0001489D">
              <w:rPr>
                <w:rFonts w:ascii="Times New Roman" w:hAnsi="Times New Roman" w:cs="Times New Roman"/>
                <w:sz w:val="20"/>
                <w:szCs w:val="20"/>
              </w:rPr>
              <w:t>Понимание прилагательных</w:t>
            </w:r>
          </w:p>
        </w:tc>
        <w:tc>
          <w:tcPr>
            <w:tcW w:w="3376" w:type="dxa"/>
            <w:vAlign w:val="center"/>
          </w:tcPr>
          <w:p w:rsidR="003A49C3" w:rsidRPr="0001489D" w:rsidRDefault="003A49C3" w:rsidP="0001489D">
            <w:pPr>
              <w:widowControl w:val="0"/>
              <w:autoSpaceDE w:val="0"/>
              <w:autoSpaceDN w:val="0"/>
              <w:adjustRightInd w:val="0"/>
              <w:spacing w:after="0"/>
              <w:rPr>
                <w:rFonts w:ascii="Times New Roman" w:hAnsi="Times New Roman" w:cs="Times New Roman"/>
                <w:sz w:val="20"/>
                <w:szCs w:val="20"/>
              </w:rPr>
            </w:pPr>
            <w:r w:rsidRPr="0001489D">
              <w:rPr>
                <w:rFonts w:ascii="Times New Roman" w:hAnsi="Times New Roman" w:cs="Times New Roman"/>
                <w:sz w:val="20"/>
                <w:szCs w:val="20"/>
              </w:rPr>
              <w:t>Покажи, где большой мяч</w:t>
            </w:r>
          </w:p>
        </w:tc>
        <w:tc>
          <w:tcPr>
            <w:tcW w:w="1466" w:type="dxa"/>
            <w:vAlign w:val="center"/>
          </w:tcPr>
          <w:p w:rsidR="003A49C3" w:rsidRPr="0001489D" w:rsidRDefault="003A49C3" w:rsidP="0001489D">
            <w:pPr>
              <w:widowControl w:val="0"/>
              <w:autoSpaceDE w:val="0"/>
              <w:autoSpaceDN w:val="0"/>
              <w:adjustRightInd w:val="0"/>
              <w:spacing w:after="0"/>
              <w:rPr>
                <w:rFonts w:ascii="Times New Roman" w:hAnsi="Times New Roman" w:cs="Times New Roman"/>
                <w:sz w:val="20"/>
                <w:szCs w:val="20"/>
              </w:rPr>
            </w:pPr>
          </w:p>
        </w:tc>
        <w:tc>
          <w:tcPr>
            <w:tcW w:w="171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7"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886"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r>
      <w:tr w:rsidR="003A49C3" w:rsidRPr="0001489D" w:rsidTr="0001489D">
        <w:tc>
          <w:tcPr>
            <w:tcW w:w="299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r w:rsidRPr="0001489D">
              <w:rPr>
                <w:rFonts w:ascii="Times New Roman" w:hAnsi="Times New Roman" w:cs="Times New Roman"/>
                <w:sz w:val="20"/>
                <w:szCs w:val="20"/>
              </w:rPr>
              <w:t>Выполнение инструкций</w:t>
            </w:r>
          </w:p>
        </w:tc>
        <w:tc>
          <w:tcPr>
            <w:tcW w:w="3376"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466" w:type="dxa"/>
            <w:vAlign w:val="center"/>
          </w:tcPr>
          <w:p w:rsidR="003A49C3" w:rsidRPr="0001489D" w:rsidRDefault="003A49C3" w:rsidP="0001489D">
            <w:pPr>
              <w:widowControl w:val="0"/>
              <w:autoSpaceDE w:val="0"/>
              <w:autoSpaceDN w:val="0"/>
              <w:adjustRightInd w:val="0"/>
              <w:spacing w:after="0"/>
              <w:rPr>
                <w:rFonts w:ascii="Times New Roman" w:hAnsi="Times New Roman" w:cs="Times New Roman"/>
                <w:sz w:val="20"/>
                <w:szCs w:val="20"/>
              </w:rPr>
            </w:pPr>
          </w:p>
        </w:tc>
        <w:tc>
          <w:tcPr>
            <w:tcW w:w="171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7"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886"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r>
    </w:tbl>
    <w:p w:rsidR="003A49C3" w:rsidRPr="0001489D" w:rsidRDefault="003A49C3" w:rsidP="0001489D">
      <w:pPr>
        <w:spacing w:after="0"/>
        <w:jc w:val="center"/>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Понимание грамматических категорий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3343"/>
        <w:gridCol w:w="1470"/>
        <w:gridCol w:w="1697"/>
        <w:gridCol w:w="1697"/>
        <w:gridCol w:w="1696"/>
        <w:gridCol w:w="1835"/>
      </w:tblGrid>
      <w:tr w:rsidR="003A49C3" w:rsidRPr="0001489D" w:rsidTr="0001489D">
        <w:trPr>
          <w:trHeight w:val="540"/>
        </w:trPr>
        <w:tc>
          <w:tcPr>
            <w:tcW w:w="2994" w:type="dxa"/>
            <w:vMerge w:val="restart"/>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Направление исследования</w:t>
            </w:r>
          </w:p>
        </w:tc>
        <w:tc>
          <w:tcPr>
            <w:tcW w:w="3380" w:type="dxa"/>
            <w:vMerge w:val="restart"/>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Примерная инструкция</w:t>
            </w:r>
          </w:p>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lastRenderedPageBreak/>
              <w:t>(на материале обследования грамматического строя речи)</w:t>
            </w:r>
          </w:p>
        </w:tc>
        <w:tc>
          <w:tcPr>
            <w:tcW w:w="6624" w:type="dxa"/>
            <w:gridSpan w:val="4"/>
            <w:tcBorders>
              <w:bottom w:val="single" w:sz="2" w:space="0" w:color="auto"/>
            </w:tcBorders>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r w:rsidRPr="0001489D">
              <w:rPr>
                <w:rFonts w:ascii="Times New Roman" w:hAnsi="Times New Roman" w:cs="Times New Roman"/>
                <w:b/>
                <w:sz w:val="20"/>
                <w:szCs w:val="20"/>
              </w:rPr>
              <w:lastRenderedPageBreak/>
              <w:t>Возраст ребенка</w:t>
            </w:r>
          </w:p>
        </w:tc>
        <w:tc>
          <w:tcPr>
            <w:tcW w:w="1852" w:type="dxa"/>
            <w:vMerge w:val="restart"/>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r w:rsidRPr="0001489D">
              <w:rPr>
                <w:rFonts w:ascii="Times New Roman" w:hAnsi="Times New Roman" w:cs="Times New Roman"/>
                <w:b/>
                <w:sz w:val="20"/>
                <w:szCs w:val="20"/>
              </w:rPr>
              <w:t>Итоговый мониторинг</w:t>
            </w:r>
          </w:p>
        </w:tc>
      </w:tr>
      <w:tr w:rsidR="003A49C3" w:rsidRPr="0001489D" w:rsidTr="0001489D">
        <w:trPr>
          <w:trHeight w:val="555"/>
        </w:trPr>
        <w:tc>
          <w:tcPr>
            <w:tcW w:w="2994" w:type="dxa"/>
            <w:vMerge/>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p>
        </w:tc>
        <w:tc>
          <w:tcPr>
            <w:tcW w:w="3380" w:type="dxa"/>
            <w:vMerge/>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p>
        </w:tc>
        <w:tc>
          <w:tcPr>
            <w:tcW w:w="1483" w:type="dxa"/>
            <w:tcBorders>
              <w:top w:val="single" w:sz="2" w:space="0" w:color="auto"/>
            </w:tcBorders>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3 – 4 года</w:t>
            </w:r>
          </w:p>
        </w:tc>
        <w:tc>
          <w:tcPr>
            <w:tcW w:w="1714" w:type="dxa"/>
            <w:tcBorders>
              <w:top w:val="single" w:sz="2" w:space="0" w:color="auto"/>
            </w:tcBorders>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4 – 5 лет</w:t>
            </w:r>
          </w:p>
        </w:tc>
        <w:tc>
          <w:tcPr>
            <w:tcW w:w="1714" w:type="dxa"/>
            <w:tcBorders>
              <w:top w:val="single" w:sz="2" w:space="0" w:color="auto"/>
            </w:tcBorders>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5 – 6 лет</w:t>
            </w:r>
          </w:p>
        </w:tc>
        <w:tc>
          <w:tcPr>
            <w:tcW w:w="1713" w:type="dxa"/>
            <w:tcBorders>
              <w:top w:val="single" w:sz="2" w:space="0" w:color="auto"/>
            </w:tcBorders>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6 – 7 лет</w:t>
            </w:r>
          </w:p>
        </w:tc>
        <w:tc>
          <w:tcPr>
            <w:tcW w:w="1852" w:type="dxa"/>
            <w:vMerge/>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p>
        </w:tc>
      </w:tr>
      <w:tr w:rsidR="003A49C3" w:rsidRPr="0001489D" w:rsidTr="0001489D">
        <w:trPr>
          <w:trHeight w:val="642"/>
        </w:trPr>
        <w:tc>
          <w:tcPr>
            <w:tcW w:w="2994"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r w:rsidRPr="0001489D">
              <w:rPr>
                <w:rFonts w:ascii="Times New Roman" w:hAnsi="Times New Roman" w:cs="Times New Roman"/>
                <w:sz w:val="20"/>
                <w:szCs w:val="20"/>
              </w:rPr>
              <w:lastRenderedPageBreak/>
              <w:t>Понимание форм ед. и мн. числа существительных</w:t>
            </w:r>
          </w:p>
        </w:tc>
        <w:tc>
          <w:tcPr>
            <w:tcW w:w="3380" w:type="dxa"/>
            <w:vAlign w:val="center"/>
          </w:tcPr>
          <w:p w:rsidR="003A49C3" w:rsidRPr="0001489D" w:rsidRDefault="003A49C3" w:rsidP="0001489D">
            <w:pPr>
              <w:widowControl w:val="0"/>
              <w:autoSpaceDE w:val="0"/>
              <w:autoSpaceDN w:val="0"/>
              <w:adjustRightInd w:val="0"/>
              <w:spacing w:after="0"/>
              <w:rPr>
                <w:rFonts w:ascii="Times New Roman" w:hAnsi="Times New Roman" w:cs="Times New Roman"/>
                <w:sz w:val="20"/>
                <w:szCs w:val="20"/>
              </w:rPr>
            </w:pPr>
            <w:r w:rsidRPr="0001489D">
              <w:rPr>
                <w:rFonts w:ascii="Times New Roman" w:hAnsi="Times New Roman" w:cs="Times New Roman"/>
                <w:sz w:val="20"/>
                <w:szCs w:val="20"/>
              </w:rPr>
              <w:t>Покажи, где кукла, а где куклы...</w:t>
            </w:r>
          </w:p>
        </w:tc>
        <w:tc>
          <w:tcPr>
            <w:tcW w:w="1483"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4"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4"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3"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852"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r>
      <w:tr w:rsidR="003A49C3" w:rsidRPr="0001489D" w:rsidTr="0001489D">
        <w:trPr>
          <w:trHeight w:val="708"/>
        </w:trPr>
        <w:tc>
          <w:tcPr>
            <w:tcW w:w="2994"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highlight w:val="yellow"/>
              </w:rPr>
            </w:pPr>
            <w:r w:rsidRPr="0001489D">
              <w:rPr>
                <w:rFonts w:ascii="Times New Roman" w:hAnsi="Times New Roman" w:cs="Times New Roman"/>
                <w:sz w:val="20"/>
                <w:szCs w:val="20"/>
              </w:rPr>
              <w:t>Понимание сущ-х с уменьшительно-ласкательным значением</w:t>
            </w:r>
          </w:p>
        </w:tc>
        <w:tc>
          <w:tcPr>
            <w:tcW w:w="3380" w:type="dxa"/>
            <w:vAlign w:val="center"/>
          </w:tcPr>
          <w:p w:rsidR="003A49C3" w:rsidRPr="0001489D" w:rsidRDefault="003A49C3" w:rsidP="0001489D">
            <w:pPr>
              <w:widowControl w:val="0"/>
              <w:autoSpaceDE w:val="0"/>
              <w:autoSpaceDN w:val="0"/>
              <w:adjustRightInd w:val="0"/>
              <w:spacing w:after="0"/>
              <w:rPr>
                <w:rFonts w:ascii="Times New Roman" w:hAnsi="Times New Roman" w:cs="Times New Roman"/>
                <w:sz w:val="20"/>
                <w:szCs w:val="20"/>
              </w:rPr>
            </w:pPr>
            <w:r w:rsidRPr="0001489D">
              <w:rPr>
                <w:rFonts w:ascii="Times New Roman" w:hAnsi="Times New Roman" w:cs="Times New Roman"/>
                <w:sz w:val="20"/>
                <w:szCs w:val="20"/>
              </w:rPr>
              <w:t>Покажи, где дом, а где домик...</w:t>
            </w:r>
          </w:p>
        </w:tc>
        <w:tc>
          <w:tcPr>
            <w:tcW w:w="1483"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4"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4"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3"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852"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r>
      <w:tr w:rsidR="003A49C3" w:rsidRPr="0001489D" w:rsidTr="0001489D">
        <w:trPr>
          <w:trHeight w:val="423"/>
        </w:trPr>
        <w:tc>
          <w:tcPr>
            <w:tcW w:w="2994" w:type="dxa"/>
            <w:vAlign w:val="center"/>
          </w:tcPr>
          <w:p w:rsidR="003A49C3" w:rsidRPr="0001489D" w:rsidRDefault="003A49C3" w:rsidP="0001489D">
            <w:pPr>
              <w:widowControl w:val="0"/>
              <w:autoSpaceDE w:val="0"/>
              <w:autoSpaceDN w:val="0"/>
              <w:adjustRightInd w:val="0"/>
              <w:spacing w:after="0"/>
              <w:rPr>
                <w:rFonts w:ascii="Times New Roman" w:hAnsi="Times New Roman" w:cs="Times New Roman"/>
                <w:sz w:val="20"/>
                <w:szCs w:val="20"/>
              </w:rPr>
            </w:pPr>
            <w:r w:rsidRPr="0001489D">
              <w:rPr>
                <w:rFonts w:ascii="Times New Roman" w:hAnsi="Times New Roman" w:cs="Times New Roman"/>
                <w:sz w:val="20"/>
                <w:szCs w:val="20"/>
              </w:rPr>
              <w:t>Понимание предложно - падежных конструкций</w:t>
            </w:r>
          </w:p>
        </w:tc>
        <w:tc>
          <w:tcPr>
            <w:tcW w:w="3380" w:type="dxa"/>
            <w:vAlign w:val="center"/>
          </w:tcPr>
          <w:p w:rsidR="003A49C3" w:rsidRPr="0001489D" w:rsidRDefault="003A49C3" w:rsidP="0001489D">
            <w:pPr>
              <w:widowControl w:val="0"/>
              <w:autoSpaceDE w:val="0"/>
              <w:autoSpaceDN w:val="0"/>
              <w:adjustRightInd w:val="0"/>
              <w:spacing w:after="0"/>
              <w:rPr>
                <w:rFonts w:ascii="Times New Roman" w:hAnsi="Times New Roman" w:cs="Times New Roman"/>
                <w:sz w:val="20"/>
                <w:szCs w:val="20"/>
              </w:rPr>
            </w:pPr>
            <w:r w:rsidRPr="0001489D">
              <w:rPr>
                <w:rFonts w:ascii="Times New Roman" w:hAnsi="Times New Roman" w:cs="Times New Roman"/>
                <w:sz w:val="20"/>
                <w:szCs w:val="20"/>
              </w:rPr>
              <w:t>Покажи, где котенок стоит на табуретке...</w:t>
            </w:r>
          </w:p>
        </w:tc>
        <w:tc>
          <w:tcPr>
            <w:tcW w:w="1483" w:type="dxa"/>
          </w:tcPr>
          <w:p w:rsidR="003A49C3" w:rsidRPr="0001489D" w:rsidRDefault="003A49C3" w:rsidP="0001489D">
            <w:pPr>
              <w:widowControl w:val="0"/>
              <w:autoSpaceDE w:val="0"/>
              <w:autoSpaceDN w:val="0"/>
              <w:adjustRightInd w:val="0"/>
              <w:spacing w:after="0"/>
              <w:rPr>
                <w:rFonts w:ascii="Times New Roman" w:hAnsi="Times New Roman" w:cs="Times New Roman"/>
                <w:sz w:val="20"/>
                <w:szCs w:val="20"/>
              </w:rPr>
            </w:pPr>
          </w:p>
        </w:tc>
        <w:tc>
          <w:tcPr>
            <w:tcW w:w="1714"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4"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3"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852"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r>
    </w:tbl>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b/>
          <w:sz w:val="20"/>
          <w:szCs w:val="20"/>
        </w:rPr>
        <w:t>Понимание связной</w:t>
      </w:r>
      <w:r w:rsidRPr="0001489D">
        <w:rPr>
          <w:rFonts w:ascii="Times New Roman" w:hAnsi="Times New Roman" w:cs="Times New Roman"/>
          <w:sz w:val="20"/>
          <w:szCs w:val="20"/>
        </w:rPr>
        <w:t xml:space="preserve"> </w:t>
      </w:r>
      <w:r w:rsidRPr="0001489D">
        <w:rPr>
          <w:rFonts w:ascii="Times New Roman" w:hAnsi="Times New Roman" w:cs="Times New Roman"/>
          <w:b/>
          <w:sz w:val="20"/>
          <w:szCs w:val="20"/>
        </w:rPr>
        <w:t>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3368"/>
        <w:gridCol w:w="1434"/>
        <w:gridCol w:w="1706"/>
        <w:gridCol w:w="1706"/>
        <w:gridCol w:w="1705"/>
        <w:gridCol w:w="1845"/>
      </w:tblGrid>
      <w:tr w:rsidR="003A49C3" w:rsidRPr="0001489D" w:rsidTr="0001489D">
        <w:trPr>
          <w:trHeight w:val="393"/>
        </w:trPr>
        <w:tc>
          <w:tcPr>
            <w:tcW w:w="2968" w:type="dxa"/>
            <w:vMerge w:val="restart"/>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Направление исследования</w:t>
            </w:r>
          </w:p>
        </w:tc>
        <w:tc>
          <w:tcPr>
            <w:tcW w:w="3406" w:type="dxa"/>
            <w:vMerge w:val="restart"/>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Примерная инструкция</w:t>
            </w:r>
          </w:p>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(на материале обследования активной речи)</w:t>
            </w:r>
          </w:p>
        </w:tc>
        <w:tc>
          <w:tcPr>
            <w:tcW w:w="6614" w:type="dxa"/>
            <w:gridSpan w:val="4"/>
            <w:tcBorders>
              <w:bottom w:val="single" w:sz="2" w:space="0" w:color="auto"/>
            </w:tcBorders>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Возраст ребенка</w:t>
            </w:r>
          </w:p>
        </w:tc>
        <w:tc>
          <w:tcPr>
            <w:tcW w:w="1862" w:type="dxa"/>
            <w:vMerge w:val="restart"/>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Итоговый мониторинг</w:t>
            </w:r>
          </w:p>
        </w:tc>
      </w:tr>
      <w:tr w:rsidR="003A49C3" w:rsidRPr="0001489D" w:rsidTr="0001489D">
        <w:trPr>
          <w:trHeight w:val="315"/>
        </w:trPr>
        <w:tc>
          <w:tcPr>
            <w:tcW w:w="2968" w:type="dxa"/>
            <w:vMerge/>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3406" w:type="dxa"/>
            <w:vMerge/>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446" w:type="dxa"/>
            <w:tcBorders>
              <w:top w:val="single" w:sz="2" w:space="0" w:color="auto"/>
            </w:tcBorders>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3 – 4 года</w:t>
            </w:r>
          </w:p>
        </w:tc>
        <w:tc>
          <w:tcPr>
            <w:tcW w:w="1723" w:type="dxa"/>
            <w:tcBorders>
              <w:top w:val="single" w:sz="2" w:space="0" w:color="auto"/>
            </w:tcBorders>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4 – 5 лет</w:t>
            </w:r>
          </w:p>
        </w:tc>
        <w:tc>
          <w:tcPr>
            <w:tcW w:w="1723" w:type="dxa"/>
            <w:tcBorders>
              <w:top w:val="single" w:sz="2" w:space="0" w:color="auto"/>
            </w:tcBorders>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5 – 6 лет</w:t>
            </w:r>
          </w:p>
        </w:tc>
        <w:tc>
          <w:tcPr>
            <w:tcW w:w="1722" w:type="dxa"/>
            <w:tcBorders>
              <w:top w:val="single" w:sz="2" w:space="0" w:color="auto"/>
            </w:tcBorders>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6 – 7 лет</w:t>
            </w:r>
          </w:p>
        </w:tc>
        <w:tc>
          <w:tcPr>
            <w:tcW w:w="1862" w:type="dxa"/>
            <w:vMerge/>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r>
      <w:tr w:rsidR="003A49C3" w:rsidRPr="0001489D" w:rsidTr="0001489D">
        <w:tc>
          <w:tcPr>
            <w:tcW w:w="2968" w:type="dxa"/>
            <w:vAlign w:val="center"/>
          </w:tcPr>
          <w:p w:rsidR="003A49C3" w:rsidRPr="0001489D" w:rsidRDefault="003A49C3" w:rsidP="0001489D">
            <w:pPr>
              <w:widowControl w:val="0"/>
              <w:autoSpaceDE w:val="0"/>
              <w:autoSpaceDN w:val="0"/>
              <w:adjustRightInd w:val="0"/>
              <w:spacing w:after="0"/>
              <w:rPr>
                <w:rFonts w:ascii="Times New Roman" w:hAnsi="Times New Roman" w:cs="Times New Roman"/>
                <w:sz w:val="20"/>
                <w:szCs w:val="20"/>
              </w:rPr>
            </w:pPr>
            <w:r w:rsidRPr="0001489D">
              <w:rPr>
                <w:rFonts w:ascii="Times New Roman" w:hAnsi="Times New Roman" w:cs="Times New Roman"/>
                <w:sz w:val="20"/>
                <w:szCs w:val="20"/>
              </w:rPr>
              <w:t>Понимание предложений</w:t>
            </w:r>
          </w:p>
        </w:tc>
        <w:tc>
          <w:tcPr>
            <w:tcW w:w="3406" w:type="dxa"/>
          </w:tcPr>
          <w:p w:rsidR="003A49C3" w:rsidRPr="0001489D" w:rsidRDefault="003A49C3" w:rsidP="0001489D">
            <w:pPr>
              <w:widowControl w:val="0"/>
              <w:autoSpaceDE w:val="0"/>
              <w:autoSpaceDN w:val="0"/>
              <w:adjustRightInd w:val="0"/>
              <w:spacing w:after="0"/>
              <w:rPr>
                <w:rFonts w:ascii="Times New Roman" w:hAnsi="Times New Roman" w:cs="Times New Roman"/>
                <w:sz w:val="20"/>
                <w:szCs w:val="20"/>
              </w:rPr>
            </w:pPr>
          </w:p>
        </w:tc>
        <w:tc>
          <w:tcPr>
            <w:tcW w:w="1446" w:type="dxa"/>
            <w:tcBorders>
              <w:bottom w:val="single" w:sz="18" w:space="0" w:color="auto"/>
            </w:tcBorders>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23"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23"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22"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862"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r>
      <w:tr w:rsidR="003A49C3" w:rsidRPr="0001489D" w:rsidTr="0001489D">
        <w:tc>
          <w:tcPr>
            <w:tcW w:w="2968" w:type="dxa"/>
            <w:vAlign w:val="center"/>
          </w:tcPr>
          <w:p w:rsidR="003A49C3" w:rsidRPr="0001489D" w:rsidRDefault="003A49C3" w:rsidP="0001489D">
            <w:pPr>
              <w:widowControl w:val="0"/>
              <w:autoSpaceDE w:val="0"/>
              <w:autoSpaceDN w:val="0"/>
              <w:adjustRightInd w:val="0"/>
              <w:spacing w:after="0"/>
              <w:rPr>
                <w:rFonts w:ascii="Times New Roman" w:hAnsi="Times New Roman" w:cs="Times New Roman"/>
                <w:sz w:val="20"/>
                <w:szCs w:val="20"/>
              </w:rPr>
            </w:pPr>
            <w:r w:rsidRPr="0001489D">
              <w:rPr>
                <w:rFonts w:ascii="Times New Roman" w:hAnsi="Times New Roman" w:cs="Times New Roman"/>
                <w:sz w:val="20"/>
                <w:szCs w:val="20"/>
              </w:rPr>
              <w:t>Понимание текста</w:t>
            </w:r>
          </w:p>
        </w:tc>
        <w:tc>
          <w:tcPr>
            <w:tcW w:w="3406" w:type="dxa"/>
          </w:tcPr>
          <w:p w:rsidR="003A49C3" w:rsidRPr="0001489D" w:rsidRDefault="003A49C3" w:rsidP="0001489D">
            <w:pPr>
              <w:widowControl w:val="0"/>
              <w:autoSpaceDE w:val="0"/>
              <w:autoSpaceDN w:val="0"/>
              <w:adjustRightInd w:val="0"/>
              <w:spacing w:after="0"/>
              <w:rPr>
                <w:rFonts w:ascii="Times New Roman" w:hAnsi="Times New Roman" w:cs="Times New Roman"/>
                <w:sz w:val="20"/>
                <w:szCs w:val="20"/>
              </w:rPr>
            </w:pPr>
          </w:p>
        </w:tc>
        <w:tc>
          <w:tcPr>
            <w:tcW w:w="1446" w:type="dxa"/>
            <w:tcBorders>
              <w:top w:val="single" w:sz="18" w:space="0" w:color="auto"/>
              <w:right w:val="single" w:sz="18" w:space="0" w:color="auto"/>
            </w:tcBorders>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1723" w:type="dxa"/>
            <w:tcBorders>
              <w:left w:val="single" w:sz="18" w:space="0" w:color="auto"/>
            </w:tcBorders>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23"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22"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862"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r>
    </w:tbl>
    <w:p w:rsidR="003A49C3" w:rsidRPr="001817CB" w:rsidRDefault="003A49C3" w:rsidP="003A49C3">
      <w:pPr>
        <w:rPr>
          <w:b/>
        </w:rPr>
        <w:sectPr w:rsidR="003A49C3" w:rsidRPr="001817CB" w:rsidSect="0001489D">
          <w:pgSz w:w="16838" w:h="11906" w:orient="landscape"/>
          <w:pgMar w:top="567" w:right="1134" w:bottom="568" w:left="992" w:header="0" w:footer="0" w:gutter="0"/>
          <w:cols w:space="708"/>
          <w:docGrid w:linePitch="360"/>
        </w:sectPr>
      </w:pPr>
    </w:p>
    <w:p w:rsidR="003A49C3" w:rsidRPr="001817CB" w:rsidRDefault="003A49C3" w:rsidP="003A49C3">
      <w:pPr>
        <w:pStyle w:val="a7"/>
        <w:ind w:left="0"/>
        <w:rPr>
          <w:b/>
        </w:rPr>
        <w:sectPr w:rsidR="003A49C3" w:rsidRPr="001817CB" w:rsidSect="0001489D">
          <w:type w:val="continuous"/>
          <w:pgSz w:w="16838" w:h="11906" w:orient="landscape" w:code="9"/>
          <w:pgMar w:top="851" w:right="1134" w:bottom="1701" w:left="1134" w:header="709" w:footer="709" w:gutter="0"/>
          <w:cols w:space="708"/>
          <w:docGrid w:linePitch="360"/>
        </w:sect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sectPr w:rsidR="00E073C0" w:rsidSect="00E04228">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6A0" w:rsidRDefault="008746A0" w:rsidP="00096E33">
      <w:pPr>
        <w:spacing w:after="0" w:line="240" w:lineRule="auto"/>
      </w:pPr>
      <w:r>
        <w:separator/>
      </w:r>
    </w:p>
  </w:endnote>
  <w:endnote w:type="continuationSeparator" w:id="0">
    <w:p w:rsidR="008746A0" w:rsidRDefault="008746A0" w:rsidP="0009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ECB" w:rsidRPr="00E326D1" w:rsidRDefault="00E62ECB" w:rsidP="0001489D">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ECB" w:rsidRDefault="00E62ECB">
    <w:pPr>
      <w:pStyle w:val="aa"/>
      <w:jc w:val="right"/>
    </w:pPr>
    <w:r>
      <w:fldChar w:fldCharType="begin"/>
    </w:r>
    <w:r>
      <w:instrText>PAGE   \* MERGEFORMAT</w:instrText>
    </w:r>
    <w:r>
      <w:fldChar w:fldCharType="separate"/>
    </w:r>
    <w:r>
      <w:rPr>
        <w:noProof/>
      </w:rPr>
      <w:t>114</w:t>
    </w:r>
    <w:r>
      <w:rPr>
        <w:noProof/>
      </w:rPr>
      <w:fldChar w:fldCharType="end"/>
    </w:r>
  </w:p>
  <w:p w:rsidR="00E62ECB" w:rsidRDefault="00E62EC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6A0" w:rsidRDefault="008746A0" w:rsidP="00096E33">
      <w:pPr>
        <w:spacing w:after="0" w:line="240" w:lineRule="auto"/>
      </w:pPr>
      <w:r>
        <w:separator/>
      </w:r>
    </w:p>
  </w:footnote>
  <w:footnote w:type="continuationSeparator" w:id="0">
    <w:p w:rsidR="008746A0" w:rsidRDefault="008746A0" w:rsidP="00096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ECB" w:rsidRDefault="0088390E">
    <w:pPr>
      <w:pStyle w:val="af1"/>
    </w:pPr>
    <w:r>
      <w:rPr>
        <w:noProof/>
      </w:rPr>
      <mc:AlternateContent>
        <mc:Choice Requires="wps">
          <w:drawing>
            <wp:anchor distT="0" distB="0" distL="114300" distR="114300" simplePos="0" relativeHeight="251659264" behindDoc="0" locked="0" layoutInCell="0" allowOverlap="1">
              <wp:simplePos x="0" y="0"/>
              <wp:positionH relativeFrom="page">
                <wp:posOffset>10116185</wp:posOffset>
              </wp:positionH>
              <wp:positionV relativeFrom="page">
                <wp:posOffset>3613150</wp:posOffset>
              </wp:positionV>
              <wp:extent cx="426720" cy="329565"/>
              <wp:effectExtent l="0" t="0" r="6350" b="0"/>
              <wp:wrapNone/>
              <wp:docPr id="54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E62ECB" w:rsidRDefault="00E62ECB">
                          <w:pPr>
                            <w:pBdr>
                              <w:bottom w:val="single" w:sz="4" w:space="1" w:color="auto"/>
                            </w:pBdr>
                          </w:pPr>
                          <w:r>
                            <w:fldChar w:fldCharType="begin"/>
                          </w:r>
                          <w:r>
                            <w:instrText>PAGE   \* MERGEFORMAT</w:instrText>
                          </w:r>
                          <w:r>
                            <w:fldChar w:fldCharType="separate"/>
                          </w:r>
                          <w:r w:rsidR="00925143">
                            <w:rPr>
                              <w:noProof/>
                            </w:rPr>
                            <w:t>62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Прямоугольник 4" o:spid="_x0000_s1026" style="position:absolute;margin-left:796.55pt;margin-top:284.5pt;width:33.6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" o:allowincell="f" stroked="f">
              <v:textbox>
                <w:txbxContent>
                  <w:p w:rsidR="00E62ECB" w:rsidRDefault="00E62ECB">
                    <w:pPr>
                      <w:pBdr>
                        <w:bottom w:val="single" w:sz="4" w:space="1" w:color="auto"/>
                      </w:pBdr>
                    </w:pPr>
                    <w:r>
                      <w:fldChar w:fldCharType="begin"/>
                    </w:r>
                    <w:r>
                      <w:instrText>PAGE   \* MERGEFORMAT</w:instrText>
                    </w:r>
                    <w:r>
                      <w:fldChar w:fldCharType="separate"/>
                    </w:r>
                    <w:r w:rsidR="00925143">
                      <w:rPr>
                        <w:noProof/>
                      </w:rPr>
                      <w:t>62</w:t>
                    </w:r>
                    <w:r>
                      <w:rPr>
                        <w:noProof/>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19B2"/>
    <w:multiLevelType w:val="multilevel"/>
    <w:tmpl w:val="F55EB324"/>
    <w:lvl w:ilvl="0">
      <w:start w:val="2"/>
      <w:numFmt w:val="decimal"/>
      <w:lvlText w:val="%1"/>
      <w:lvlJc w:val="left"/>
      <w:pPr>
        <w:ind w:left="927" w:hanging="360"/>
      </w:pPr>
      <w:rPr>
        <w:rFonts w:hint="default"/>
      </w:rPr>
    </w:lvl>
    <w:lvl w:ilvl="1">
      <w:start w:val="4"/>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776718B"/>
    <w:multiLevelType w:val="multilevel"/>
    <w:tmpl w:val="7690E560"/>
    <w:lvl w:ilvl="0">
      <w:start w:val="1"/>
      <w:numFmt w:val="decimal"/>
      <w:lvlText w:val="%1."/>
      <w:lvlJc w:val="left"/>
      <w:pPr>
        <w:ind w:left="450" w:hanging="450"/>
      </w:pPr>
      <w:rPr>
        <w:rFonts w:ascii="Times New Roman" w:eastAsia="Calibri" w:hAnsi="Times New Roman" w:cs="Times New Roman"/>
        <w:i w:val="0"/>
        <w:iCs w:val="0"/>
      </w:rPr>
    </w:lvl>
    <w:lvl w:ilvl="1">
      <w:start w:val="1"/>
      <w:numFmt w:val="decimal"/>
      <w:lvlText w:val="%1.%2."/>
      <w:lvlJc w:val="left"/>
      <w:pPr>
        <w:ind w:left="720" w:hanging="720"/>
      </w:pPr>
      <w:rPr>
        <w:rFonts w:hint="default"/>
        <w:b/>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F0692B"/>
    <w:multiLevelType w:val="multilevel"/>
    <w:tmpl w:val="B41297B0"/>
    <w:lvl w:ilvl="0">
      <w:start w:val="1"/>
      <w:numFmt w:val="decimal"/>
      <w:lvlText w:val="%1."/>
      <w:lvlJc w:val="left"/>
      <w:pPr>
        <w:ind w:left="291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14744EFB"/>
    <w:multiLevelType w:val="hybridMultilevel"/>
    <w:tmpl w:val="80781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9E75C2"/>
    <w:multiLevelType w:val="multilevel"/>
    <w:tmpl w:val="B73036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DB2E5D"/>
    <w:multiLevelType w:val="hybridMultilevel"/>
    <w:tmpl w:val="BCF6C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F0479C"/>
    <w:multiLevelType w:val="hybridMultilevel"/>
    <w:tmpl w:val="BEEE28F8"/>
    <w:lvl w:ilvl="0" w:tplc="BE66F89A">
      <w:start w:val="1"/>
      <w:numFmt w:val="upperRoman"/>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15:restartNumberingAfterBreak="0">
    <w:nsid w:val="212D648B"/>
    <w:multiLevelType w:val="hybridMultilevel"/>
    <w:tmpl w:val="393E4804"/>
    <w:lvl w:ilvl="0" w:tplc="5E58BAF8">
      <w:numFmt w:val="bullet"/>
      <w:lvlText w:val=""/>
      <w:lvlJc w:val="left"/>
      <w:pPr>
        <w:tabs>
          <w:tab w:val="num" w:pos="750"/>
        </w:tabs>
        <w:ind w:left="750" w:hanging="39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977CE"/>
    <w:multiLevelType w:val="hybridMultilevel"/>
    <w:tmpl w:val="412246E6"/>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C9936C8"/>
    <w:multiLevelType w:val="hybridMultilevel"/>
    <w:tmpl w:val="9A4CF90C"/>
    <w:lvl w:ilvl="0" w:tplc="C0643336">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FC00539"/>
    <w:multiLevelType w:val="hybridMultilevel"/>
    <w:tmpl w:val="EE143034"/>
    <w:lvl w:ilvl="0" w:tplc="B6403386">
      <w:start w:val="1"/>
      <w:numFmt w:val="upperRoman"/>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15:restartNumberingAfterBreak="0">
    <w:nsid w:val="32EC42BB"/>
    <w:multiLevelType w:val="hybridMultilevel"/>
    <w:tmpl w:val="A9C685C8"/>
    <w:lvl w:ilvl="0" w:tplc="92D8EDBE">
      <w:start w:val="1"/>
      <w:numFmt w:val="bullet"/>
      <w:lvlText w:val=""/>
      <w:lvlJc w:val="left"/>
      <w:pPr>
        <w:tabs>
          <w:tab w:val="num" w:pos="45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474C6D"/>
    <w:multiLevelType w:val="hybridMultilevel"/>
    <w:tmpl w:val="82C05DC6"/>
    <w:lvl w:ilvl="0" w:tplc="04190001">
      <w:start w:val="1"/>
      <w:numFmt w:val="bullet"/>
      <w:lvlText w:val=""/>
      <w:lvlJc w:val="left"/>
      <w:pPr>
        <w:ind w:left="1008" w:hanging="360"/>
      </w:pPr>
      <w:rPr>
        <w:rFonts w:ascii="Symbol" w:hAnsi="Symbol" w:cs="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cs="Wingdings" w:hint="default"/>
      </w:rPr>
    </w:lvl>
    <w:lvl w:ilvl="3" w:tplc="04190001">
      <w:start w:val="1"/>
      <w:numFmt w:val="bullet"/>
      <w:lvlText w:val=""/>
      <w:lvlJc w:val="left"/>
      <w:pPr>
        <w:ind w:left="3168" w:hanging="360"/>
      </w:pPr>
      <w:rPr>
        <w:rFonts w:ascii="Symbol" w:hAnsi="Symbol" w:cs="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cs="Wingdings" w:hint="default"/>
      </w:rPr>
    </w:lvl>
    <w:lvl w:ilvl="6" w:tplc="04190001">
      <w:start w:val="1"/>
      <w:numFmt w:val="bullet"/>
      <w:lvlText w:val=""/>
      <w:lvlJc w:val="left"/>
      <w:pPr>
        <w:ind w:left="5328" w:hanging="360"/>
      </w:pPr>
      <w:rPr>
        <w:rFonts w:ascii="Symbol" w:hAnsi="Symbol" w:cs="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cs="Wingdings" w:hint="default"/>
      </w:rPr>
    </w:lvl>
  </w:abstractNum>
  <w:abstractNum w:abstractNumId="13" w15:restartNumberingAfterBreak="0">
    <w:nsid w:val="370A372D"/>
    <w:multiLevelType w:val="hybridMultilevel"/>
    <w:tmpl w:val="652007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4F3FE7"/>
    <w:multiLevelType w:val="hybridMultilevel"/>
    <w:tmpl w:val="DA7A15DA"/>
    <w:lvl w:ilvl="0" w:tplc="0419000F">
      <w:start w:val="1"/>
      <w:numFmt w:val="decimal"/>
      <w:lvlText w:val="%1."/>
      <w:lvlJc w:val="left"/>
      <w:pPr>
        <w:tabs>
          <w:tab w:val="num" w:pos="720"/>
        </w:tabs>
        <w:ind w:left="720" w:hanging="360"/>
      </w:pPr>
    </w:lvl>
    <w:lvl w:ilvl="1" w:tplc="05BC61F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B8F4149C">
      <w:start w:val="1"/>
      <w:numFmt w:val="decimal"/>
      <w:lvlText w:val="%4."/>
      <w:lvlJc w:val="left"/>
      <w:pPr>
        <w:tabs>
          <w:tab w:val="num" w:pos="2880"/>
        </w:tabs>
        <w:ind w:left="2880" w:hanging="360"/>
      </w:pPr>
      <w:rPr>
        <w:b/>
        <w:bCs/>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3E3820FA"/>
    <w:multiLevelType w:val="hybridMultilevel"/>
    <w:tmpl w:val="671C37FC"/>
    <w:lvl w:ilvl="0" w:tplc="D5E0B2F2">
      <w:start w:val="6"/>
      <w:numFmt w:val="upperRoman"/>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6" w15:restartNumberingAfterBreak="0">
    <w:nsid w:val="3F987D4B"/>
    <w:multiLevelType w:val="hybridMultilevel"/>
    <w:tmpl w:val="1A08E32A"/>
    <w:lvl w:ilvl="0" w:tplc="9654807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0D44A04"/>
    <w:multiLevelType w:val="hybridMultilevel"/>
    <w:tmpl w:val="E03CE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A37B3F"/>
    <w:multiLevelType w:val="hybridMultilevel"/>
    <w:tmpl w:val="D8641AFC"/>
    <w:lvl w:ilvl="0" w:tplc="29089A60">
      <w:start w:val="1"/>
      <w:numFmt w:val="bullet"/>
      <w:lvlText w:val=""/>
      <w:lvlJc w:val="left"/>
      <w:pPr>
        <w:tabs>
          <w:tab w:val="num" w:pos="0"/>
        </w:tabs>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9F92741"/>
    <w:multiLevelType w:val="multilevel"/>
    <w:tmpl w:val="A33EEF7E"/>
    <w:lvl w:ilvl="0">
      <w:start w:val="1"/>
      <w:numFmt w:val="decimal"/>
      <w:lvlText w:val="%1."/>
      <w:lvlJc w:val="left"/>
      <w:pPr>
        <w:ind w:left="450" w:hanging="450"/>
      </w:pPr>
      <w:rPr>
        <w:rFonts w:ascii="Times New Roman" w:eastAsia="Calibri" w:hAnsi="Times New Roman" w:cs="Times New Roman"/>
        <w:i w:val="0"/>
        <w:iCs w:val="0"/>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E501E7C"/>
    <w:multiLevelType w:val="hybridMultilevel"/>
    <w:tmpl w:val="EF9CC6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3C0287D"/>
    <w:multiLevelType w:val="hybridMultilevel"/>
    <w:tmpl w:val="F9AE1D9C"/>
    <w:lvl w:ilvl="0" w:tplc="29089A60">
      <w:start w:val="1"/>
      <w:numFmt w:val="bullet"/>
      <w:lvlText w:val=""/>
      <w:lvlJc w:val="left"/>
      <w:pPr>
        <w:tabs>
          <w:tab w:val="num" w:pos="0"/>
        </w:tabs>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7023E9D"/>
    <w:multiLevelType w:val="hybridMultilevel"/>
    <w:tmpl w:val="95A8EB2E"/>
    <w:lvl w:ilvl="0" w:tplc="3912EB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9752278"/>
    <w:multiLevelType w:val="hybridMultilevel"/>
    <w:tmpl w:val="26D41EF2"/>
    <w:lvl w:ilvl="0" w:tplc="C0643336">
      <w:start w:val="1"/>
      <w:numFmt w:val="bullet"/>
      <w:lvlText w:val=""/>
      <w:lvlJc w:val="left"/>
      <w:pPr>
        <w:ind w:left="644" w:hanging="360"/>
      </w:pPr>
      <w:rPr>
        <w:rFonts w:ascii="Symbol" w:hAnsi="Symbol" w:cs="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15:restartNumberingAfterBreak="0">
    <w:nsid w:val="5B353E13"/>
    <w:multiLevelType w:val="multilevel"/>
    <w:tmpl w:val="28B4D346"/>
    <w:lvl w:ilvl="0">
      <w:start w:val="2"/>
      <w:numFmt w:val="decimal"/>
      <w:lvlText w:val="%1."/>
      <w:lvlJc w:val="left"/>
      <w:pPr>
        <w:ind w:left="90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980" w:hanging="144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700" w:hanging="2160"/>
      </w:pPr>
      <w:rPr>
        <w:rFonts w:hint="default"/>
      </w:rPr>
    </w:lvl>
    <w:lvl w:ilvl="8">
      <w:start w:val="1"/>
      <w:numFmt w:val="decimal"/>
      <w:isLgl/>
      <w:lvlText w:val="%1.%2.%3.%4.%5.%6.%7.%8.%9."/>
      <w:lvlJc w:val="left"/>
      <w:pPr>
        <w:ind w:left="2700" w:hanging="2160"/>
      </w:pPr>
      <w:rPr>
        <w:rFonts w:hint="default"/>
      </w:rPr>
    </w:lvl>
  </w:abstractNum>
  <w:abstractNum w:abstractNumId="25" w15:restartNumberingAfterBreak="0">
    <w:nsid w:val="67AC0704"/>
    <w:multiLevelType w:val="hybridMultilevel"/>
    <w:tmpl w:val="83723C3E"/>
    <w:lvl w:ilvl="0" w:tplc="A26806F0">
      <w:start w:val="1"/>
      <w:numFmt w:val="decimal"/>
      <w:lvlText w:val="%1."/>
      <w:lvlJc w:val="left"/>
      <w:pPr>
        <w:ind w:left="1004" w:hanging="360"/>
      </w:pPr>
      <w:rPr>
        <w:rFonts w:hint="default"/>
        <w:color w:val="000000"/>
        <w:sz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15:restartNumberingAfterBreak="0">
    <w:nsid w:val="691E6679"/>
    <w:multiLevelType w:val="multilevel"/>
    <w:tmpl w:val="EA3E14B2"/>
    <w:lvl w:ilvl="0">
      <w:start w:val="1"/>
      <w:numFmt w:val="decimal"/>
      <w:lvlText w:val="%1."/>
      <w:lvlJc w:val="left"/>
      <w:pPr>
        <w:ind w:left="644" w:hanging="360"/>
      </w:pPr>
      <w:rPr>
        <w:rFonts w:hint="default"/>
        <w:b/>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6E0D2A3E"/>
    <w:multiLevelType w:val="hybridMultilevel"/>
    <w:tmpl w:val="54EC321E"/>
    <w:lvl w:ilvl="0" w:tplc="69B258E2">
      <w:start w:val="1"/>
      <w:numFmt w:val="upperRoman"/>
      <w:lvlText w:val="%1."/>
      <w:lvlJc w:val="left"/>
      <w:pPr>
        <w:ind w:left="1489" w:hanging="72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8" w15:restartNumberingAfterBreak="0">
    <w:nsid w:val="71E06B11"/>
    <w:multiLevelType w:val="multilevel"/>
    <w:tmpl w:val="9888094C"/>
    <w:lvl w:ilvl="0">
      <w:start w:val="1"/>
      <w:numFmt w:val="decimal"/>
      <w:pStyle w:val="1"/>
      <w:lvlText w:val="%1."/>
      <w:lvlJc w:val="left"/>
      <w:pPr>
        <w:ind w:left="2912" w:hanging="360"/>
      </w:pPr>
      <w:rPr>
        <w:rFonts w:ascii="Times New Roman" w:eastAsia="Calibri" w:hAnsi="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76195CC9"/>
    <w:multiLevelType w:val="hybridMultilevel"/>
    <w:tmpl w:val="A9B28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9"/>
  </w:num>
  <w:num w:numId="3">
    <w:abstractNumId w:val="14"/>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2"/>
  </w:num>
  <w:num w:numId="10">
    <w:abstractNumId w:val="22"/>
  </w:num>
  <w:num w:numId="11">
    <w:abstractNumId w:val="5"/>
  </w:num>
  <w:num w:numId="12">
    <w:abstractNumId w:val="8"/>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0"/>
  </w:num>
  <w:num w:numId="16">
    <w:abstractNumId w:val="15"/>
  </w:num>
  <w:num w:numId="17">
    <w:abstractNumId w:val="6"/>
  </w:num>
  <w:num w:numId="18">
    <w:abstractNumId w:val="17"/>
  </w:num>
  <w:num w:numId="19">
    <w:abstractNumId w:val="3"/>
  </w:num>
  <w:num w:numId="20">
    <w:abstractNumId w:val="20"/>
  </w:num>
  <w:num w:numId="21">
    <w:abstractNumId w:val="13"/>
  </w:num>
  <w:num w:numId="22">
    <w:abstractNumId w:val="29"/>
  </w:num>
  <w:num w:numId="23">
    <w:abstractNumId w:val="26"/>
  </w:num>
  <w:num w:numId="24">
    <w:abstractNumId w:val="11"/>
  </w:num>
  <w:num w:numId="25">
    <w:abstractNumId w:val="25"/>
  </w:num>
  <w:num w:numId="26">
    <w:abstractNumId w:val="16"/>
  </w:num>
  <w:num w:numId="27">
    <w:abstractNumId w:val="0"/>
  </w:num>
  <w:num w:numId="28">
    <w:abstractNumId w:val="2"/>
  </w:num>
  <w:num w:numId="29">
    <w:abstractNumId w:val="4"/>
  </w:num>
  <w:num w:numId="30">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defaultTabStop w:val="708"/>
  <w:autoHyphenation/>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DA3"/>
    <w:rsid w:val="0000005F"/>
    <w:rsid w:val="00001A74"/>
    <w:rsid w:val="00001E65"/>
    <w:rsid w:val="0000235D"/>
    <w:rsid w:val="00005203"/>
    <w:rsid w:val="00005368"/>
    <w:rsid w:val="00006246"/>
    <w:rsid w:val="0000719E"/>
    <w:rsid w:val="0000723C"/>
    <w:rsid w:val="00007D6D"/>
    <w:rsid w:val="000134C2"/>
    <w:rsid w:val="00014022"/>
    <w:rsid w:val="0001489D"/>
    <w:rsid w:val="00014AF6"/>
    <w:rsid w:val="00016E59"/>
    <w:rsid w:val="00021DE8"/>
    <w:rsid w:val="00022171"/>
    <w:rsid w:val="000221D2"/>
    <w:rsid w:val="00023C08"/>
    <w:rsid w:val="00025A2D"/>
    <w:rsid w:val="00034B0A"/>
    <w:rsid w:val="000412D9"/>
    <w:rsid w:val="00042204"/>
    <w:rsid w:val="000435F7"/>
    <w:rsid w:val="000452A3"/>
    <w:rsid w:val="0005297E"/>
    <w:rsid w:val="00053CB9"/>
    <w:rsid w:val="00056248"/>
    <w:rsid w:val="00056904"/>
    <w:rsid w:val="00056F70"/>
    <w:rsid w:val="000572C6"/>
    <w:rsid w:val="00060371"/>
    <w:rsid w:val="00060C94"/>
    <w:rsid w:val="000613AA"/>
    <w:rsid w:val="00062879"/>
    <w:rsid w:val="000636E4"/>
    <w:rsid w:val="00064C0E"/>
    <w:rsid w:val="000657EE"/>
    <w:rsid w:val="00065EBE"/>
    <w:rsid w:val="0006660A"/>
    <w:rsid w:val="00070EDD"/>
    <w:rsid w:val="00073F8D"/>
    <w:rsid w:val="000831DA"/>
    <w:rsid w:val="000836C6"/>
    <w:rsid w:val="00084E70"/>
    <w:rsid w:val="00087C68"/>
    <w:rsid w:val="00091726"/>
    <w:rsid w:val="00092A93"/>
    <w:rsid w:val="00093334"/>
    <w:rsid w:val="0009581E"/>
    <w:rsid w:val="00096E33"/>
    <w:rsid w:val="00097240"/>
    <w:rsid w:val="000972A1"/>
    <w:rsid w:val="000A3330"/>
    <w:rsid w:val="000A51CA"/>
    <w:rsid w:val="000A5E87"/>
    <w:rsid w:val="000B3E3C"/>
    <w:rsid w:val="000B46D6"/>
    <w:rsid w:val="000B5420"/>
    <w:rsid w:val="000C01C5"/>
    <w:rsid w:val="000C07A5"/>
    <w:rsid w:val="000C08FE"/>
    <w:rsid w:val="000C0E7F"/>
    <w:rsid w:val="000C2671"/>
    <w:rsid w:val="000C2F2D"/>
    <w:rsid w:val="000C42A3"/>
    <w:rsid w:val="000C544F"/>
    <w:rsid w:val="000C5C3A"/>
    <w:rsid w:val="000C6745"/>
    <w:rsid w:val="000D1B56"/>
    <w:rsid w:val="000D1CD8"/>
    <w:rsid w:val="000D2A4B"/>
    <w:rsid w:val="000D2EA2"/>
    <w:rsid w:val="000D4917"/>
    <w:rsid w:val="000E4580"/>
    <w:rsid w:val="000F05E4"/>
    <w:rsid w:val="000F1F0F"/>
    <w:rsid w:val="000F32D1"/>
    <w:rsid w:val="000F3B6D"/>
    <w:rsid w:val="0010376D"/>
    <w:rsid w:val="00104C38"/>
    <w:rsid w:val="0010530E"/>
    <w:rsid w:val="0011092D"/>
    <w:rsid w:val="00112935"/>
    <w:rsid w:val="00112959"/>
    <w:rsid w:val="00114802"/>
    <w:rsid w:val="0011581F"/>
    <w:rsid w:val="00116B40"/>
    <w:rsid w:val="00120B5A"/>
    <w:rsid w:val="00125DA6"/>
    <w:rsid w:val="00133C7C"/>
    <w:rsid w:val="00134823"/>
    <w:rsid w:val="00134A05"/>
    <w:rsid w:val="00140231"/>
    <w:rsid w:val="00147F01"/>
    <w:rsid w:val="001529FF"/>
    <w:rsid w:val="00152E66"/>
    <w:rsid w:val="00153EC7"/>
    <w:rsid w:val="001570F1"/>
    <w:rsid w:val="00157DBA"/>
    <w:rsid w:val="00160046"/>
    <w:rsid w:val="0016048E"/>
    <w:rsid w:val="0016081F"/>
    <w:rsid w:val="00160FF0"/>
    <w:rsid w:val="00163EA5"/>
    <w:rsid w:val="00164183"/>
    <w:rsid w:val="001713CF"/>
    <w:rsid w:val="00173B4F"/>
    <w:rsid w:val="001747B6"/>
    <w:rsid w:val="00174EF5"/>
    <w:rsid w:val="00184396"/>
    <w:rsid w:val="001848D2"/>
    <w:rsid w:val="001879CD"/>
    <w:rsid w:val="00195F9F"/>
    <w:rsid w:val="00196CD5"/>
    <w:rsid w:val="001A138D"/>
    <w:rsid w:val="001A1C75"/>
    <w:rsid w:val="001A36A9"/>
    <w:rsid w:val="001A5D47"/>
    <w:rsid w:val="001B0414"/>
    <w:rsid w:val="001B1CA6"/>
    <w:rsid w:val="001D0DE6"/>
    <w:rsid w:val="001D388C"/>
    <w:rsid w:val="001E2972"/>
    <w:rsid w:val="001E2B28"/>
    <w:rsid w:val="001E2DA1"/>
    <w:rsid w:val="001E57FA"/>
    <w:rsid w:val="001F0960"/>
    <w:rsid w:val="001F103A"/>
    <w:rsid w:val="001F1A68"/>
    <w:rsid w:val="001F244B"/>
    <w:rsid w:val="001F2C5C"/>
    <w:rsid w:val="001F3E89"/>
    <w:rsid w:val="001F42AD"/>
    <w:rsid w:val="001F4605"/>
    <w:rsid w:val="002012A2"/>
    <w:rsid w:val="00201B83"/>
    <w:rsid w:val="002025C0"/>
    <w:rsid w:val="00204D6C"/>
    <w:rsid w:val="00207762"/>
    <w:rsid w:val="00212A24"/>
    <w:rsid w:val="0021453E"/>
    <w:rsid w:val="00214B04"/>
    <w:rsid w:val="002153E1"/>
    <w:rsid w:val="00216A8F"/>
    <w:rsid w:val="00220097"/>
    <w:rsid w:val="00223994"/>
    <w:rsid w:val="0023553A"/>
    <w:rsid w:val="002363B8"/>
    <w:rsid w:val="00240E27"/>
    <w:rsid w:val="0025025E"/>
    <w:rsid w:val="002556A1"/>
    <w:rsid w:val="00255F6D"/>
    <w:rsid w:val="002652D9"/>
    <w:rsid w:val="0026737E"/>
    <w:rsid w:val="00271CCA"/>
    <w:rsid w:val="00273130"/>
    <w:rsid w:val="002735BC"/>
    <w:rsid w:val="00273E83"/>
    <w:rsid w:val="0027598F"/>
    <w:rsid w:val="00281DB4"/>
    <w:rsid w:val="00282BE6"/>
    <w:rsid w:val="00284151"/>
    <w:rsid w:val="002863AC"/>
    <w:rsid w:val="00290B1D"/>
    <w:rsid w:val="00292EB9"/>
    <w:rsid w:val="002A2581"/>
    <w:rsid w:val="002A4530"/>
    <w:rsid w:val="002A55E4"/>
    <w:rsid w:val="002A5EA9"/>
    <w:rsid w:val="002A6701"/>
    <w:rsid w:val="002A782D"/>
    <w:rsid w:val="002B3A01"/>
    <w:rsid w:val="002B3ADC"/>
    <w:rsid w:val="002B3D4D"/>
    <w:rsid w:val="002B5723"/>
    <w:rsid w:val="002B7B81"/>
    <w:rsid w:val="002C1B26"/>
    <w:rsid w:val="002C1E81"/>
    <w:rsid w:val="002C44DB"/>
    <w:rsid w:val="002C5A41"/>
    <w:rsid w:val="002C5EE8"/>
    <w:rsid w:val="002C68D0"/>
    <w:rsid w:val="002C714C"/>
    <w:rsid w:val="002C7657"/>
    <w:rsid w:val="002D290C"/>
    <w:rsid w:val="002D58F1"/>
    <w:rsid w:val="002E4993"/>
    <w:rsid w:val="002E6F8D"/>
    <w:rsid w:val="002E75EE"/>
    <w:rsid w:val="002F0A66"/>
    <w:rsid w:val="002F2E2E"/>
    <w:rsid w:val="002F449A"/>
    <w:rsid w:val="002F6443"/>
    <w:rsid w:val="002F713E"/>
    <w:rsid w:val="002F7482"/>
    <w:rsid w:val="002F7E4C"/>
    <w:rsid w:val="003055D1"/>
    <w:rsid w:val="00312B2A"/>
    <w:rsid w:val="0031438F"/>
    <w:rsid w:val="00314C28"/>
    <w:rsid w:val="00315AFD"/>
    <w:rsid w:val="003172BE"/>
    <w:rsid w:val="003241C1"/>
    <w:rsid w:val="00324A2F"/>
    <w:rsid w:val="0032599C"/>
    <w:rsid w:val="00326AD3"/>
    <w:rsid w:val="00326E96"/>
    <w:rsid w:val="003270CF"/>
    <w:rsid w:val="0033177D"/>
    <w:rsid w:val="00334E4A"/>
    <w:rsid w:val="003425C9"/>
    <w:rsid w:val="003434B5"/>
    <w:rsid w:val="003445D8"/>
    <w:rsid w:val="00352643"/>
    <w:rsid w:val="00353C6F"/>
    <w:rsid w:val="003543C1"/>
    <w:rsid w:val="00354DA7"/>
    <w:rsid w:val="00356F26"/>
    <w:rsid w:val="003605F2"/>
    <w:rsid w:val="00361E81"/>
    <w:rsid w:val="00361ECE"/>
    <w:rsid w:val="00373486"/>
    <w:rsid w:val="00375A17"/>
    <w:rsid w:val="00382DF3"/>
    <w:rsid w:val="003847EE"/>
    <w:rsid w:val="00385414"/>
    <w:rsid w:val="00386AD5"/>
    <w:rsid w:val="003878FF"/>
    <w:rsid w:val="003A3DDC"/>
    <w:rsid w:val="003A49C3"/>
    <w:rsid w:val="003A6205"/>
    <w:rsid w:val="003A71A7"/>
    <w:rsid w:val="003B21EC"/>
    <w:rsid w:val="003B4A0D"/>
    <w:rsid w:val="003C08D5"/>
    <w:rsid w:val="003C0E6A"/>
    <w:rsid w:val="003C1E23"/>
    <w:rsid w:val="003C2BC3"/>
    <w:rsid w:val="003D19F7"/>
    <w:rsid w:val="003D62C7"/>
    <w:rsid w:val="003E26B3"/>
    <w:rsid w:val="003E31A3"/>
    <w:rsid w:val="003E4317"/>
    <w:rsid w:val="003E4E63"/>
    <w:rsid w:val="003E779B"/>
    <w:rsid w:val="003F0253"/>
    <w:rsid w:val="003F0AAE"/>
    <w:rsid w:val="003F1057"/>
    <w:rsid w:val="003F1B8D"/>
    <w:rsid w:val="003F25A2"/>
    <w:rsid w:val="003F2910"/>
    <w:rsid w:val="003F45A0"/>
    <w:rsid w:val="003F74D1"/>
    <w:rsid w:val="003F7C88"/>
    <w:rsid w:val="004022CF"/>
    <w:rsid w:val="00403B52"/>
    <w:rsid w:val="004047EE"/>
    <w:rsid w:val="00404F5E"/>
    <w:rsid w:val="004066BA"/>
    <w:rsid w:val="00407CCD"/>
    <w:rsid w:val="0041188A"/>
    <w:rsid w:val="00414608"/>
    <w:rsid w:val="00415650"/>
    <w:rsid w:val="00416EBA"/>
    <w:rsid w:val="00417A0E"/>
    <w:rsid w:val="00417D75"/>
    <w:rsid w:val="0042119D"/>
    <w:rsid w:val="004232AC"/>
    <w:rsid w:val="004304CC"/>
    <w:rsid w:val="004440F8"/>
    <w:rsid w:val="0044489C"/>
    <w:rsid w:val="00445939"/>
    <w:rsid w:val="00447940"/>
    <w:rsid w:val="00451EBB"/>
    <w:rsid w:val="00454155"/>
    <w:rsid w:val="00460EE9"/>
    <w:rsid w:val="004665B3"/>
    <w:rsid w:val="00475569"/>
    <w:rsid w:val="004812EC"/>
    <w:rsid w:val="00482443"/>
    <w:rsid w:val="00485F5B"/>
    <w:rsid w:val="00487318"/>
    <w:rsid w:val="00487493"/>
    <w:rsid w:val="00490A48"/>
    <w:rsid w:val="004922C7"/>
    <w:rsid w:val="00493D97"/>
    <w:rsid w:val="004A4082"/>
    <w:rsid w:val="004A656F"/>
    <w:rsid w:val="004B08B3"/>
    <w:rsid w:val="004B0C3C"/>
    <w:rsid w:val="004B155E"/>
    <w:rsid w:val="004B36FD"/>
    <w:rsid w:val="004B535D"/>
    <w:rsid w:val="004B658F"/>
    <w:rsid w:val="004B7A96"/>
    <w:rsid w:val="004C2DF4"/>
    <w:rsid w:val="004E3896"/>
    <w:rsid w:val="004E4AD5"/>
    <w:rsid w:val="004E5444"/>
    <w:rsid w:val="004E5928"/>
    <w:rsid w:val="004F210F"/>
    <w:rsid w:val="004F33F5"/>
    <w:rsid w:val="004F3411"/>
    <w:rsid w:val="004F5B6D"/>
    <w:rsid w:val="005034D2"/>
    <w:rsid w:val="0050434B"/>
    <w:rsid w:val="00504ECF"/>
    <w:rsid w:val="0051207B"/>
    <w:rsid w:val="00512ACA"/>
    <w:rsid w:val="0051341B"/>
    <w:rsid w:val="00514491"/>
    <w:rsid w:val="00514CF7"/>
    <w:rsid w:val="00514CFF"/>
    <w:rsid w:val="00515E39"/>
    <w:rsid w:val="005177FA"/>
    <w:rsid w:val="00520ADF"/>
    <w:rsid w:val="0052380E"/>
    <w:rsid w:val="00525334"/>
    <w:rsid w:val="005265F2"/>
    <w:rsid w:val="005277A3"/>
    <w:rsid w:val="005306F5"/>
    <w:rsid w:val="00534398"/>
    <w:rsid w:val="00535B83"/>
    <w:rsid w:val="0053791E"/>
    <w:rsid w:val="00537B22"/>
    <w:rsid w:val="00550CAB"/>
    <w:rsid w:val="0055190F"/>
    <w:rsid w:val="00560345"/>
    <w:rsid w:val="005664A8"/>
    <w:rsid w:val="00566DEE"/>
    <w:rsid w:val="005801C3"/>
    <w:rsid w:val="00580885"/>
    <w:rsid w:val="005871D8"/>
    <w:rsid w:val="00590482"/>
    <w:rsid w:val="00594DE1"/>
    <w:rsid w:val="0059600C"/>
    <w:rsid w:val="005A02F3"/>
    <w:rsid w:val="005B124E"/>
    <w:rsid w:val="005B17D6"/>
    <w:rsid w:val="005B29B7"/>
    <w:rsid w:val="005B557A"/>
    <w:rsid w:val="005B5FA5"/>
    <w:rsid w:val="005C307A"/>
    <w:rsid w:val="005C4F36"/>
    <w:rsid w:val="005D03C2"/>
    <w:rsid w:val="005D04A5"/>
    <w:rsid w:val="005D07E4"/>
    <w:rsid w:val="005D319B"/>
    <w:rsid w:val="005D7204"/>
    <w:rsid w:val="005F1BFF"/>
    <w:rsid w:val="005F23EE"/>
    <w:rsid w:val="005F5351"/>
    <w:rsid w:val="00604581"/>
    <w:rsid w:val="0060600D"/>
    <w:rsid w:val="00606B57"/>
    <w:rsid w:val="00612431"/>
    <w:rsid w:val="00612BA3"/>
    <w:rsid w:val="00615A9F"/>
    <w:rsid w:val="00616A2A"/>
    <w:rsid w:val="006212C2"/>
    <w:rsid w:val="006274AB"/>
    <w:rsid w:val="00633201"/>
    <w:rsid w:val="0063440E"/>
    <w:rsid w:val="00641170"/>
    <w:rsid w:val="00642022"/>
    <w:rsid w:val="0064495B"/>
    <w:rsid w:val="00646E36"/>
    <w:rsid w:val="00647319"/>
    <w:rsid w:val="00652643"/>
    <w:rsid w:val="006539F8"/>
    <w:rsid w:val="00653E7B"/>
    <w:rsid w:val="0065626D"/>
    <w:rsid w:val="006608D5"/>
    <w:rsid w:val="006612CE"/>
    <w:rsid w:val="00661FE9"/>
    <w:rsid w:val="00663F93"/>
    <w:rsid w:val="0066443F"/>
    <w:rsid w:val="00665A4E"/>
    <w:rsid w:val="00670DEF"/>
    <w:rsid w:val="00670EBD"/>
    <w:rsid w:val="006711CF"/>
    <w:rsid w:val="006755E3"/>
    <w:rsid w:val="006800E0"/>
    <w:rsid w:val="00680E0B"/>
    <w:rsid w:val="006816BE"/>
    <w:rsid w:val="0068203E"/>
    <w:rsid w:val="00682831"/>
    <w:rsid w:val="00686823"/>
    <w:rsid w:val="00687433"/>
    <w:rsid w:val="00690535"/>
    <w:rsid w:val="00694CD1"/>
    <w:rsid w:val="006A32E0"/>
    <w:rsid w:val="006A36F4"/>
    <w:rsid w:val="006A37D2"/>
    <w:rsid w:val="006A3971"/>
    <w:rsid w:val="006A42E8"/>
    <w:rsid w:val="006A489A"/>
    <w:rsid w:val="006A74C7"/>
    <w:rsid w:val="006B0332"/>
    <w:rsid w:val="006B3B1F"/>
    <w:rsid w:val="006B5F59"/>
    <w:rsid w:val="006D0B6F"/>
    <w:rsid w:val="006D58D5"/>
    <w:rsid w:val="006D5B3D"/>
    <w:rsid w:val="006D7BD3"/>
    <w:rsid w:val="006E02EF"/>
    <w:rsid w:val="006E1C87"/>
    <w:rsid w:val="006F0220"/>
    <w:rsid w:val="006F483E"/>
    <w:rsid w:val="0070016E"/>
    <w:rsid w:val="00703B16"/>
    <w:rsid w:val="00707E13"/>
    <w:rsid w:val="00711237"/>
    <w:rsid w:val="00712969"/>
    <w:rsid w:val="00716A2A"/>
    <w:rsid w:val="00726BA5"/>
    <w:rsid w:val="00732090"/>
    <w:rsid w:val="007336FC"/>
    <w:rsid w:val="00735932"/>
    <w:rsid w:val="00735F81"/>
    <w:rsid w:val="00737C75"/>
    <w:rsid w:val="0074204E"/>
    <w:rsid w:val="007432BD"/>
    <w:rsid w:val="007457DC"/>
    <w:rsid w:val="00750AD9"/>
    <w:rsid w:val="00753288"/>
    <w:rsid w:val="0076516E"/>
    <w:rsid w:val="0076537C"/>
    <w:rsid w:val="00774E91"/>
    <w:rsid w:val="00775637"/>
    <w:rsid w:val="00775715"/>
    <w:rsid w:val="00777377"/>
    <w:rsid w:val="007838F6"/>
    <w:rsid w:val="0078411D"/>
    <w:rsid w:val="007843B3"/>
    <w:rsid w:val="00784A43"/>
    <w:rsid w:val="0078626E"/>
    <w:rsid w:val="00794253"/>
    <w:rsid w:val="00796F52"/>
    <w:rsid w:val="007A0BF4"/>
    <w:rsid w:val="007A28F0"/>
    <w:rsid w:val="007A2B8B"/>
    <w:rsid w:val="007A31EC"/>
    <w:rsid w:val="007A596A"/>
    <w:rsid w:val="007A68AF"/>
    <w:rsid w:val="007B4A73"/>
    <w:rsid w:val="007C0753"/>
    <w:rsid w:val="007C53E6"/>
    <w:rsid w:val="007C6B74"/>
    <w:rsid w:val="007D348D"/>
    <w:rsid w:val="007D5C9B"/>
    <w:rsid w:val="007D5E7F"/>
    <w:rsid w:val="007D5F5B"/>
    <w:rsid w:val="007D791E"/>
    <w:rsid w:val="007D7D80"/>
    <w:rsid w:val="007E7513"/>
    <w:rsid w:val="007F0962"/>
    <w:rsid w:val="007F34A0"/>
    <w:rsid w:val="007F5384"/>
    <w:rsid w:val="00803120"/>
    <w:rsid w:val="00804B24"/>
    <w:rsid w:val="00804F5A"/>
    <w:rsid w:val="0082128A"/>
    <w:rsid w:val="00831AEF"/>
    <w:rsid w:val="00833465"/>
    <w:rsid w:val="00833FD8"/>
    <w:rsid w:val="00834A6D"/>
    <w:rsid w:val="008366C3"/>
    <w:rsid w:val="00836C26"/>
    <w:rsid w:val="008445BF"/>
    <w:rsid w:val="00844E4F"/>
    <w:rsid w:val="008472DB"/>
    <w:rsid w:val="00850B81"/>
    <w:rsid w:val="00853E09"/>
    <w:rsid w:val="008560D6"/>
    <w:rsid w:val="0085706E"/>
    <w:rsid w:val="00857EF6"/>
    <w:rsid w:val="008611E1"/>
    <w:rsid w:val="00862D9F"/>
    <w:rsid w:val="00863936"/>
    <w:rsid w:val="00863C28"/>
    <w:rsid w:val="00863EB5"/>
    <w:rsid w:val="008642F3"/>
    <w:rsid w:val="008655CA"/>
    <w:rsid w:val="00872D04"/>
    <w:rsid w:val="0087445F"/>
    <w:rsid w:val="008745F4"/>
    <w:rsid w:val="008746A0"/>
    <w:rsid w:val="00877E78"/>
    <w:rsid w:val="00882A83"/>
    <w:rsid w:val="0088390E"/>
    <w:rsid w:val="00883CB4"/>
    <w:rsid w:val="0088444E"/>
    <w:rsid w:val="00885638"/>
    <w:rsid w:val="00886BCC"/>
    <w:rsid w:val="008874BD"/>
    <w:rsid w:val="008909D9"/>
    <w:rsid w:val="00891CE4"/>
    <w:rsid w:val="00891D0B"/>
    <w:rsid w:val="008921E1"/>
    <w:rsid w:val="00893A46"/>
    <w:rsid w:val="00893B3A"/>
    <w:rsid w:val="00894DA5"/>
    <w:rsid w:val="008A05A4"/>
    <w:rsid w:val="008A13C2"/>
    <w:rsid w:val="008B3C1A"/>
    <w:rsid w:val="008B711B"/>
    <w:rsid w:val="008C0053"/>
    <w:rsid w:val="008C3F9F"/>
    <w:rsid w:val="008C784C"/>
    <w:rsid w:val="008D302E"/>
    <w:rsid w:val="008E79FF"/>
    <w:rsid w:val="008F27F3"/>
    <w:rsid w:val="008F29B5"/>
    <w:rsid w:val="008F2F52"/>
    <w:rsid w:val="008F3FAD"/>
    <w:rsid w:val="008F4444"/>
    <w:rsid w:val="00904B66"/>
    <w:rsid w:val="00907454"/>
    <w:rsid w:val="00907E97"/>
    <w:rsid w:val="00914371"/>
    <w:rsid w:val="00915A2F"/>
    <w:rsid w:val="00916565"/>
    <w:rsid w:val="009224D8"/>
    <w:rsid w:val="00925143"/>
    <w:rsid w:val="00927DB0"/>
    <w:rsid w:val="0093302B"/>
    <w:rsid w:val="0093437E"/>
    <w:rsid w:val="009344FF"/>
    <w:rsid w:val="00935C5B"/>
    <w:rsid w:val="00943D4A"/>
    <w:rsid w:val="009472E2"/>
    <w:rsid w:val="0094752B"/>
    <w:rsid w:val="00952A87"/>
    <w:rsid w:val="0095627D"/>
    <w:rsid w:val="00957AAE"/>
    <w:rsid w:val="00957EF2"/>
    <w:rsid w:val="0096032C"/>
    <w:rsid w:val="00966E71"/>
    <w:rsid w:val="009756CD"/>
    <w:rsid w:val="0097606C"/>
    <w:rsid w:val="00976BE9"/>
    <w:rsid w:val="00981016"/>
    <w:rsid w:val="00982636"/>
    <w:rsid w:val="00982813"/>
    <w:rsid w:val="00982C7D"/>
    <w:rsid w:val="00990D93"/>
    <w:rsid w:val="0099303A"/>
    <w:rsid w:val="00995B3A"/>
    <w:rsid w:val="009A066F"/>
    <w:rsid w:val="009A0CA9"/>
    <w:rsid w:val="009A0E31"/>
    <w:rsid w:val="009A1DA3"/>
    <w:rsid w:val="009A273C"/>
    <w:rsid w:val="009A55D7"/>
    <w:rsid w:val="009A6A7D"/>
    <w:rsid w:val="009B0CD1"/>
    <w:rsid w:val="009B156C"/>
    <w:rsid w:val="009B27E6"/>
    <w:rsid w:val="009C4D81"/>
    <w:rsid w:val="009C6372"/>
    <w:rsid w:val="009C63D1"/>
    <w:rsid w:val="009D18BB"/>
    <w:rsid w:val="009D4DBC"/>
    <w:rsid w:val="009D4E7C"/>
    <w:rsid w:val="009E0C2A"/>
    <w:rsid w:val="009E2FF7"/>
    <w:rsid w:val="009E7024"/>
    <w:rsid w:val="009F40C6"/>
    <w:rsid w:val="009F4822"/>
    <w:rsid w:val="009F5612"/>
    <w:rsid w:val="009F7E1E"/>
    <w:rsid w:val="00A00447"/>
    <w:rsid w:val="00A00FDF"/>
    <w:rsid w:val="00A00FE9"/>
    <w:rsid w:val="00A01B9C"/>
    <w:rsid w:val="00A07C62"/>
    <w:rsid w:val="00A12576"/>
    <w:rsid w:val="00A14FC1"/>
    <w:rsid w:val="00A15870"/>
    <w:rsid w:val="00A2395D"/>
    <w:rsid w:val="00A239CC"/>
    <w:rsid w:val="00A25CD4"/>
    <w:rsid w:val="00A30BB9"/>
    <w:rsid w:val="00A372D9"/>
    <w:rsid w:val="00A40FE5"/>
    <w:rsid w:val="00A448EB"/>
    <w:rsid w:val="00A44D5E"/>
    <w:rsid w:val="00A45158"/>
    <w:rsid w:val="00A50BBC"/>
    <w:rsid w:val="00A513E3"/>
    <w:rsid w:val="00A52DFB"/>
    <w:rsid w:val="00A544D1"/>
    <w:rsid w:val="00A6185A"/>
    <w:rsid w:val="00A62642"/>
    <w:rsid w:val="00A64EB4"/>
    <w:rsid w:val="00A70439"/>
    <w:rsid w:val="00A70A6B"/>
    <w:rsid w:val="00A7103F"/>
    <w:rsid w:val="00A71C08"/>
    <w:rsid w:val="00A75D25"/>
    <w:rsid w:val="00A76742"/>
    <w:rsid w:val="00A7767D"/>
    <w:rsid w:val="00A77B9B"/>
    <w:rsid w:val="00A808F6"/>
    <w:rsid w:val="00A851FB"/>
    <w:rsid w:val="00A85AC3"/>
    <w:rsid w:val="00A86465"/>
    <w:rsid w:val="00A86DB4"/>
    <w:rsid w:val="00A90E26"/>
    <w:rsid w:val="00A9215D"/>
    <w:rsid w:val="00A923AD"/>
    <w:rsid w:val="00A96655"/>
    <w:rsid w:val="00AA0E5B"/>
    <w:rsid w:val="00AA3E16"/>
    <w:rsid w:val="00AB063E"/>
    <w:rsid w:val="00AB1FB8"/>
    <w:rsid w:val="00AB55FE"/>
    <w:rsid w:val="00AB5AAE"/>
    <w:rsid w:val="00AB7287"/>
    <w:rsid w:val="00AC1B44"/>
    <w:rsid w:val="00AC7A5D"/>
    <w:rsid w:val="00AD174A"/>
    <w:rsid w:val="00AD1ACD"/>
    <w:rsid w:val="00AD551E"/>
    <w:rsid w:val="00AD7AE9"/>
    <w:rsid w:val="00AE4541"/>
    <w:rsid w:val="00AE754F"/>
    <w:rsid w:val="00AE765D"/>
    <w:rsid w:val="00AF06AE"/>
    <w:rsid w:val="00AF141B"/>
    <w:rsid w:val="00AF1C52"/>
    <w:rsid w:val="00AF2617"/>
    <w:rsid w:val="00AF4BA9"/>
    <w:rsid w:val="00B00D1D"/>
    <w:rsid w:val="00B0105C"/>
    <w:rsid w:val="00B01A5E"/>
    <w:rsid w:val="00B04AC2"/>
    <w:rsid w:val="00B0548F"/>
    <w:rsid w:val="00B06899"/>
    <w:rsid w:val="00B1068E"/>
    <w:rsid w:val="00B1228A"/>
    <w:rsid w:val="00B15E3D"/>
    <w:rsid w:val="00B20447"/>
    <w:rsid w:val="00B22AA1"/>
    <w:rsid w:val="00B22F19"/>
    <w:rsid w:val="00B2517B"/>
    <w:rsid w:val="00B2519C"/>
    <w:rsid w:val="00B25967"/>
    <w:rsid w:val="00B27E92"/>
    <w:rsid w:val="00B341DE"/>
    <w:rsid w:val="00B379B1"/>
    <w:rsid w:val="00B40192"/>
    <w:rsid w:val="00B40298"/>
    <w:rsid w:val="00B47652"/>
    <w:rsid w:val="00B47882"/>
    <w:rsid w:val="00B50584"/>
    <w:rsid w:val="00B506B5"/>
    <w:rsid w:val="00B556B9"/>
    <w:rsid w:val="00B60AE0"/>
    <w:rsid w:val="00B62012"/>
    <w:rsid w:val="00B65946"/>
    <w:rsid w:val="00B66654"/>
    <w:rsid w:val="00B74619"/>
    <w:rsid w:val="00B74B49"/>
    <w:rsid w:val="00B82DB2"/>
    <w:rsid w:val="00B84A74"/>
    <w:rsid w:val="00B86286"/>
    <w:rsid w:val="00B926DC"/>
    <w:rsid w:val="00B93527"/>
    <w:rsid w:val="00BA2DFC"/>
    <w:rsid w:val="00BA625A"/>
    <w:rsid w:val="00BC2A3B"/>
    <w:rsid w:val="00BC38DA"/>
    <w:rsid w:val="00BD04C1"/>
    <w:rsid w:val="00BD24EA"/>
    <w:rsid w:val="00BD2CE8"/>
    <w:rsid w:val="00BD6098"/>
    <w:rsid w:val="00BD7CF1"/>
    <w:rsid w:val="00BE08CD"/>
    <w:rsid w:val="00BE11AD"/>
    <w:rsid w:val="00BE3301"/>
    <w:rsid w:val="00BE399C"/>
    <w:rsid w:val="00BE416A"/>
    <w:rsid w:val="00BE4519"/>
    <w:rsid w:val="00BE528C"/>
    <w:rsid w:val="00BF098F"/>
    <w:rsid w:val="00BF1746"/>
    <w:rsid w:val="00BF2872"/>
    <w:rsid w:val="00BF2F47"/>
    <w:rsid w:val="00BF53D1"/>
    <w:rsid w:val="00BF54AB"/>
    <w:rsid w:val="00C073CD"/>
    <w:rsid w:val="00C10AFE"/>
    <w:rsid w:val="00C10C03"/>
    <w:rsid w:val="00C115A0"/>
    <w:rsid w:val="00C11671"/>
    <w:rsid w:val="00C12E1C"/>
    <w:rsid w:val="00C132F8"/>
    <w:rsid w:val="00C1421A"/>
    <w:rsid w:val="00C17D24"/>
    <w:rsid w:val="00C2017C"/>
    <w:rsid w:val="00C2634C"/>
    <w:rsid w:val="00C2663D"/>
    <w:rsid w:val="00C26D08"/>
    <w:rsid w:val="00C30C32"/>
    <w:rsid w:val="00C35DA9"/>
    <w:rsid w:val="00C43230"/>
    <w:rsid w:val="00C44BC0"/>
    <w:rsid w:val="00C45736"/>
    <w:rsid w:val="00C50AC3"/>
    <w:rsid w:val="00C5535E"/>
    <w:rsid w:val="00C572DD"/>
    <w:rsid w:val="00C61808"/>
    <w:rsid w:val="00C61C96"/>
    <w:rsid w:val="00C626AA"/>
    <w:rsid w:val="00C64F84"/>
    <w:rsid w:val="00C65A21"/>
    <w:rsid w:val="00C7130C"/>
    <w:rsid w:val="00C73D1E"/>
    <w:rsid w:val="00C7552C"/>
    <w:rsid w:val="00C83B73"/>
    <w:rsid w:val="00C853B2"/>
    <w:rsid w:val="00C86098"/>
    <w:rsid w:val="00C87E36"/>
    <w:rsid w:val="00C90633"/>
    <w:rsid w:val="00C93EA1"/>
    <w:rsid w:val="00C951F6"/>
    <w:rsid w:val="00CA4938"/>
    <w:rsid w:val="00CA6EE1"/>
    <w:rsid w:val="00CB16F5"/>
    <w:rsid w:val="00CB3F49"/>
    <w:rsid w:val="00CC303C"/>
    <w:rsid w:val="00CC4A5E"/>
    <w:rsid w:val="00CC4AA4"/>
    <w:rsid w:val="00CC5E7D"/>
    <w:rsid w:val="00CD010C"/>
    <w:rsid w:val="00CD4295"/>
    <w:rsid w:val="00CD5A39"/>
    <w:rsid w:val="00CD7772"/>
    <w:rsid w:val="00CE13FC"/>
    <w:rsid w:val="00CE21D1"/>
    <w:rsid w:val="00CE618B"/>
    <w:rsid w:val="00CE745D"/>
    <w:rsid w:val="00CF4CE2"/>
    <w:rsid w:val="00CF5934"/>
    <w:rsid w:val="00CF6A2A"/>
    <w:rsid w:val="00CF6EF8"/>
    <w:rsid w:val="00D048A1"/>
    <w:rsid w:val="00D160D1"/>
    <w:rsid w:val="00D17404"/>
    <w:rsid w:val="00D2064B"/>
    <w:rsid w:val="00D20F72"/>
    <w:rsid w:val="00D25E4A"/>
    <w:rsid w:val="00D26DF7"/>
    <w:rsid w:val="00D27AED"/>
    <w:rsid w:val="00D3138C"/>
    <w:rsid w:val="00D31401"/>
    <w:rsid w:val="00D33305"/>
    <w:rsid w:val="00D36B11"/>
    <w:rsid w:val="00D36BF6"/>
    <w:rsid w:val="00D415D4"/>
    <w:rsid w:val="00D425E9"/>
    <w:rsid w:val="00D46727"/>
    <w:rsid w:val="00D513BA"/>
    <w:rsid w:val="00D55C95"/>
    <w:rsid w:val="00D5705E"/>
    <w:rsid w:val="00D70992"/>
    <w:rsid w:val="00D72E3C"/>
    <w:rsid w:val="00D742E4"/>
    <w:rsid w:val="00D75066"/>
    <w:rsid w:val="00D769B1"/>
    <w:rsid w:val="00D8437B"/>
    <w:rsid w:val="00D84811"/>
    <w:rsid w:val="00D85A0E"/>
    <w:rsid w:val="00D85FFD"/>
    <w:rsid w:val="00D87D5D"/>
    <w:rsid w:val="00D9090C"/>
    <w:rsid w:val="00D90AB5"/>
    <w:rsid w:val="00D922D7"/>
    <w:rsid w:val="00DA0832"/>
    <w:rsid w:val="00DA0A2C"/>
    <w:rsid w:val="00DA25F1"/>
    <w:rsid w:val="00DA2996"/>
    <w:rsid w:val="00DA3C73"/>
    <w:rsid w:val="00DA60CC"/>
    <w:rsid w:val="00DB0331"/>
    <w:rsid w:val="00DB20C5"/>
    <w:rsid w:val="00DB367B"/>
    <w:rsid w:val="00DB3E3E"/>
    <w:rsid w:val="00DB467F"/>
    <w:rsid w:val="00DB56A9"/>
    <w:rsid w:val="00DB715E"/>
    <w:rsid w:val="00DC3270"/>
    <w:rsid w:val="00DC727A"/>
    <w:rsid w:val="00DC770F"/>
    <w:rsid w:val="00DD1F1E"/>
    <w:rsid w:val="00DD237C"/>
    <w:rsid w:val="00DD23A1"/>
    <w:rsid w:val="00DD3978"/>
    <w:rsid w:val="00DE1123"/>
    <w:rsid w:val="00DE29F7"/>
    <w:rsid w:val="00DE2F00"/>
    <w:rsid w:val="00DE3822"/>
    <w:rsid w:val="00DE4D8E"/>
    <w:rsid w:val="00DE5536"/>
    <w:rsid w:val="00DF06B0"/>
    <w:rsid w:val="00DF152F"/>
    <w:rsid w:val="00DF3B33"/>
    <w:rsid w:val="00DF4EF7"/>
    <w:rsid w:val="00DF5A83"/>
    <w:rsid w:val="00DF7FDA"/>
    <w:rsid w:val="00E032C2"/>
    <w:rsid w:val="00E0358E"/>
    <w:rsid w:val="00E03960"/>
    <w:rsid w:val="00E04228"/>
    <w:rsid w:val="00E058F3"/>
    <w:rsid w:val="00E06D86"/>
    <w:rsid w:val="00E073C0"/>
    <w:rsid w:val="00E1343A"/>
    <w:rsid w:val="00E13E3E"/>
    <w:rsid w:val="00E13E79"/>
    <w:rsid w:val="00E14A22"/>
    <w:rsid w:val="00E15D5F"/>
    <w:rsid w:val="00E15FDD"/>
    <w:rsid w:val="00E161A3"/>
    <w:rsid w:val="00E24AE5"/>
    <w:rsid w:val="00E25EA2"/>
    <w:rsid w:val="00E262D9"/>
    <w:rsid w:val="00E3403C"/>
    <w:rsid w:val="00E3626B"/>
    <w:rsid w:val="00E40100"/>
    <w:rsid w:val="00E44742"/>
    <w:rsid w:val="00E4483C"/>
    <w:rsid w:val="00E47896"/>
    <w:rsid w:val="00E523FA"/>
    <w:rsid w:val="00E539E3"/>
    <w:rsid w:val="00E56CA2"/>
    <w:rsid w:val="00E62ECB"/>
    <w:rsid w:val="00E638C9"/>
    <w:rsid w:val="00E6468C"/>
    <w:rsid w:val="00E647A6"/>
    <w:rsid w:val="00E7044C"/>
    <w:rsid w:val="00E72EB7"/>
    <w:rsid w:val="00E75973"/>
    <w:rsid w:val="00E8055B"/>
    <w:rsid w:val="00E83CB9"/>
    <w:rsid w:val="00E83E4A"/>
    <w:rsid w:val="00E83FC7"/>
    <w:rsid w:val="00E91A5F"/>
    <w:rsid w:val="00EB14AB"/>
    <w:rsid w:val="00EB2311"/>
    <w:rsid w:val="00EB35C6"/>
    <w:rsid w:val="00EB6502"/>
    <w:rsid w:val="00EC0F5F"/>
    <w:rsid w:val="00EC1AE2"/>
    <w:rsid w:val="00EC3504"/>
    <w:rsid w:val="00EC46C3"/>
    <w:rsid w:val="00EC486A"/>
    <w:rsid w:val="00EC4B9D"/>
    <w:rsid w:val="00ED4999"/>
    <w:rsid w:val="00ED4F34"/>
    <w:rsid w:val="00ED5604"/>
    <w:rsid w:val="00ED74E9"/>
    <w:rsid w:val="00EE2D30"/>
    <w:rsid w:val="00EE7705"/>
    <w:rsid w:val="00EF5950"/>
    <w:rsid w:val="00F01120"/>
    <w:rsid w:val="00F1001F"/>
    <w:rsid w:val="00F146D8"/>
    <w:rsid w:val="00F17DEF"/>
    <w:rsid w:val="00F2649F"/>
    <w:rsid w:val="00F264BE"/>
    <w:rsid w:val="00F330B9"/>
    <w:rsid w:val="00F33F64"/>
    <w:rsid w:val="00F347F2"/>
    <w:rsid w:val="00F34917"/>
    <w:rsid w:val="00F37432"/>
    <w:rsid w:val="00F438E8"/>
    <w:rsid w:val="00F4568A"/>
    <w:rsid w:val="00F524AA"/>
    <w:rsid w:val="00F534C0"/>
    <w:rsid w:val="00F6128A"/>
    <w:rsid w:val="00F62649"/>
    <w:rsid w:val="00F64A6B"/>
    <w:rsid w:val="00F6517A"/>
    <w:rsid w:val="00F6796F"/>
    <w:rsid w:val="00F67A9D"/>
    <w:rsid w:val="00F701BA"/>
    <w:rsid w:val="00F702E3"/>
    <w:rsid w:val="00F70682"/>
    <w:rsid w:val="00F76EEE"/>
    <w:rsid w:val="00F8265B"/>
    <w:rsid w:val="00F85ADF"/>
    <w:rsid w:val="00F85E83"/>
    <w:rsid w:val="00F900AB"/>
    <w:rsid w:val="00F90756"/>
    <w:rsid w:val="00F938A6"/>
    <w:rsid w:val="00F93B30"/>
    <w:rsid w:val="00F956D2"/>
    <w:rsid w:val="00F959F6"/>
    <w:rsid w:val="00FA0AD9"/>
    <w:rsid w:val="00FA77A2"/>
    <w:rsid w:val="00FA7C10"/>
    <w:rsid w:val="00FB263F"/>
    <w:rsid w:val="00FB4BB0"/>
    <w:rsid w:val="00FC0775"/>
    <w:rsid w:val="00FC2C53"/>
    <w:rsid w:val="00FD1C70"/>
    <w:rsid w:val="00FD3191"/>
    <w:rsid w:val="00FE7627"/>
    <w:rsid w:val="00FF15DA"/>
    <w:rsid w:val="00FF1953"/>
    <w:rsid w:val="00FF34EE"/>
    <w:rsid w:val="00FF4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A4CE34"/>
  <w15:docId w15:val="{8BC3A88D-FDE2-4896-A981-2BF30F49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DA3"/>
    <w:pPr>
      <w:spacing w:after="200" w:line="276" w:lineRule="auto"/>
    </w:pPr>
    <w:rPr>
      <w:rFonts w:cs="Calibri"/>
      <w:lang w:eastAsia="en-US"/>
    </w:rPr>
  </w:style>
  <w:style w:type="paragraph" w:styleId="10">
    <w:name w:val="heading 1"/>
    <w:basedOn w:val="a"/>
    <w:next w:val="a"/>
    <w:link w:val="11"/>
    <w:uiPriority w:val="99"/>
    <w:qFormat/>
    <w:rsid w:val="009A1DA3"/>
    <w:pPr>
      <w:keepNext/>
      <w:keepLines/>
      <w:spacing w:before="480" w:after="0"/>
      <w:outlineLvl w:val="0"/>
    </w:pPr>
    <w:rPr>
      <w:rFonts w:ascii="Cambria" w:hAnsi="Cambria" w:cs="Cambria"/>
      <w:b/>
      <w:bCs/>
      <w:color w:val="365F91"/>
      <w:sz w:val="28"/>
      <w:szCs w:val="28"/>
      <w:lang w:eastAsia="ru-RU"/>
    </w:rPr>
  </w:style>
  <w:style w:type="paragraph" w:styleId="2">
    <w:name w:val="heading 2"/>
    <w:basedOn w:val="a"/>
    <w:next w:val="a"/>
    <w:link w:val="20"/>
    <w:uiPriority w:val="9"/>
    <w:qFormat/>
    <w:rsid w:val="009A1DA3"/>
    <w:pPr>
      <w:keepNext/>
      <w:spacing w:before="240" w:after="60"/>
      <w:outlineLvl w:val="1"/>
    </w:pPr>
    <w:rPr>
      <w:rFonts w:ascii="Cambria" w:hAnsi="Cambria" w:cs="Cambria"/>
      <w:b/>
      <w:bCs/>
      <w:i/>
      <w:iCs/>
      <w:sz w:val="28"/>
      <w:szCs w:val="28"/>
      <w:lang w:eastAsia="ru-RU"/>
    </w:rPr>
  </w:style>
  <w:style w:type="paragraph" w:styleId="3">
    <w:name w:val="heading 3"/>
    <w:basedOn w:val="a"/>
    <w:next w:val="a"/>
    <w:link w:val="30"/>
    <w:qFormat/>
    <w:locked/>
    <w:rsid w:val="00B1068E"/>
    <w:pPr>
      <w:keepNext/>
      <w:spacing w:before="240" w:after="60"/>
      <w:outlineLvl w:val="2"/>
    </w:pPr>
    <w:rPr>
      <w:rFonts w:ascii="Cambria" w:hAnsi="Cambria" w:cs="Cambria"/>
      <w:b/>
      <w:bCs/>
      <w:sz w:val="26"/>
      <w:szCs w:val="26"/>
    </w:rPr>
  </w:style>
  <w:style w:type="paragraph" w:styleId="4">
    <w:name w:val="heading 4"/>
    <w:basedOn w:val="a"/>
    <w:next w:val="a"/>
    <w:link w:val="40"/>
    <w:qFormat/>
    <w:locked/>
    <w:rsid w:val="0076537C"/>
    <w:pPr>
      <w:keepNext/>
      <w:spacing w:before="240" w:after="60"/>
      <w:outlineLvl w:val="3"/>
    </w:pPr>
    <w:rPr>
      <w:rFonts w:eastAsia="Times New Roman"/>
      <w:b/>
      <w:bCs/>
      <w:sz w:val="28"/>
      <w:szCs w:val="28"/>
    </w:rPr>
  </w:style>
  <w:style w:type="paragraph" w:styleId="5">
    <w:name w:val="heading 5"/>
    <w:basedOn w:val="a"/>
    <w:next w:val="a"/>
    <w:link w:val="50"/>
    <w:qFormat/>
    <w:locked/>
    <w:rsid w:val="0076537C"/>
    <w:pPr>
      <w:spacing w:before="240" w:after="60"/>
      <w:outlineLvl w:val="4"/>
    </w:pPr>
    <w:rPr>
      <w:rFonts w:eastAsia="Times New Roman"/>
      <w:b/>
      <w:bCs/>
      <w:i/>
      <w:iCs/>
      <w:sz w:val="26"/>
      <w:szCs w:val="26"/>
    </w:rPr>
  </w:style>
  <w:style w:type="paragraph" w:styleId="6">
    <w:name w:val="heading 6"/>
    <w:basedOn w:val="a"/>
    <w:next w:val="a"/>
    <w:link w:val="60"/>
    <w:qFormat/>
    <w:locked/>
    <w:rsid w:val="0076537C"/>
    <w:pPr>
      <w:spacing w:before="240" w:after="60"/>
      <w:outlineLvl w:val="5"/>
    </w:pPr>
    <w:rPr>
      <w:rFonts w:eastAsia="Times New Roman"/>
      <w:b/>
      <w:bCs/>
      <w:sz w:val="20"/>
      <w:szCs w:val="20"/>
    </w:rPr>
  </w:style>
  <w:style w:type="paragraph" w:styleId="7">
    <w:name w:val="heading 7"/>
    <w:basedOn w:val="a"/>
    <w:next w:val="a"/>
    <w:link w:val="70"/>
    <w:unhideWhenUsed/>
    <w:qFormat/>
    <w:locked/>
    <w:rsid w:val="00891CE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locked/>
    <w:rsid w:val="00DF7FDA"/>
    <w:pPr>
      <w:keepNext/>
      <w:keepLines/>
      <w:spacing w:before="200" w:after="0" w:line="240" w:lineRule="auto"/>
      <w:outlineLvl w:val="7"/>
    </w:pPr>
    <w:rPr>
      <w:rFonts w:ascii="Cambria" w:eastAsia="Times New Roman" w:hAnsi="Cambria" w:cs="Cambria"/>
      <w:color w:val="404040"/>
      <w:sz w:val="20"/>
      <w:szCs w:val="20"/>
      <w:lang w:eastAsia="ru-RU"/>
    </w:rPr>
  </w:style>
  <w:style w:type="paragraph" w:styleId="9">
    <w:name w:val="heading 9"/>
    <w:basedOn w:val="a"/>
    <w:next w:val="a"/>
    <w:link w:val="90"/>
    <w:semiHidden/>
    <w:unhideWhenUsed/>
    <w:qFormat/>
    <w:locked/>
    <w:rsid w:val="00005368"/>
    <w:pPr>
      <w:spacing w:before="240" w:after="60" w:line="240" w:lineRule="auto"/>
      <w:ind w:left="1584" w:hanging="1584"/>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9A1DA3"/>
    <w:rPr>
      <w:rFonts w:ascii="Cambria" w:hAnsi="Cambria" w:cs="Cambria"/>
      <w:b/>
      <w:bCs/>
      <w:color w:val="365F91"/>
      <w:sz w:val="28"/>
      <w:szCs w:val="28"/>
    </w:rPr>
  </w:style>
  <w:style w:type="character" w:customStyle="1" w:styleId="20">
    <w:name w:val="Заголовок 2 Знак"/>
    <w:basedOn w:val="a0"/>
    <w:link w:val="2"/>
    <w:uiPriority w:val="9"/>
    <w:locked/>
    <w:rsid w:val="009A1DA3"/>
    <w:rPr>
      <w:rFonts w:ascii="Cambria" w:hAnsi="Cambria" w:cs="Cambria"/>
      <w:b/>
      <w:bCs/>
      <w:i/>
      <w:iCs/>
      <w:sz w:val="28"/>
      <w:szCs w:val="28"/>
    </w:rPr>
  </w:style>
  <w:style w:type="character" w:customStyle="1" w:styleId="30">
    <w:name w:val="Заголовок 3 Знак"/>
    <w:basedOn w:val="a0"/>
    <w:link w:val="3"/>
    <w:locked/>
    <w:rsid w:val="00B1068E"/>
    <w:rPr>
      <w:rFonts w:ascii="Cambria" w:hAnsi="Cambria" w:cs="Cambria"/>
      <w:b/>
      <w:bCs/>
      <w:sz w:val="26"/>
      <w:szCs w:val="26"/>
      <w:lang w:eastAsia="en-US"/>
    </w:rPr>
  </w:style>
  <w:style w:type="character" w:customStyle="1" w:styleId="40">
    <w:name w:val="Заголовок 4 Знак"/>
    <w:basedOn w:val="a0"/>
    <w:link w:val="4"/>
    <w:locked/>
    <w:rsid w:val="0076537C"/>
    <w:rPr>
      <w:rFonts w:ascii="Calibri" w:hAnsi="Calibri" w:cs="Calibri"/>
      <w:b/>
      <w:bCs/>
      <w:sz w:val="28"/>
      <w:szCs w:val="28"/>
      <w:lang w:eastAsia="en-US"/>
    </w:rPr>
  </w:style>
  <w:style w:type="character" w:customStyle="1" w:styleId="50">
    <w:name w:val="Заголовок 5 Знак"/>
    <w:basedOn w:val="a0"/>
    <w:link w:val="5"/>
    <w:locked/>
    <w:rsid w:val="0076537C"/>
    <w:rPr>
      <w:rFonts w:ascii="Calibri" w:hAnsi="Calibri" w:cs="Calibri"/>
      <w:b/>
      <w:bCs/>
      <w:i/>
      <w:iCs/>
      <w:sz w:val="26"/>
      <w:szCs w:val="26"/>
      <w:lang w:eastAsia="en-US"/>
    </w:rPr>
  </w:style>
  <w:style w:type="character" w:customStyle="1" w:styleId="60">
    <w:name w:val="Заголовок 6 Знак"/>
    <w:basedOn w:val="a0"/>
    <w:link w:val="6"/>
    <w:locked/>
    <w:rsid w:val="0076537C"/>
    <w:rPr>
      <w:rFonts w:ascii="Calibri" w:hAnsi="Calibri" w:cs="Calibri"/>
      <w:b/>
      <w:bCs/>
      <w:lang w:eastAsia="en-US"/>
    </w:rPr>
  </w:style>
  <w:style w:type="paragraph" w:styleId="a3">
    <w:name w:val="TOC Heading"/>
    <w:basedOn w:val="10"/>
    <w:next w:val="a"/>
    <w:uiPriority w:val="99"/>
    <w:qFormat/>
    <w:rsid w:val="009A1DA3"/>
    <w:pPr>
      <w:outlineLvl w:val="9"/>
    </w:pPr>
  </w:style>
  <w:style w:type="paragraph" w:styleId="21">
    <w:name w:val="toc 2"/>
    <w:basedOn w:val="a"/>
    <w:next w:val="a"/>
    <w:autoRedefine/>
    <w:uiPriority w:val="99"/>
    <w:semiHidden/>
    <w:rsid w:val="009A1DA3"/>
    <w:pPr>
      <w:spacing w:after="100"/>
      <w:ind w:left="220"/>
    </w:pPr>
  </w:style>
  <w:style w:type="character" w:styleId="a4">
    <w:name w:val="Hyperlink"/>
    <w:basedOn w:val="a0"/>
    <w:uiPriority w:val="99"/>
    <w:rsid w:val="009A1DA3"/>
    <w:rPr>
      <w:color w:val="0000FF"/>
      <w:u w:val="single"/>
    </w:rPr>
  </w:style>
  <w:style w:type="paragraph" w:styleId="a5">
    <w:name w:val="Balloon Text"/>
    <w:basedOn w:val="a"/>
    <w:link w:val="a6"/>
    <w:uiPriority w:val="99"/>
    <w:semiHidden/>
    <w:rsid w:val="009A1DA3"/>
    <w:pPr>
      <w:spacing w:after="0" w:line="240" w:lineRule="auto"/>
    </w:pPr>
    <w:rPr>
      <w:rFonts w:ascii="Tahoma" w:hAnsi="Tahoma" w:cs="Tahoma"/>
      <w:sz w:val="16"/>
      <w:szCs w:val="16"/>
      <w:lang w:eastAsia="ru-RU"/>
    </w:rPr>
  </w:style>
  <w:style w:type="character" w:customStyle="1" w:styleId="a6">
    <w:name w:val="Текст выноски Знак"/>
    <w:basedOn w:val="a0"/>
    <w:link w:val="a5"/>
    <w:uiPriority w:val="99"/>
    <w:locked/>
    <w:rsid w:val="009A1DA3"/>
    <w:rPr>
      <w:rFonts w:ascii="Tahoma" w:hAnsi="Tahoma" w:cs="Tahoma"/>
      <w:sz w:val="16"/>
      <w:szCs w:val="16"/>
    </w:rPr>
  </w:style>
  <w:style w:type="paragraph" w:styleId="a7">
    <w:name w:val="List Paragraph"/>
    <w:basedOn w:val="a"/>
    <w:uiPriority w:val="34"/>
    <w:qFormat/>
    <w:rsid w:val="00ED4F34"/>
    <w:pPr>
      <w:ind w:left="720"/>
    </w:pPr>
  </w:style>
  <w:style w:type="paragraph" w:styleId="1">
    <w:name w:val="toc 1"/>
    <w:basedOn w:val="a"/>
    <w:next w:val="a"/>
    <w:autoRedefine/>
    <w:rsid w:val="003F2910"/>
    <w:pPr>
      <w:widowControl w:val="0"/>
      <w:numPr>
        <w:numId w:val="30"/>
      </w:numPr>
      <w:shd w:val="clear" w:color="auto" w:fill="FFFFFF"/>
      <w:tabs>
        <w:tab w:val="left" w:pos="1134"/>
        <w:tab w:val="right" w:leader="dot" w:pos="9913"/>
      </w:tabs>
      <w:suppressAutoHyphens/>
      <w:spacing w:after="0"/>
      <w:ind w:left="1134" w:hanging="425"/>
      <w:jc w:val="both"/>
      <w:textAlignment w:val="baseline"/>
    </w:pPr>
  </w:style>
  <w:style w:type="table" w:styleId="a8">
    <w:name w:val="Table Grid"/>
    <w:basedOn w:val="a1"/>
    <w:uiPriority w:val="39"/>
    <w:rsid w:val="005D720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_"/>
    <w:link w:val="13"/>
    <w:locked/>
    <w:rsid w:val="005D7204"/>
    <w:rPr>
      <w:sz w:val="41"/>
      <w:szCs w:val="41"/>
      <w:shd w:val="clear" w:color="auto" w:fill="FFFFFF"/>
    </w:rPr>
  </w:style>
  <w:style w:type="paragraph" w:customStyle="1" w:styleId="13">
    <w:name w:val="Заголовок №1"/>
    <w:basedOn w:val="a"/>
    <w:link w:val="12"/>
    <w:rsid w:val="005D7204"/>
    <w:pPr>
      <w:shd w:val="clear" w:color="auto" w:fill="FFFFFF"/>
      <w:spacing w:after="0" w:line="494" w:lineRule="exact"/>
      <w:outlineLvl w:val="0"/>
    </w:pPr>
    <w:rPr>
      <w:sz w:val="41"/>
      <w:szCs w:val="41"/>
      <w:lang w:eastAsia="ru-RU"/>
    </w:rPr>
  </w:style>
  <w:style w:type="paragraph" w:customStyle="1" w:styleId="ListParagraph1">
    <w:name w:val="List Paragraph1"/>
    <w:basedOn w:val="a"/>
    <w:uiPriority w:val="99"/>
    <w:rsid w:val="005D7204"/>
    <w:pPr>
      <w:spacing w:after="0" w:line="240" w:lineRule="auto"/>
      <w:ind w:left="720"/>
    </w:pPr>
    <w:rPr>
      <w:rFonts w:ascii="Times New Roman" w:eastAsia="Times New Roman" w:hAnsi="Times New Roman" w:cs="Times New Roman"/>
      <w:sz w:val="24"/>
      <w:szCs w:val="24"/>
      <w:lang w:eastAsia="ru-RU"/>
    </w:rPr>
  </w:style>
  <w:style w:type="paragraph" w:styleId="31">
    <w:name w:val="toc 3"/>
    <w:basedOn w:val="a"/>
    <w:next w:val="a"/>
    <w:autoRedefine/>
    <w:uiPriority w:val="99"/>
    <w:semiHidden/>
    <w:rsid w:val="005D7204"/>
    <w:pPr>
      <w:spacing w:after="100"/>
      <w:ind w:left="440"/>
    </w:pPr>
  </w:style>
  <w:style w:type="table" w:customStyle="1" w:styleId="14">
    <w:name w:val="Сетка таблицы1"/>
    <w:uiPriority w:val="59"/>
    <w:rsid w:val="00D742E4"/>
    <w:rPr>
      <w:rFonts w:eastAsia="Times New Roman"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rsid w:val="00D742E4"/>
    <w:pPr>
      <w:spacing w:after="0" w:line="240" w:lineRule="auto"/>
      <w:ind w:left="720"/>
    </w:pPr>
    <w:rPr>
      <w:sz w:val="24"/>
      <w:szCs w:val="24"/>
      <w:lang w:eastAsia="ru-RU"/>
    </w:rPr>
  </w:style>
  <w:style w:type="character" w:customStyle="1" w:styleId="71">
    <w:name w:val="Знак Знак7"/>
    <w:uiPriority w:val="99"/>
    <w:rsid w:val="00D742E4"/>
    <w:rPr>
      <w:rFonts w:ascii="Cambria" w:hAnsi="Cambria" w:cs="Cambria"/>
      <w:b/>
      <w:bCs/>
      <w:color w:val="365F91"/>
      <w:sz w:val="28"/>
      <w:szCs w:val="28"/>
    </w:rPr>
  </w:style>
  <w:style w:type="character" w:customStyle="1" w:styleId="a9">
    <w:name w:val="Основной текст_"/>
    <w:link w:val="51"/>
    <w:locked/>
    <w:rsid w:val="00D742E4"/>
    <w:rPr>
      <w:sz w:val="26"/>
      <w:szCs w:val="26"/>
      <w:shd w:val="clear" w:color="auto" w:fill="FFFFFF"/>
    </w:rPr>
  </w:style>
  <w:style w:type="character" w:customStyle="1" w:styleId="52">
    <w:name w:val="Заголовок №5_"/>
    <w:link w:val="53"/>
    <w:locked/>
    <w:rsid w:val="00D742E4"/>
    <w:rPr>
      <w:b/>
      <w:bCs/>
      <w:sz w:val="30"/>
      <w:szCs w:val="30"/>
      <w:shd w:val="clear" w:color="auto" w:fill="FFFFFF"/>
    </w:rPr>
  </w:style>
  <w:style w:type="character" w:customStyle="1" w:styleId="16">
    <w:name w:val="Основной текст1"/>
    <w:uiPriority w:val="99"/>
    <w:rsid w:val="00D742E4"/>
    <w:rPr>
      <w:rFonts w:ascii="Times New Roman" w:hAnsi="Times New Roman" w:cs="Times New Roman"/>
      <w:color w:val="000000"/>
      <w:spacing w:val="0"/>
      <w:w w:val="100"/>
      <w:position w:val="0"/>
      <w:sz w:val="26"/>
      <w:szCs w:val="26"/>
      <w:u w:val="single"/>
      <w:lang w:val="ru-RU" w:eastAsia="ru-RU"/>
    </w:rPr>
  </w:style>
  <w:style w:type="paragraph" w:customStyle="1" w:styleId="51">
    <w:name w:val="Основной текст5"/>
    <w:basedOn w:val="a"/>
    <w:link w:val="a9"/>
    <w:uiPriority w:val="99"/>
    <w:rsid w:val="00D742E4"/>
    <w:pPr>
      <w:widowControl w:val="0"/>
      <w:shd w:val="clear" w:color="auto" w:fill="FFFFFF"/>
      <w:spacing w:after="240" w:line="322" w:lineRule="exact"/>
      <w:ind w:hanging="740"/>
      <w:jc w:val="both"/>
    </w:pPr>
    <w:rPr>
      <w:sz w:val="26"/>
      <w:szCs w:val="26"/>
      <w:shd w:val="clear" w:color="auto" w:fill="FFFFFF"/>
      <w:lang w:eastAsia="ru-RU"/>
    </w:rPr>
  </w:style>
  <w:style w:type="paragraph" w:customStyle="1" w:styleId="53">
    <w:name w:val="Заголовок №5"/>
    <w:basedOn w:val="a"/>
    <w:link w:val="52"/>
    <w:rsid w:val="00D742E4"/>
    <w:pPr>
      <w:widowControl w:val="0"/>
      <w:shd w:val="clear" w:color="auto" w:fill="FFFFFF"/>
      <w:spacing w:before="240" w:after="420" w:line="240" w:lineRule="atLeast"/>
      <w:ind w:hanging="360"/>
      <w:jc w:val="center"/>
      <w:outlineLvl w:val="4"/>
    </w:pPr>
    <w:rPr>
      <w:b/>
      <w:bCs/>
      <w:sz w:val="30"/>
      <w:szCs w:val="30"/>
      <w:shd w:val="clear" w:color="auto" w:fill="FFFFFF"/>
      <w:lang w:eastAsia="ru-RU"/>
    </w:rPr>
  </w:style>
  <w:style w:type="paragraph" w:styleId="aa">
    <w:name w:val="footer"/>
    <w:basedOn w:val="a"/>
    <w:link w:val="ab"/>
    <w:uiPriority w:val="99"/>
    <w:rsid w:val="00D742E4"/>
    <w:pPr>
      <w:widowControl w:val="0"/>
      <w:tabs>
        <w:tab w:val="center" w:pos="4677"/>
        <w:tab w:val="right" w:pos="9355"/>
      </w:tabs>
      <w:spacing w:after="0" w:line="240" w:lineRule="auto"/>
    </w:pPr>
    <w:rPr>
      <w:rFonts w:ascii="Courier New" w:hAnsi="Courier New" w:cs="Courier New"/>
      <w:color w:val="000000"/>
      <w:sz w:val="20"/>
      <w:szCs w:val="20"/>
      <w:lang w:eastAsia="ru-RU"/>
    </w:rPr>
  </w:style>
  <w:style w:type="character" w:customStyle="1" w:styleId="FooterChar">
    <w:name w:val="Footer Char"/>
    <w:basedOn w:val="a0"/>
    <w:uiPriority w:val="99"/>
    <w:semiHidden/>
    <w:locked/>
    <w:rsid w:val="00CD7772"/>
    <w:rPr>
      <w:lang w:eastAsia="en-US"/>
    </w:rPr>
  </w:style>
  <w:style w:type="character" w:customStyle="1" w:styleId="ab">
    <w:name w:val="Нижний колонтитул Знак"/>
    <w:link w:val="aa"/>
    <w:uiPriority w:val="99"/>
    <w:locked/>
    <w:rsid w:val="00D742E4"/>
    <w:rPr>
      <w:rFonts w:ascii="Courier New" w:hAnsi="Courier New" w:cs="Courier New"/>
      <w:color w:val="000000"/>
      <w:lang w:val="ru-RU" w:eastAsia="ru-RU"/>
    </w:rPr>
  </w:style>
  <w:style w:type="character" w:styleId="ac">
    <w:name w:val="page number"/>
    <w:basedOn w:val="a0"/>
    <w:rsid w:val="00D742E4"/>
  </w:style>
  <w:style w:type="character" w:customStyle="1" w:styleId="ad">
    <w:name w:val="Основной текст + Курсив"/>
    <w:rsid w:val="00D742E4"/>
    <w:rPr>
      <w:rFonts w:ascii="Times New Roman" w:hAnsi="Times New Roman" w:cs="Times New Roman"/>
      <w:i/>
      <w:iCs/>
      <w:color w:val="000000"/>
      <w:spacing w:val="0"/>
      <w:w w:val="100"/>
      <w:position w:val="0"/>
      <w:sz w:val="26"/>
      <w:szCs w:val="26"/>
      <w:u w:val="none"/>
      <w:lang w:val="ru-RU" w:eastAsia="ru-RU"/>
    </w:rPr>
  </w:style>
  <w:style w:type="paragraph" w:styleId="ae">
    <w:name w:val="Plain Text"/>
    <w:basedOn w:val="a"/>
    <w:link w:val="af"/>
    <w:uiPriority w:val="99"/>
    <w:rsid w:val="00D742E4"/>
    <w:pPr>
      <w:spacing w:before="30" w:after="30" w:line="240" w:lineRule="auto"/>
    </w:pPr>
    <w:rPr>
      <w:sz w:val="20"/>
      <w:szCs w:val="20"/>
      <w:lang w:eastAsia="ru-RU"/>
    </w:rPr>
  </w:style>
  <w:style w:type="character" w:customStyle="1" w:styleId="PlainTextChar">
    <w:name w:val="Plain Text Char"/>
    <w:basedOn w:val="a0"/>
    <w:uiPriority w:val="99"/>
    <w:semiHidden/>
    <w:locked/>
    <w:rsid w:val="00CD7772"/>
    <w:rPr>
      <w:rFonts w:ascii="Courier New" w:hAnsi="Courier New" w:cs="Courier New"/>
      <w:sz w:val="20"/>
      <w:szCs w:val="20"/>
      <w:lang w:eastAsia="en-US"/>
    </w:rPr>
  </w:style>
  <w:style w:type="character" w:customStyle="1" w:styleId="af">
    <w:name w:val="Текст Знак"/>
    <w:link w:val="ae"/>
    <w:uiPriority w:val="99"/>
    <w:locked/>
    <w:rsid w:val="00D742E4"/>
    <w:rPr>
      <w:lang w:val="ru-RU" w:eastAsia="ru-RU"/>
    </w:rPr>
  </w:style>
  <w:style w:type="paragraph" w:customStyle="1" w:styleId="ConsPlusCell">
    <w:name w:val="ConsPlusCell"/>
    <w:uiPriority w:val="99"/>
    <w:rsid w:val="00D742E4"/>
    <w:pPr>
      <w:widowControl w:val="0"/>
      <w:autoSpaceDE w:val="0"/>
      <w:autoSpaceDN w:val="0"/>
      <w:adjustRightInd w:val="0"/>
    </w:pPr>
    <w:rPr>
      <w:rFonts w:ascii="Arial" w:hAnsi="Arial" w:cs="Arial"/>
      <w:sz w:val="20"/>
      <w:szCs w:val="20"/>
    </w:rPr>
  </w:style>
  <w:style w:type="paragraph" w:customStyle="1" w:styleId="17">
    <w:name w:val="Заголовок оглавления1"/>
    <w:basedOn w:val="10"/>
    <w:next w:val="a"/>
    <w:uiPriority w:val="99"/>
    <w:rsid w:val="00D742E4"/>
    <w:pPr>
      <w:outlineLvl w:val="9"/>
    </w:pPr>
  </w:style>
  <w:style w:type="character" w:customStyle="1" w:styleId="41">
    <w:name w:val="Знак Знак4"/>
    <w:uiPriority w:val="99"/>
    <w:semiHidden/>
    <w:rsid w:val="00D742E4"/>
    <w:rPr>
      <w:rFonts w:ascii="Tahoma" w:hAnsi="Tahoma" w:cs="Tahoma"/>
      <w:sz w:val="16"/>
      <w:szCs w:val="16"/>
    </w:rPr>
  </w:style>
  <w:style w:type="paragraph" w:customStyle="1" w:styleId="18">
    <w:name w:val="Без интервала1"/>
    <w:rsid w:val="00D742E4"/>
    <w:rPr>
      <w:rFonts w:cs="Calibri"/>
      <w:sz w:val="24"/>
      <w:szCs w:val="24"/>
    </w:rPr>
  </w:style>
  <w:style w:type="table" w:customStyle="1" w:styleId="22">
    <w:name w:val="Сетка таблицы2"/>
    <w:uiPriority w:val="99"/>
    <w:rsid w:val="00D742E4"/>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rsid w:val="00D742E4"/>
    <w:pPr>
      <w:spacing w:after="0" w:line="240" w:lineRule="auto"/>
      <w:ind w:left="360"/>
    </w:pPr>
    <w:rPr>
      <w:sz w:val="28"/>
      <w:szCs w:val="28"/>
      <w:lang w:eastAsia="ru-RU"/>
    </w:rPr>
  </w:style>
  <w:style w:type="character" w:customStyle="1" w:styleId="BodyTextIndent3Char">
    <w:name w:val="Body Text Indent 3 Char"/>
    <w:basedOn w:val="a0"/>
    <w:uiPriority w:val="99"/>
    <w:semiHidden/>
    <w:locked/>
    <w:rsid w:val="00CD7772"/>
    <w:rPr>
      <w:sz w:val="16"/>
      <w:szCs w:val="16"/>
      <w:lang w:eastAsia="en-US"/>
    </w:rPr>
  </w:style>
  <w:style w:type="character" w:customStyle="1" w:styleId="33">
    <w:name w:val="Основной текст с отступом 3 Знак"/>
    <w:link w:val="32"/>
    <w:uiPriority w:val="99"/>
    <w:locked/>
    <w:rsid w:val="00D742E4"/>
    <w:rPr>
      <w:sz w:val="28"/>
      <w:szCs w:val="28"/>
      <w:lang w:val="ru-RU" w:eastAsia="ru-RU"/>
    </w:rPr>
  </w:style>
  <w:style w:type="paragraph" w:customStyle="1" w:styleId="msonormalcxspmiddle">
    <w:name w:val="msonormalcxspmiddle"/>
    <w:basedOn w:val="a"/>
    <w:uiPriority w:val="99"/>
    <w:rsid w:val="00D742E4"/>
    <w:pPr>
      <w:spacing w:before="100" w:beforeAutospacing="1" w:after="100" w:afterAutospacing="1" w:line="240" w:lineRule="auto"/>
    </w:pPr>
    <w:rPr>
      <w:sz w:val="24"/>
      <w:szCs w:val="24"/>
      <w:lang w:eastAsia="ru-RU"/>
    </w:rPr>
  </w:style>
  <w:style w:type="paragraph" w:customStyle="1" w:styleId="110">
    <w:name w:val="Абзац списка11"/>
    <w:basedOn w:val="a"/>
    <w:uiPriority w:val="99"/>
    <w:rsid w:val="00D742E4"/>
    <w:pPr>
      <w:spacing w:after="0" w:line="240" w:lineRule="auto"/>
      <w:ind w:left="720"/>
    </w:pPr>
    <w:rPr>
      <w:rFonts w:ascii="Times New Roman" w:eastAsia="Times New Roman" w:hAnsi="Times New Roman" w:cs="Times New Roman"/>
      <w:sz w:val="24"/>
      <w:szCs w:val="24"/>
      <w:lang w:eastAsia="ru-RU"/>
    </w:rPr>
  </w:style>
  <w:style w:type="character" w:customStyle="1" w:styleId="af0">
    <w:name w:val="Основной текст + Полужирный"/>
    <w:rsid w:val="00D742E4"/>
    <w:rPr>
      <w:rFonts w:ascii="Times New Roman" w:hAnsi="Times New Roman" w:cs="Times New Roman"/>
      <w:b/>
      <w:bCs/>
      <w:color w:val="000000"/>
      <w:spacing w:val="0"/>
      <w:w w:val="100"/>
      <w:position w:val="0"/>
      <w:sz w:val="26"/>
      <w:szCs w:val="26"/>
      <w:u w:val="none"/>
      <w:lang w:val="ru-RU" w:eastAsia="ru-RU"/>
    </w:rPr>
  </w:style>
  <w:style w:type="character" w:customStyle="1" w:styleId="23">
    <w:name w:val="Основной текст2"/>
    <w:uiPriority w:val="99"/>
    <w:rsid w:val="00D742E4"/>
    <w:rPr>
      <w:rFonts w:ascii="Times New Roman" w:hAnsi="Times New Roman" w:cs="Times New Roman"/>
      <w:color w:val="000000"/>
      <w:spacing w:val="0"/>
      <w:w w:val="100"/>
      <w:position w:val="0"/>
      <w:sz w:val="26"/>
      <w:szCs w:val="26"/>
      <w:u w:val="none"/>
      <w:lang w:val="ru-RU" w:eastAsia="ru-RU"/>
    </w:rPr>
  </w:style>
  <w:style w:type="paragraph" w:customStyle="1" w:styleId="24">
    <w:name w:val="Абзац списка2"/>
    <w:basedOn w:val="a"/>
    <w:uiPriority w:val="99"/>
    <w:rsid w:val="00D742E4"/>
    <w:pPr>
      <w:spacing w:after="0" w:line="240" w:lineRule="auto"/>
      <w:ind w:left="720"/>
    </w:pPr>
    <w:rPr>
      <w:rFonts w:ascii="Times New Roman" w:eastAsia="Times New Roman" w:hAnsi="Times New Roman" w:cs="Times New Roman"/>
      <w:sz w:val="24"/>
      <w:szCs w:val="24"/>
      <w:lang w:eastAsia="ru-RU"/>
    </w:rPr>
  </w:style>
  <w:style w:type="paragraph" w:customStyle="1" w:styleId="34">
    <w:name w:val="Абзац списка3"/>
    <w:basedOn w:val="a"/>
    <w:uiPriority w:val="99"/>
    <w:rsid w:val="00D742E4"/>
    <w:pPr>
      <w:spacing w:after="0" w:line="240" w:lineRule="auto"/>
      <w:ind w:left="720"/>
    </w:pPr>
    <w:rPr>
      <w:rFonts w:ascii="Times New Roman" w:eastAsia="Times New Roman" w:hAnsi="Times New Roman" w:cs="Times New Roman"/>
      <w:sz w:val="24"/>
      <w:szCs w:val="24"/>
      <w:lang w:eastAsia="ru-RU"/>
    </w:rPr>
  </w:style>
  <w:style w:type="character" w:customStyle="1" w:styleId="text1">
    <w:name w:val="text1"/>
    <w:uiPriority w:val="99"/>
    <w:rsid w:val="00D742E4"/>
    <w:rPr>
      <w:rFonts w:ascii="Verdana" w:hAnsi="Verdana" w:cs="Verdana"/>
      <w:sz w:val="20"/>
      <w:szCs w:val="20"/>
    </w:rPr>
  </w:style>
  <w:style w:type="paragraph" w:styleId="25">
    <w:name w:val="Body Text Indent 2"/>
    <w:basedOn w:val="a"/>
    <w:link w:val="26"/>
    <w:uiPriority w:val="99"/>
    <w:rsid w:val="00D742E4"/>
    <w:pPr>
      <w:spacing w:after="120" w:line="480" w:lineRule="auto"/>
      <w:ind w:left="283"/>
    </w:pPr>
    <w:rPr>
      <w:sz w:val="24"/>
      <w:szCs w:val="24"/>
      <w:lang w:eastAsia="ru-RU"/>
    </w:rPr>
  </w:style>
  <w:style w:type="character" w:customStyle="1" w:styleId="BodyTextIndent2Char">
    <w:name w:val="Body Text Indent 2 Char"/>
    <w:basedOn w:val="a0"/>
    <w:uiPriority w:val="99"/>
    <w:semiHidden/>
    <w:locked/>
    <w:rsid w:val="00CD7772"/>
    <w:rPr>
      <w:lang w:eastAsia="en-US"/>
    </w:rPr>
  </w:style>
  <w:style w:type="character" w:customStyle="1" w:styleId="26">
    <w:name w:val="Основной текст с отступом 2 Знак"/>
    <w:link w:val="25"/>
    <w:uiPriority w:val="99"/>
    <w:locked/>
    <w:rsid w:val="00D742E4"/>
    <w:rPr>
      <w:sz w:val="24"/>
      <w:szCs w:val="24"/>
      <w:lang w:val="ru-RU" w:eastAsia="ru-RU"/>
    </w:rPr>
  </w:style>
  <w:style w:type="character" w:customStyle="1" w:styleId="35">
    <w:name w:val="Заголовок №3_"/>
    <w:link w:val="36"/>
    <w:uiPriority w:val="99"/>
    <w:locked/>
    <w:rsid w:val="00D742E4"/>
    <w:rPr>
      <w:rFonts w:ascii="Arial" w:hAnsi="Arial" w:cs="Arial"/>
      <w:sz w:val="27"/>
      <w:szCs w:val="27"/>
      <w:shd w:val="clear" w:color="auto" w:fill="FFFFFF"/>
    </w:rPr>
  </w:style>
  <w:style w:type="paragraph" w:customStyle="1" w:styleId="36">
    <w:name w:val="Заголовок №3"/>
    <w:basedOn w:val="a"/>
    <w:link w:val="35"/>
    <w:uiPriority w:val="99"/>
    <w:rsid w:val="00D742E4"/>
    <w:pPr>
      <w:shd w:val="clear" w:color="auto" w:fill="FFFFFF"/>
      <w:spacing w:after="0" w:line="274" w:lineRule="exact"/>
      <w:jc w:val="both"/>
      <w:outlineLvl w:val="2"/>
    </w:pPr>
    <w:rPr>
      <w:rFonts w:ascii="Arial" w:hAnsi="Arial" w:cs="Arial"/>
      <w:sz w:val="27"/>
      <w:szCs w:val="27"/>
      <w:shd w:val="clear" w:color="auto" w:fill="FFFFFF"/>
      <w:lang w:eastAsia="ru-RU"/>
    </w:rPr>
  </w:style>
  <w:style w:type="character" w:customStyle="1" w:styleId="530">
    <w:name w:val="Заголовок №5 (3)_"/>
    <w:link w:val="531"/>
    <w:locked/>
    <w:rsid w:val="00D742E4"/>
    <w:rPr>
      <w:rFonts w:ascii="Arial" w:hAnsi="Arial" w:cs="Arial"/>
      <w:sz w:val="23"/>
      <w:szCs w:val="23"/>
      <w:shd w:val="clear" w:color="auto" w:fill="FFFFFF"/>
    </w:rPr>
  </w:style>
  <w:style w:type="paragraph" w:customStyle="1" w:styleId="531">
    <w:name w:val="Заголовок №5 (3)"/>
    <w:basedOn w:val="a"/>
    <w:link w:val="530"/>
    <w:rsid w:val="00D742E4"/>
    <w:pPr>
      <w:shd w:val="clear" w:color="auto" w:fill="FFFFFF"/>
      <w:spacing w:after="0" w:line="274" w:lineRule="exact"/>
      <w:jc w:val="both"/>
      <w:outlineLvl w:val="4"/>
    </w:pPr>
    <w:rPr>
      <w:rFonts w:ascii="Arial" w:hAnsi="Arial" w:cs="Arial"/>
      <w:sz w:val="23"/>
      <w:szCs w:val="23"/>
      <w:shd w:val="clear" w:color="auto" w:fill="FFFFFF"/>
      <w:lang w:eastAsia="ru-RU"/>
    </w:rPr>
  </w:style>
  <w:style w:type="paragraph" w:styleId="af1">
    <w:name w:val="header"/>
    <w:basedOn w:val="a"/>
    <w:link w:val="af2"/>
    <w:uiPriority w:val="99"/>
    <w:rsid w:val="00D742E4"/>
    <w:pPr>
      <w:tabs>
        <w:tab w:val="center" w:pos="4677"/>
        <w:tab w:val="right" w:pos="9355"/>
      </w:tabs>
    </w:pPr>
    <w:rPr>
      <w:lang w:eastAsia="ru-RU"/>
    </w:rPr>
  </w:style>
  <w:style w:type="character" w:customStyle="1" w:styleId="HeaderChar">
    <w:name w:val="Header Char"/>
    <w:basedOn w:val="a0"/>
    <w:uiPriority w:val="99"/>
    <w:semiHidden/>
    <w:locked/>
    <w:rsid w:val="00CD7772"/>
    <w:rPr>
      <w:lang w:eastAsia="en-US"/>
    </w:rPr>
  </w:style>
  <w:style w:type="character" w:customStyle="1" w:styleId="af2">
    <w:name w:val="Верхний колонтитул Знак"/>
    <w:link w:val="af1"/>
    <w:uiPriority w:val="99"/>
    <w:locked/>
    <w:rsid w:val="00D742E4"/>
    <w:rPr>
      <w:rFonts w:ascii="Calibri" w:hAnsi="Calibri" w:cs="Calibri"/>
      <w:sz w:val="22"/>
      <w:szCs w:val="22"/>
      <w:lang w:val="ru-RU" w:eastAsia="ru-RU"/>
    </w:rPr>
  </w:style>
  <w:style w:type="paragraph" w:customStyle="1" w:styleId="42">
    <w:name w:val="Абзац списка4"/>
    <w:basedOn w:val="a"/>
    <w:uiPriority w:val="99"/>
    <w:rsid w:val="00D742E4"/>
    <w:pPr>
      <w:spacing w:after="0" w:line="240" w:lineRule="auto"/>
      <w:ind w:left="720"/>
    </w:pPr>
    <w:rPr>
      <w:rFonts w:ascii="Times New Roman" w:eastAsia="Times New Roman" w:hAnsi="Times New Roman" w:cs="Times New Roman"/>
      <w:sz w:val="24"/>
      <w:szCs w:val="24"/>
      <w:lang w:eastAsia="ru-RU"/>
    </w:rPr>
  </w:style>
  <w:style w:type="paragraph" w:styleId="af3">
    <w:name w:val="Body Text Indent"/>
    <w:basedOn w:val="a"/>
    <w:link w:val="af4"/>
    <w:uiPriority w:val="99"/>
    <w:rsid w:val="00D742E4"/>
    <w:pPr>
      <w:spacing w:after="120" w:line="240" w:lineRule="auto"/>
      <w:ind w:left="283"/>
    </w:pPr>
    <w:rPr>
      <w:sz w:val="24"/>
      <w:szCs w:val="24"/>
      <w:lang w:eastAsia="ru-RU"/>
    </w:rPr>
  </w:style>
  <w:style w:type="character" w:customStyle="1" w:styleId="BodyTextIndentChar">
    <w:name w:val="Body Text Indent Char"/>
    <w:basedOn w:val="a0"/>
    <w:uiPriority w:val="99"/>
    <w:semiHidden/>
    <w:locked/>
    <w:rsid w:val="00CD7772"/>
    <w:rPr>
      <w:lang w:eastAsia="en-US"/>
    </w:rPr>
  </w:style>
  <w:style w:type="character" w:customStyle="1" w:styleId="af4">
    <w:name w:val="Основной текст с отступом Знак"/>
    <w:link w:val="af3"/>
    <w:uiPriority w:val="99"/>
    <w:locked/>
    <w:rsid w:val="00D742E4"/>
    <w:rPr>
      <w:sz w:val="24"/>
      <w:szCs w:val="24"/>
      <w:lang w:val="ru-RU" w:eastAsia="ru-RU"/>
    </w:rPr>
  </w:style>
  <w:style w:type="paragraph" w:styleId="af5">
    <w:name w:val="Normal (Web)"/>
    <w:aliases w:val="Обычный (веб) Знак Знак,Обычный (веб) Знак"/>
    <w:basedOn w:val="a"/>
    <w:link w:val="19"/>
    <w:uiPriority w:val="99"/>
    <w:rsid w:val="00D742E4"/>
    <w:pPr>
      <w:spacing w:before="100" w:beforeAutospacing="1" w:after="100" w:afterAutospacing="1" w:line="240" w:lineRule="auto"/>
    </w:pPr>
    <w:rPr>
      <w:rFonts w:ascii="Arial" w:hAnsi="Arial" w:cs="Arial"/>
      <w:sz w:val="20"/>
      <w:szCs w:val="20"/>
      <w:lang w:eastAsia="ru-RU"/>
    </w:rPr>
  </w:style>
  <w:style w:type="paragraph" w:customStyle="1" w:styleId="NoSpacing1">
    <w:name w:val="No Spacing1"/>
    <w:uiPriority w:val="99"/>
    <w:rsid w:val="00D742E4"/>
    <w:rPr>
      <w:rFonts w:cs="Calibri"/>
      <w:lang w:eastAsia="en-US"/>
    </w:rPr>
  </w:style>
  <w:style w:type="table" w:customStyle="1" w:styleId="111">
    <w:name w:val="Сетка таблицы11"/>
    <w:uiPriority w:val="99"/>
    <w:rsid w:val="00D742E4"/>
    <w:rPr>
      <w:rFonts w:eastAsia="Times New Roman"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742E4"/>
    <w:pPr>
      <w:autoSpaceDE w:val="0"/>
      <w:autoSpaceDN w:val="0"/>
      <w:adjustRightInd w:val="0"/>
    </w:pPr>
    <w:rPr>
      <w:rFonts w:cs="Calibri"/>
      <w:color w:val="000000"/>
      <w:sz w:val="24"/>
      <w:szCs w:val="24"/>
    </w:rPr>
  </w:style>
  <w:style w:type="paragraph" w:styleId="af6">
    <w:name w:val="Body Text"/>
    <w:basedOn w:val="a"/>
    <w:link w:val="af7"/>
    <w:rsid w:val="009A066F"/>
    <w:pPr>
      <w:spacing w:after="120" w:line="240" w:lineRule="auto"/>
    </w:pPr>
    <w:rPr>
      <w:rFonts w:eastAsia="Times New Roman"/>
      <w:sz w:val="24"/>
      <w:szCs w:val="24"/>
      <w:lang w:eastAsia="ru-RU"/>
    </w:rPr>
  </w:style>
  <w:style w:type="character" w:customStyle="1" w:styleId="BodyTextChar">
    <w:name w:val="Body Text Char"/>
    <w:basedOn w:val="a0"/>
    <w:uiPriority w:val="99"/>
    <w:semiHidden/>
    <w:locked/>
    <w:rsid w:val="00C10C03"/>
    <w:rPr>
      <w:lang w:eastAsia="en-US"/>
    </w:rPr>
  </w:style>
  <w:style w:type="character" w:customStyle="1" w:styleId="af7">
    <w:name w:val="Основной текст Знак"/>
    <w:link w:val="af6"/>
    <w:locked/>
    <w:rsid w:val="009A066F"/>
    <w:rPr>
      <w:rFonts w:eastAsia="Times New Roman"/>
      <w:sz w:val="24"/>
      <w:szCs w:val="24"/>
      <w:lang w:eastAsia="ru-RU"/>
    </w:rPr>
  </w:style>
  <w:style w:type="paragraph" w:customStyle="1" w:styleId="210">
    <w:name w:val="Основной текст с отступом 21"/>
    <w:basedOn w:val="a"/>
    <w:uiPriority w:val="99"/>
    <w:rsid w:val="00777377"/>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OCHeading1">
    <w:name w:val="TOC Heading1"/>
    <w:basedOn w:val="10"/>
    <w:next w:val="a"/>
    <w:uiPriority w:val="99"/>
    <w:rsid w:val="00084E70"/>
    <w:pPr>
      <w:outlineLvl w:val="9"/>
    </w:pPr>
  </w:style>
  <w:style w:type="character" w:customStyle="1" w:styleId="BalloonTextChar1">
    <w:name w:val="Balloon Text Char1"/>
    <w:uiPriority w:val="99"/>
    <w:semiHidden/>
    <w:locked/>
    <w:rsid w:val="00084E70"/>
    <w:rPr>
      <w:sz w:val="2"/>
      <w:szCs w:val="2"/>
    </w:rPr>
  </w:style>
  <w:style w:type="paragraph" w:customStyle="1" w:styleId="NoSpacing11">
    <w:name w:val="No Spacing11"/>
    <w:uiPriority w:val="99"/>
    <w:rsid w:val="00084E70"/>
    <w:rPr>
      <w:rFonts w:eastAsia="Times New Roman" w:cs="Calibri"/>
      <w:lang w:eastAsia="en-US"/>
    </w:rPr>
  </w:style>
  <w:style w:type="character" w:customStyle="1" w:styleId="FontStyle46">
    <w:name w:val="Font Style46"/>
    <w:uiPriority w:val="99"/>
    <w:rsid w:val="00084E70"/>
    <w:rPr>
      <w:rFonts w:ascii="Times New Roman" w:hAnsi="Times New Roman" w:cs="Times New Roman"/>
      <w:b/>
      <w:bCs/>
      <w:spacing w:val="-10"/>
      <w:sz w:val="24"/>
      <w:szCs w:val="24"/>
    </w:rPr>
  </w:style>
  <w:style w:type="character" w:customStyle="1" w:styleId="FontStyle11">
    <w:name w:val="Font Style11"/>
    <w:uiPriority w:val="99"/>
    <w:rsid w:val="00084E70"/>
    <w:rPr>
      <w:rFonts w:ascii="Tahoma" w:hAnsi="Tahoma" w:cs="Tahoma"/>
      <w:b/>
      <w:bCs/>
      <w:sz w:val="38"/>
      <w:szCs w:val="38"/>
    </w:rPr>
  </w:style>
  <w:style w:type="paragraph" w:customStyle="1" w:styleId="af8">
    <w:name w:val="Стиль"/>
    <w:uiPriority w:val="99"/>
    <w:rsid w:val="00084E70"/>
    <w:pPr>
      <w:widowControl w:val="0"/>
      <w:autoSpaceDE w:val="0"/>
      <w:autoSpaceDN w:val="0"/>
      <w:adjustRightInd w:val="0"/>
    </w:pPr>
    <w:rPr>
      <w:rFonts w:ascii="Times New Roman" w:eastAsia="Times New Roman" w:hAnsi="Times New Roman"/>
      <w:sz w:val="24"/>
      <w:szCs w:val="24"/>
    </w:rPr>
  </w:style>
  <w:style w:type="character" w:customStyle="1" w:styleId="c1">
    <w:name w:val="c1"/>
    <w:basedOn w:val="a0"/>
    <w:uiPriority w:val="99"/>
    <w:rsid w:val="00084E70"/>
  </w:style>
  <w:style w:type="paragraph" w:customStyle="1" w:styleId="c0">
    <w:name w:val="c0"/>
    <w:basedOn w:val="a"/>
    <w:uiPriority w:val="99"/>
    <w:rsid w:val="00084E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Book Title"/>
    <w:basedOn w:val="a0"/>
    <w:uiPriority w:val="99"/>
    <w:qFormat/>
    <w:rsid w:val="0076537C"/>
    <w:rPr>
      <w:b/>
      <w:bCs/>
      <w:smallCaps/>
      <w:spacing w:val="5"/>
    </w:rPr>
  </w:style>
  <w:style w:type="paragraph" w:styleId="afa">
    <w:name w:val="Subtitle"/>
    <w:basedOn w:val="a"/>
    <w:next w:val="a"/>
    <w:link w:val="afb"/>
    <w:uiPriority w:val="11"/>
    <w:qFormat/>
    <w:locked/>
    <w:rsid w:val="0076537C"/>
    <w:pPr>
      <w:spacing w:after="60"/>
      <w:jc w:val="center"/>
      <w:outlineLvl w:val="1"/>
    </w:pPr>
    <w:rPr>
      <w:rFonts w:ascii="Cambria" w:eastAsia="Times New Roman" w:hAnsi="Cambria" w:cs="Cambria"/>
      <w:sz w:val="24"/>
      <w:szCs w:val="24"/>
    </w:rPr>
  </w:style>
  <w:style w:type="character" w:customStyle="1" w:styleId="afb">
    <w:name w:val="Подзаголовок Знак"/>
    <w:basedOn w:val="a0"/>
    <w:link w:val="afa"/>
    <w:uiPriority w:val="11"/>
    <w:locked/>
    <w:rsid w:val="0076537C"/>
    <w:rPr>
      <w:rFonts w:ascii="Cambria" w:hAnsi="Cambria" w:cs="Cambria"/>
      <w:sz w:val="24"/>
      <w:szCs w:val="24"/>
      <w:lang w:eastAsia="en-US"/>
    </w:rPr>
  </w:style>
  <w:style w:type="character" w:styleId="afc">
    <w:name w:val="Emphasis"/>
    <w:basedOn w:val="a0"/>
    <w:qFormat/>
    <w:locked/>
    <w:rsid w:val="0076537C"/>
    <w:rPr>
      <w:i/>
      <w:iCs/>
    </w:rPr>
  </w:style>
  <w:style w:type="character" w:customStyle="1" w:styleId="70">
    <w:name w:val="Заголовок 7 Знак"/>
    <w:basedOn w:val="a0"/>
    <w:link w:val="7"/>
    <w:rsid w:val="00891CE4"/>
    <w:rPr>
      <w:rFonts w:asciiTheme="majorHAnsi" w:eastAsiaTheme="majorEastAsia" w:hAnsiTheme="majorHAnsi" w:cstheme="majorBidi"/>
      <w:i/>
      <w:iCs/>
      <w:color w:val="404040" w:themeColor="text1" w:themeTint="BF"/>
      <w:lang w:eastAsia="en-US"/>
    </w:rPr>
  </w:style>
  <w:style w:type="character" w:customStyle="1" w:styleId="80">
    <w:name w:val="Заголовок 8 Знак"/>
    <w:basedOn w:val="a0"/>
    <w:link w:val="8"/>
    <w:rsid w:val="00DF7FDA"/>
    <w:rPr>
      <w:rFonts w:ascii="Cambria" w:eastAsia="Times New Roman" w:hAnsi="Cambria" w:cs="Cambria"/>
      <w:color w:val="404040"/>
      <w:sz w:val="20"/>
      <w:szCs w:val="20"/>
    </w:rPr>
  </w:style>
  <w:style w:type="numbering" w:customStyle="1" w:styleId="1a">
    <w:name w:val="Нет списка1"/>
    <w:next w:val="a2"/>
    <w:uiPriority w:val="99"/>
    <w:semiHidden/>
    <w:unhideWhenUsed/>
    <w:rsid w:val="00DF7FDA"/>
  </w:style>
  <w:style w:type="character" w:customStyle="1" w:styleId="1b">
    <w:name w:val="Текст выноски Знак1"/>
    <w:basedOn w:val="a0"/>
    <w:uiPriority w:val="99"/>
    <w:semiHidden/>
    <w:rsid w:val="00DF7FDA"/>
    <w:rPr>
      <w:rFonts w:ascii="Tahoma" w:hAnsi="Tahoma" w:cs="Tahoma"/>
      <w:sz w:val="16"/>
      <w:szCs w:val="16"/>
      <w:lang w:eastAsia="ru-RU"/>
    </w:rPr>
  </w:style>
  <w:style w:type="table" w:customStyle="1" w:styleId="37">
    <w:name w:val="Сетка таблицы3"/>
    <w:basedOn w:val="a1"/>
    <w:next w:val="a8"/>
    <w:uiPriority w:val="59"/>
    <w:rsid w:val="00DF7FD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
    <w:uiPriority w:val="99"/>
    <w:rsid w:val="00DF7FDA"/>
    <w:pPr>
      <w:spacing w:after="0" w:line="240" w:lineRule="auto"/>
      <w:ind w:left="720"/>
    </w:pPr>
    <w:rPr>
      <w:rFonts w:ascii="Times New Roman" w:eastAsia="Times New Roman" w:hAnsi="Times New Roman" w:cs="Times New Roman"/>
      <w:sz w:val="24"/>
      <w:szCs w:val="24"/>
      <w:lang w:eastAsia="ru-RU"/>
    </w:rPr>
  </w:style>
  <w:style w:type="character" w:customStyle="1" w:styleId="FontStyle65">
    <w:name w:val="Font Style65"/>
    <w:uiPriority w:val="99"/>
    <w:rsid w:val="00DF7FDA"/>
    <w:rPr>
      <w:rFonts w:ascii="Times New Roman" w:hAnsi="Times New Roman" w:cs="Times New Roman"/>
      <w:color w:val="000000"/>
      <w:sz w:val="22"/>
      <w:szCs w:val="22"/>
    </w:rPr>
  </w:style>
  <w:style w:type="paragraph" w:customStyle="1" w:styleId="Style17">
    <w:name w:val="Style17"/>
    <w:basedOn w:val="a"/>
    <w:uiPriority w:val="99"/>
    <w:rsid w:val="00DF7FDA"/>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67">
    <w:name w:val="Font Style67"/>
    <w:uiPriority w:val="99"/>
    <w:rsid w:val="00DF7FDA"/>
    <w:rPr>
      <w:rFonts w:ascii="Times New Roman" w:hAnsi="Times New Roman" w:cs="Times New Roman"/>
      <w:b/>
      <w:bCs/>
      <w:color w:val="000000"/>
      <w:sz w:val="22"/>
      <w:szCs w:val="22"/>
    </w:rPr>
  </w:style>
  <w:style w:type="paragraph" w:customStyle="1" w:styleId="Style38">
    <w:name w:val="Style38"/>
    <w:basedOn w:val="a"/>
    <w:uiPriority w:val="99"/>
    <w:rsid w:val="00DF7FDA"/>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abzac">
    <w:name w:val="abzac"/>
    <w:basedOn w:val="a"/>
    <w:uiPriority w:val="99"/>
    <w:rsid w:val="00DF7FDA"/>
    <w:pPr>
      <w:spacing w:before="40" w:after="40" w:line="240" w:lineRule="auto"/>
      <w:ind w:firstLine="300"/>
      <w:jc w:val="both"/>
    </w:pPr>
    <w:rPr>
      <w:rFonts w:ascii="Times New Roman" w:eastAsia="Times New Roman" w:hAnsi="Times New Roman" w:cs="Times New Roman"/>
      <w:sz w:val="20"/>
      <w:szCs w:val="20"/>
      <w:lang w:eastAsia="ru-RU"/>
    </w:rPr>
  </w:style>
  <w:style w:type="paragraph" w:styleId="HTML">
    <w:name w:val="HTML Preformatted"/>
    <w:basedOn w:val="a"/>
    <w:link w:val="HTML0"/>
    <w:rsid w:val="00DF7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F7FDA"/>
    <w:rPr>
      <w:rFonts w:ascii="Courier New" w:eastAsia="Times New Roman" w:hAnsi="Courier New" w:cs="Courier New"/>
      <w:sz w:val="20"/>
      <w:szCs w:val="20"/>
    </w:rPr>
  </w:style>
  <w:style w:type="character" w:customStyle="1" w:styleId="link">
    <w:name w:val="link"/>
    <w:rsid w:val="00DF7FDA"/>
    <w:rPr>
      <w:color w:val="008000"/>
      <w:u w:val="none"/>
      <w:effect w:val="none"/>
    </w:rPr>
  </w:style>
  <w:style w:type="character" w:customStyle="1" w:styleId="afd">
    <w:name w:val="Текст сноски Знак"/>
    <w:basedOn w:val="a0"/>
    <w:link w:val="afe"/>
    <w:locked/>
    <w:rsid w:val="00DF7FDA"/>
    <w:rPr>
      <w:rFonts w:cs="Calibri"/>
      <w:sz w:val="20"/>
      <w:szCs w:val="20"/>
    </w:rPr>
  </w:style>
  <w:style w:type="paragraph" w:styleId="afe">
    <w:name w:val="footnote text"/>
    <w:basedOn w:val="a"/>
    <w:link w:val="afd"/>
    <w:rsid w:val="00DF7FDA"/>
    <w:rPr>
      <w:sz w:val="20"/>
      <w:szCs w:val="20"/>
      <w:lang w:eastAsia="ru-RU"/>
    </w:rPr>
  </w:style>
  <w:style w:type="character" w:customStyle="1" w:styleId="1c">
    <w:name w:val="Текст сноски Знак1"/>
    <w:basedOn w:val="a0"/>
    <w:uiPriority w:val="99"/>
    <w:semiHidden/>
    <w:rsid w:val="00DF7FDA"/>
    <w:rPr>
      <w:rFonts w:cs="Calibri"/>
      <w:sz w:val="20"/>
      <w:szCs w:val="20"/>
      <w:lang w:eastAsia="en-US"/>
    </w:rPr>
  </w:style>
  <w:style w:type="character" w:customStyle="1" w:styleId="FootnoteTextChar1">
    <w:name w:val="Footnote Text Char1"/>
    <w:basedOn w:val="a0"/>
    <w:uiPriority w:val="99"/>
    <w:semiHidden/>
    <w:rsid w:val="00DF7FDA"/>
    <w:rPr>
      <w:rFonts w:ascii="Times New Roman" w:eastAsia="Times New Roman" w:hAnsi="Times New Roman"/>
      <w:sz w:val="20"/>
      <w:szCs w:val="20"/>
    </w:rPr>
  </w:style>
  <w:style w:type="paragraph" w:customStyle="1" w:styleId="aff">
    <w:name w:val="Новый"/>
    <w:basedOn w:val="a"/>
    <w:rsid w:val="00DF7FDA"/>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1d">
    <w:name w:val="Знак1 Знак Знак Знак"/>
    <w:basedOn w:val="a"/>
    <w:uiPriority w:val="99"/>
    <w:rsid w:val="00DF7FDA"/>
    <w:pPr>
      <w:spacing w:after="160" w:line="240" w:lineRule="exact"/>
    </w:pPr>
    <w:rPr>
      <w:rFonts w:ascii="Verdana" w:eastAsia="Times New Roman" w:hAnsi="Verdana" w:cs="Verdana"/>
      <w:sz w:val="20"/>
      <w:szCs w:val="20"/>
      <w:lang w:val="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uiPriority w:val="99"/>
    <w:rsid w:val="00DF7FDA"/>
    <w:pPr>
      <w:spacing w:after="160" w:line="240" w:lineRule="exact"/>
    </w:pPr>
    <w:rPr>
      <w:rFonts w:ascii="Verdana" w:eastAsia="Times New Roman" w:hAnsi="Verdana" w:cs="Verdana"/>
      <w:sz w:val="20"/>
      <w:szCs w:val="20"/>
      <w:lang w:val="en-US"/>
    </w:rPr>
  </w:style>
  <w:style w:type="paragraph" w:customStyle="1" w:styleId="aff0">
    <w:name w:val="Знак"/>
    <w:basedOn w:val="a"/>
    <w:rsid w:val="00DF7FDA"/>
    <w:pPr>
      <w:spacing w:after="160" w:line="240" w:lineRule="exact"/>
    </w:pPr>
    <w:rPr>
      <w:rFonts w:ascii="Verdana" w:eastAsia="Times New Roman" w:hAnsi="Verdana" w:cs="Verdana"/>
      <w:sz w:val="20"/>
      <w:szCs w:val="20"/>
      <w:lang w:val="en-US"/>
    </w:rPr>
  </w:style>
  <w:style w:type="character" w:customStyle="1" w:styleId="57">
    <w:name w:val="Основной текст (57)_"/>
    <w:link w:val="570"/>
    <w:uiPriority w:val="99"/>
    <w:locked/>
    <w:rsid w:val="00DF7FDA"/>
    <w:rPr>
      <w:rFonts w:ascii="Arial" w:eastAsia="Times New Roman" w:hAnsi="Arial" w:cs="Arial"/>
      <w:sz w:val="23"/>
      <w:szCs w:val="23"/>
      <w:shd w:val="clear" w:color="auto" w:fill="FFFFFF"/>
    </w:rPr>
  </w:style>
  <w:style w:type="paragraph" w:customStyle="1" w:styleId="570">
    <w:name w:val="Основной текст (57)"/>
    <w:basedOn w:val="a"/>
    <w:link w:val="57"/>
    <w:uiPriority w:val="99"/>
    <w:rsid w:val="00DF7FDA"/>
    <w:pPr>
      <w:shd w:val="clear" w:color="auto" w:fill="FFFFFF"/>
      <w:spacing w:before="240" w:after="0" w:line="274" w:lineRule="exact"/>
      <w:ind w:firstLine="720"/>
      <w:jc w:val="both"/>
    </w:pPr>
    <w:rPr>
      <w:rFonts w:ascii="Arial" w:eastAsia="Times New Roman" w:hAnsi="Arial" w:cs="Arial"/>
      <w:sz w:val="23"/>
      <w:szCs w:val="23"/>
      <w:lang w:eastAsia="ru-RU"/>
    </w:rPr>
  </w:style>
  <w:style w:type="character" w:customStyle="1" w:styleId="FontStyle204">
    <w:name w:val="Font Style204"/>
    <w:uiPriority w:val="99"/>
    <w:rsid w:val="00DF7FDA"/>
    <w:rPr>
      <w:rFonts w:ascii="Times New Roman" w:hAnsi="Times New Roman" w:cs="Times New Roman"/>
      <w:sz w:val="22"/>
      <w:szCs w:val="22"/>
    </w:rPr>
  </w:style>
  <w:style w:type="paragraph" w:customStyle="1" w:styleId="Style72">
    <w:name w:val="Style72"/>
    <w:basedOn w:val="a"/>
    <w:uiPriority w:val="99"/>
    <w:rsid w:val="00DF7FDA"/>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410">
    <w:name w:val="Знак Знак41"/>
    <w:uiPriority w:val="99"/>
    <w:rsid w:val="00DF7FDA"/>
    <w:rPr>
      <w:b/>
      <w:bCs/>
      <w:kern w:val="36"/>
      <w:sz w:val="48"/>
      <w:szCs w:val="48"/>
      <w:lang w:val="ru-RU" w:eastAsia="ru-RU"/>
    </w:rPr>
  </w:style>
  <w:style w:type="paragraph" w:customStyle="1" w:styleId="61">
    <w:name w:val="Абзац списка6"/>
    <w:basedOn w:val="a"/>
    <w:uiPriority w:val="99"/>
    <w:rsid w:val="00DF7FDA"/>
    <w:pPr>
      <w:ind w:left="720"/>
    </w:pPr>
    <w:rPr>
      <w:rFonts w:eastAsia="Times New Roman"/>
    </w:rPr>
  </w:style>
  <w:style w:type="paragraph" w:customStyle="1" w:styleId="112">
    <w:name w:val="Знак1 Знак Знак Знак1"/>
    <w:basedOn w:val="a"/>
    <w:uiPriority w:val="99"/>
    <w:rsid w:val="00DF7FDA"/>
    <w:pPr>
      <w:spacing w:after="160" w:line="240" w:lineRule="exact"/>
    </w:pPr>
    <w:rPr>
      <w:rFonts w:ascii="Verdana" w:hAnsi="Verdana" w:cs="Verdana"/>
      <w:sz w:val="20"/>
      <w:szCs w:val="20"/>
      <w:lang w:val="en-US"/>
    </w:rPr>
  </w:style>
  <w:style w:type="character" w:customStyle="1" w:styleId="1e">
    <w:name w:val="Знак Знак1"/>
    <w:uiPriority w:val="99"/>
    <w:rsid w:val="00DF7FDA"/>
    <w:rPr>
      <w:sz w:val="24"/>
      <w:szCs w:val="24"/>
    </w:rPr>
  </w:style>
  <w:style w:type="character" w:customStyle="1" w:styleId="38">
    <w:name w:val="Знак Знак3"/>
    <w:uiPriority w:val="99"/>
    <w:rsid w:val="00DF7FDA"/>
    <w:rPr>
      <w:sz w:val="24"/>
      <w:szCs w:val="24"/>
    </w:rPr>
  </w:style>
  <w:style w:type="paragraph" w:customStyle="1" w:styleId="1f">
    <w:name w:val="Знак1"/>
    <w:basedOn w:val="a"/>
    <w:uiPriority w:val="99"/>
    <w:rsid w:val="00DF7FDA"/>
    <w:pPr>
      <w:spacing w:after="160" w:line="240" w:lineRule="exact"/>
    </w:pPr>
    <w:rPr>
      <w:rFonts w:ascii="Verdana" w:hAnsi="Verdana" w:cs="Verdana"/>
      <w:sz w:val="20"/>
      <w:szCs w:val="20"/>
      <w:lang w:val="en-US"/>
    </w:rPr>
  </w:style>
  <w:style w:type="paragraph" w:styleId="aff1">
    <w:name w:val="No Spacing"/>
    <w:link w:val="aff2"/>
    <w:qFormat/>
    <w:rsid w:val="00DF7FDA"/>
    <w:rPr>
      <w:rFonts w:cs="Calibri"/>
      <w:lang w:eastAsia="en-US"/>
    </w:rPr>
  </w:style>
  <w:style w:type="character" w:customStyle="1" w:styleId="aff3">
    <w:name w:val="Знак Знак"/>
    <w:basedOn w:val="a0"/>
    <w:uiPriority w:val="99"/>
    <w:rsid w:val="00DF7FDA"/>
    <w:rPr>
      <w:rFonts w:ascii="Tahoma" w:eastAsia="Times New Roman" w:hAnsi="Tahoma" w:cs="Tahoma"/>
      <w:sz w:val="16"/>
      <w:szCs w:val="16"/>
      <w:lang w:val="en-US" w:eastAsia="en-US"/>
    </w:rPr>
  </w:style>
  <w:style w:type="character" w:customStyle="1" w:styleId="FontStyle207">
    <w:name w:val="Font Style207"/>
    <w:uiPriority w:val="99"/>
    <w:rsid w:val="00DF7FDA"/>
    <w:rPr>
      <w:rFonts w:ascii="Century Schoolbook" w:hAnsi="Century Schoolbook" w:cs="Century Schoolbook"/>
      <w:sz w:val="18"/>
      <w:szCs w:val="18"/>
    </w:rPr>
  </w:style>
  <w:style w:type="character" w:styleId="aff4">
    <w:name w:val="Strong"/>
    <w:basedOn w:val="a0"/>
    <w:uiPriority w:val="22"/>
    <w:qFormat/>
    <w:locked/>
    <w:rsid w:val="00DF7FDA"/>
    <w:rPr>
      <w:b/>
      <w:bCs/>
    </w:rPr>
  </w:style>
  <w:style w:type="character" w:customStyle="1" w:styleId="FontStyle42">
    <w:name w:val="Font Style42"/>
    <w:uiPriority w:val="99"/>
    <w:rsid w:val="00DF7FDA"/>
    <w:rPr>
      <w:rFonts w:ascii="Times New Roman" w:hAnsi="Times New Roman" w:cs="Times New Roman"/>
      <w:sz w:val="22"/>
      <w:szCs w:val="22"/>
    </w:rPr>
  </w:style>
  <w:style w:type="paragraph" w:customStyle="1" w:styleId="Style8">
    <w:name w:val="Style8"/>
    <w:basedOn w:val="a"/>
    <w:uiPriority w:val="99"/>
    <w:rsid w:val="00DF7F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DF7F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3">
    <w:name w:val="c3"/>
    <w:rsid w:val="00DF7FDA"/>
  </w:style>
  <w:style w:type="character" w:customStyle="1" w:styleId="FontStyle62">
    <w:name w:val="Font Style62"/>
    <w:uiPriority w:val="99"/>
    <w:rsid w:val="00DF7FDA"/>
    <w:rPr>
      <w:rFonts w:ascii="Times New Roman" w:hAnsi="Times New Roman" w:cs="Times New Roman"/>
      <w:sz w:val="22"/>
      <w:szCs w:val="22"/>
    </w:rPr>
  </w:style>
  <w:style w:type="paragraph" w:customStyle="1" w:styleId="Style39">
    <w:name w:val="Style39"/>
    <w:basedOn w:val="a"/>
    <w:uiPriority w:val="99"/>
    <w:rsid w:val="00DF7F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9">
    <w:name w:val="Font Style49"/>
    <w:uiPriority w:val="99"/>
    <w:rsid w:val="00DF7FDA"/>
    <w:rPr>
      <w:rFonts w:ascii="Times New Roman" w:hAnsi="Times New Roman" w:cs="Times New Roman"/>
      <w:b/>
      <w:bCs/>
      <w:spacing w:val="20"/>
      <w:sz w:val="14"/>
      <w:szCs w:val="14"/>
    </w:rPr>
  </w:style>
  <w:style w:type="character" w:customStyle="1" w:styleId="FontStyle83">
    <w:name w:val="Font Style83"/>
    <w:uiPriority w:val="99"/>
    <w:rsid w:val="00DF7FDA"/>
    <w:rPr>
      <w:rFonts w:ascii="Candara" w:hAnsi="Candara" w:cs="Candara"/>
      <w:b/>
      <w:bCs/>
      <w:spacing w:val="30"/>
      <w:sz w:val="12"/>
      <w:szCs w:val="12"/>
    </w:rPr>
  </w:style>
  <w:style w:type="character" w:customStyle="1" w:styleId="28">
    <w:name w:val="Основной текст (2)_"/>
    <w:basedOn w:val="a0"/>
    <w:link w:val="211"/>
    <w:rsid w:val="00C073CD"/>
    <w:rPr>
      <w:rFonts w:ascii="Sylfaen" w:hAnsi="Sylfaen" w:cs="Sylfaen"/>
      <w:b/>
      <w:bCs/>
      <w:sz w:val="24"/>
      <w:szCs w:val="24"/>
      <w:shd w:val="clear" w:color="auto" w:fill="FFFFFF"/>
    </w:rPr>
  </w:style>
  <w:style w:type="paragraph" w:customStyle="1" w:styleId="211">
    <w:name w:val="Основной текст (2)1"/>
    <w:basedOn w:val="a"/>
    <w:link w:val="28"/>
    <w:uiPriority w:val="99"/>
    <w:rsid w:val="00C073CD"/>
    <w:pPr>
      <w:shd w:val="clear" w:color="auto" w:fill="FFFFFF"/>
      <w:spacing w:before="240" w:after="240" w:line="295" w:lineRule="exact"/>
      <w:ind w:hanging="360"/>
      <w:jc w:val="right"/>
    </w:pPr>
    <w:rPr>
      <w:rFonts w:ascii="Sylfaen" w:hAnsi="Sylfaen" w:cs="Sylfaen"/>
      <w:b/>
      <w:bCs/>
      <w:sz w:val="24"/>
      <w:szCs w:val="24"/>
      <w:lang w:eastAsia="ru-RU"/>
    </w:rPr>
  </w:style>
  <w:style w:type="character" w:customStyle="1" w:styleId="apple-converted-space">
    <w:name w:val="apple-converted-space"/>
    <w:basedOn w:val="a0"/>
    <w:rsid w:val="00737C75"/>
  </w:style>
  <w:style w:type="character" w:customStyle="1" w:styleId="90">
    <w:name w:val="Заголовок 9 Знак"/>
    <w:basedOn w:val="a0"/>
    <w:link w:val="9"/>
    <w:semiHidden/>
    <w:rsid w:val="00005368"/>
    <w:rPr>
      <w:rFonts w:ascii="Cambria" w:eastAsia="Times New Roman" w:hAnsi="Cambria"/>
    </w:rPr>
  </w:style>
  <w:style w:type="numbering" w:customStyle="1" w:styleId="29">
    <w:name w:val="Нет списка2"/>
    <w:next w:val="a2"/>
    <w:uiPriority w:val="99"/>
    <w:semiHidden/>
    <w:unhideWhenUsed/>
    <w:rsid w:val="00005368"/>
  </w:style>
  <w:style w:type="table" w:customStyle="1" w:styleId="43">
    <w:name w:val="Сетка таблицы4"/>
    <w:basedOn w:val="a1"/>
    <w:next w:val="a8"/>
    <w:uiPriority w:val="59"/>
    <w:rsid w:val="0000536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Знак Знак Знак Знак"/>
    <w:basedOn w:val="a"/>
    <w:rsid w:val="00005368"/>
    <w:pPr>
      <w:spacing w:after="160" w:line="240" w:lineRule="exact"/>
    </w:pPr>
    <w:rPr>
      <w:rFonts w:ascii="Verdana" w:eastAsia="Times New Roman" w:hAnsi="Verdana" w:cs="Times New Roman"/>
      <w:sz w:val="20"/>
      <w:szCs w:val="20"/>
      <w:lang w:val="en-US"/>
    </w:rPr>
  </w:style>
  <w:style w:type="paragraph" w:styleId="39">
    <w:name w:val="Body Text 3"/>
    <w:basedOn w:val="a"/>
    <w:link w:val="3a"/>
    <w:rsid w:val="00005368"/>
    <w:pPr>
      <w:spacing w:after="120" w:line="240" w:lineRule="auto"/>
    </w:pPr>
    <w:rPr>
      <w:rFonts w:ascii="Times New Roman" w:eastAsia="Times New Roman" w:hAnsi="Times New Roman" w:cs="Times New Roman"/>
      <w:sz w:val="16"/>
      <w:szCs w:val="16"/>
      <w:lang w:eastAsia="ru-RU"/>
    </w:rPr>
  </w:style>
  <w:style w:type="character" w:customStyle="1" w:styleId="3a">
    <w:name w:val="Основной текст 3 Знак"/>
    <w:basedOn w:val="a0"/>
    <w:link w:val="39"/>
    <w:rsid w:val="00005368"/>
    <w:rPr>
      <w:rFonts w:ascii="Times New Roman" w:eastAsia="Times New Roman" w:hAnsi="Times New Roman"/>
      <w:sz w:val="16"/>
      <w:szCs w:val="16"/>
    </w:rPr>
  </w:style>
  <w:style w:type="paragraph" w:styleId="2a">
    <w:name w:val="Body Text 2"/>
    <w:basedOn w:val="a"/>
    <w:link w:val="2b"/>
    <w:rsid w:val="00005368"/>
    <w:pPr>
      <w:spacing w:after="120" w:line="480" w:lineRule="auto"/>
    </w:pPr>
    <w:rPr>
      <w:rFonts w:ascii="Times New Roman" w:hAnsi="Times New Roman" w:cs="Times New Roman"/>
      <w:sz w:val="24"/>
      <w:szCs w:val="24"/>
      <w:lang w:eastAsia="ru-RU"/>
    </w:rPr>
  </w:style>
  <w:style w:type="character" w:customStyle="1" w:styleId="2b">
    <w:name w:val="Основной текст 2 Знак"/>
    <w:basedOn w:val="a0"/>
    <w:link w:val="2a"/>
    <w:rsid w:val="00005368"/>
    <w:rPr>
      <w:rFonts w:ascii="Times New Roman" w:hAnsi="Times New Roman"/>
      <w:sz w:val="24"/>
      <w:szCs w:val="24"/>
    </w:rPr>
  </w:style>
  <w:style w:type="paragraph" w:customStyle="1" w:styleId="2c">
    <w:name w:val="Заг 2"/>
    <w:basedOn w:val="a"/>
    <w:rsid w:val="00005368"/>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styleId="aff6">
    <w:name w:val="Title"/>
    <w:basedOn w:val="a"/>
    <w:link w:val="aff7"/>
    <w:qFormat/>
    <w:locked/>
    <w:rsid w:val="00005368"/>
    <w:pPr>
      <w:shd w:val="clear" w:color="auto" w:fill="FFFFFF"/>
      <w:spacing w:after="0" w:line="240" w:lineRule="auto"/>
      <w:jc w:val="center"/>
    </w:pPr>
    <w:rPr>
      <w:rFonts w:ascii="Times New Roman" w:eastAsia="Times New Roman" w:hAnsi="Times New Roman" w:cs="Times New Roman"/>
      <w:b/>
      <w:bCs/>
      <w:color w:val="000000"/>
      <w:sz w:val="28"/>
      <w:szCs w:val="28"/>
      <w:lang w:eastAsia="ru-RU"/>
    </w:rPr>
  </w:style>
  <w:style w:type="character" w:customStyle="1" w:styleId="aff7">
    <w:name w:val="Заголовок Знак"/>
    <w:basedOn w:val="a0"/>
    <w:link w:val="aff6"/>
    <w:rsid w:val="00005368"/>
    <w:rPr>
      <w:rFonts w:ascii="Times New Roman" w:eastAsia="Times New Roman" w:hAnsi="Times New Roman"/>
      <w:b/>
      <w:bCs/>
      <w:color w:val="000000"/>
      <w:sz w:val="28"/>
      <w:szCs w:val="28"/>
      <w:shd w:val="clear" w:color="auto" w:fill="FFFFFF"/>
    </w:rPr>
  </w:style>
  <w:style w:type="character" w:customStyle="1" w:styleId="s4">
    <w:name w:val="s4"/>
    <w:rsid w:val="00005368"/>
  </w:style>
  <w:style w:type="character" w:customStyle="1" w:styleId="44">
    <w:name w:val="Основной текст (4)_"/>
    <w:link w:val="45"/>
    <w:rsid w:val="00005368"/>
    <w:rPr>
      <w:rFonts w:ascii="Sylfaen" w:hAnsi="Sylfaen" w:cs="Sylfaen"/>
      <w:sz w:val="19"/>
      <w:szCs w:val="19"/>
      <w:shd w:val="clear" w:color="auto" w:fill="FFFFFF"/>
    </w:rPr>
  </w:style>
  <w:style w:type="character" w:customStyle="1" w:styleId="2d">
    <w:name w:val="Основной текст (2)"/>
    <w:basedOn w:val="28"/>
    <w:uiPriority w:val="99"/>
    <w:rsid w:val="00005368"/>
    <w:rPr>
      <w:rFonts w:ascii="Sylfaen" w:hAnsi="Sylfaen" w:cs="Sylfaen"/>
      <w:b/>
      <w:bCs/>
      <w:sz w:val="24"/>
      <w:szCs w:val="24"/>
      <w:shd w:val="clear" w:color="auto" w:fill="FFFFFF"/>
    </w:rPr>
  </w:style>
  <w:style w:type="paragraph" w:customStyle="1" w:styleId="45">
    <w:name w:val="Основной текст (4)"/>
    <w:basedOn w:val="a"/>
    <w:link w:val="44"/>
    <w:rsid w:val="00005368"/>
    <w:pPr>
      <w:shd w:val="clear" w:color="auto" w:fill="FFFFFF"/>
      <w:spacing w:after="0" w:line="191" w:lineRule="exact"/>
      <w:jc w:val="both"/>
    </w:pPr>
    <w:rPr>
      <w:rFonts w:ascii="Sylfaen" w:hAnsi="Sylfaen" w:cs="Sylfaen"/>
      <w:sz w:val="19"/>
      <w:szCs w:val="19"/>
      <w:lang w:eastAsia="ru-RU"/>
    </w:rPr>
  </w:style>
  <w:style w:type="paragraph" w:customStyle="1" w:styleId="footnotedescription">
    <w:name w:val="footnote description"/>
    <w:next w:val="a"/>
    <w:link w:val="footnotedescriptionChar"/>
    <w:hidden/>
    <w:rsid w:val="00005368"/>
    <w:pPr>
      <w:spacing w:line="259" w:lineRule="auto"/>
      <w:ind w:left="340"/>
    </w:pPr>
    <w:rPr>
      <w:rFonts w:ascii="Times New Roman" w:eastAsia="Times New Roman" w:hAnsi="Times New Roman"/>
      <w:color w:val="181717"/>
      <w:sz w:val="16"/>
    </w:rPr>
  </w:style>
  <w:style w:type="character" w:customStyle="1" w:styleId="footnotedescriptionChar">
    <w:name w:val="footnote description Char"/>
    <w:link w:val="footnotedescription"/>
    <w:rsid w:val="00005368"/>
    <w:rPr>
      <w:rFonts w:ascii="Times New Roman" w:eastAsia="Times New Roman" w:hAnsi="Times New Roman"/>
      <w:color w:val="181717"/>
      <w:sz w:val="16"/>
    </w:rPr>
  </w:style>
  <w:style w:type="character" w:customStyle="1" w:styleId="footnotemark">
    <w:name w:val="footnote mark"/>
    <w:hidden/>
    <w:rsid w:val="00005368"/>
    <w:rPr>
      <w:rFonts w:ascii="Times New Roman" w:eastAsia="Times New Roman" w:hAnsi="Times New Roman" w:cs="Times New Roman"/>
      <w:color w:val="181717"/>
      <w:sz w:val="16"/>
      <w:vertAlign w:val="superscript"/>
    </w:rPr>
  </w:style>
  <w:style w:type="character" w:customStyle="1" w:styleId="19">
    <w:name w:val="Обычный (веб) Знак1"/>
    <w:aliases w:val="Обычный (веб) Знак Знак Знак,Обычный (веб) Знак Знак1"/>
    <w:link w:val="af5"/>
    <w:uiPriority w:val="99"/>
    <w:locked/>
    <w:rsid w:val="00005368"/>
    <w:rPr>
      <w:rFonts w:ascii="Arial" w:hAnsi="Arial" w:cs="Arial"/>
      <w:sz w:val="20"/>
      <w:szCs w:val="20"/>
    </w:rPr>
  </w:style>
  <w:style w:type="character" w:customStyle="1" w:styleId="55">
    <w:name w:val="Основной текст (55)_"/>
    <w:link w:val="550"/>
    <w:rsid w:val="00005368"/>
    <w:rPr>
      <w:sz w:val="8"/>
      <w:szCs w:val="8"/>
      <w:shd w:val="clear" w:color="auto" w:fill="FFFFFF"/>
    </w:rPr>
  </w:style>
  <w:style w:type="paragraph" w:customStyle="1" w:styleId="550">
    <w:name w:val="Основной текст (55)"/>
    <w:basedOn w:val="a"/>
    <w:link w:val="55"/>
    <w:rsid w:val="00005368"/>
    <w:pPr>
      <w:shd w:val="clear" w:color="auto" w:fill="FFFFFF"/>
      <w:spacing w:after="60" w:line="0" w:lineRule="atLeast"/>
    </w:pPr>
    <w:rPr>
      <w:rFonts w:cs="Times New Roman"/>
      <w:sz w:val="8"/>
      <w:szCs w:val="8"/>
      <w:lang w:eastAsia="ru-RU"/>
    </w:rPr>
  </w:style>
  <w:style w:type="character" w:customStyle="1" w:styleId="440">
    <w:name w:val="Заголовок №4 (4)_"/>
    <w:link w:val="441"/>
    <w:rsid w:val="00005368"/>
    <w:rPr>
      <w:rFonts w:ascii="Arial" w:eastAsia="Arial" w:hAnsi="Arial" w:cs="Arial"/>
      <w:sz w:val="23"/>
      <w:szCs w:val="23"/>
      <w:shd w:val="clear" w:color="auto" w:fill="FFFFFF"/>
    </w:rPr>
  </w:style>
  <w:style w:type="paragraph" w:customStyle="1" w:styleId="441">
    <w:name w:val="Заголовок №4 (4)"/>
    <w:basedOn w:val="a"/>
    <w:link w:val="440"/>
    <w:rsid w:val="00005368"/>
    <w:pPr>
      <w:shd w:val="clear" w:color="auto" w:fill="FFFFFF"/>
      <w:spacing w:after="0" w:line="274" w:lineRule="exact"/>
      <w:jc w:val="both"/>
      <w:outlineLvl w:val="3"/>
    </w:pPr>
    <w:rPr>
      <w:rFonts w:ascii="Arial" w:eastAsia="Arial" w:hAnsi="Arial" w:cs="Arial"/>
      <w:sz w:val="23"/>
      <w:szCs w:val="23"/>
      <w:lang w:eastAsia="ru-RU"/>
    </w:rPr>
  </w:style>
  <w:style w:type="character" w:customStyle="1" w:styleId="Arial">
    <w:name w:val="Основной текст + Arial"/>
    <w:rsid w:val="00005368"/>
    <w:rPr>
      <w:rFonts w:ascii="Arial" w:eastAsia="Arial" w:hAnsi="Arial" w:cs="Arial"/>
      <w:b w:val="0"/>
      <w:bCs w:val="0"/>
      <w:i w:val="0"/>
      <w:iCs w:val="0"/>
      <w:smallCaps w:val="0"/>
      <w:strike w:val="0"/>
      <w:spacing w:val="0"/>
      <w:sz w:val="23"/>
      <w:szCs w:val="23"/>
      <w:shd w:val="clear" w:color="auto" w:fill="FFFFFF"/>
    </w:rPr>
  </w:style>
  <w:style w:type="character" w:customStyle="1" w:styleId="62">
    <w:name w:val="Заголовок №6_"/>
    <w:link w:val="63"/>
    <w:rsid w:val="00005368"/>
    <w:rPr>
      <w:rFonts w:ascii="Arial" w:eastAsia="Arial" w:hAnsi="Arial" w:cs="Arial"/>
      <w:sz w:val="23"/>
      <w:szCs w:val="23"/>
      <w:shd w:val="clear" w:color="auto" w:fill="FFFFFF"/>
    </w:rPr>
  </w:style>
  <w:style w:type="paragraph" w:customStyle="1" w:styleId="63">
    <w:name w:val="Заголовок №6"/>
    <w:basedOn w:val="a"/>
    <w:link w:val="62"/>
    <w:rsid w:val="00005368"/>
    <w:pPr>
      <w:shd w:val="clear" w:color="auto" w:fill="FFFFFF"/>
      <w:spacing w:after="0" w:line="274" w:lineRule="exact"/>
      <w:ind w:firstLine="700"/>
      <w:jc w:val="both"/>
      <w:outlineLvl w:val="5"/>
    </w:pPr>
    <w:rPr>
      <w:rFonts w:ascii="Arial" w:eastAsia="Arial" w:hAnsi="Arial" w:cs="Arial"/>
      <w:sz w:val="23"/>
      <w:szCs w:val="23"/>
      <w:lang w:eastAsia="ru-RU"/>
    </w:rPr>
  </w:style>
  <w:style w:type="character" w:customStyle="1" w:styleId="64">
    <w:name w:val="Основной текст (6)_"/>
    <w:link w:val="65"/>
    <w:rsid w:val="00005368"/>
    <w:rPr>
      <w:sz w:val="23"/>
      <w:szCs w:val="23"/>
      <w:shd w:val="clear" w:color="auto" w:fill="FFFFFF"/>
    </w:rPr>
  </w:style>
  <w:style w:type="paragraph" w:customStyle="1" w:styleId="65">
    <w:name w:val="Основной текст (6)"/>
    <w:basedOn w:val="a"/>
    <w:link w:val="64"/>
    <w:rsid w:val="00005368"/>
    <w:pPr>
      <w:shd w:val="clear" w:color="auto" w:fill="FFFFFF"/>
      <w:spacing w:after="0" w:line="274" w:lineRule="exact"/>
      <w:ind w:firstLine="700"/>
      <w:jc w:val="both"/>
    </w:pPr>
    <w:rPr>
      <w:rFonts w:cs="Times New Roman"/>
      <w:sz w:val="23"/>
      <w:szCs w:val="23"/>
      <w:lang w:eastAsia="ru-RU"/>
    </w:rPr>
  </w:style>
  <w:style w:type="character" w:customStyle="1" w:styleId="56">
    <w:name w:val="Основной текст (56)_"/>
    <w:link w:val="560"/>
    <w:rsid w:val="00005368"/>
    <w:rPr>
      <w:sz w:val="23"/>
      <w:szCs w:val="23"/>
      <w:shd w:val="clear" w:color="auto" w:fill="FFFFFF"/>
    </w:rPr>
  </w:style>
  <w:style w:type="paragraph" w:customStyle="1" w:styleId="560">
    <w:name w:val="Основной текст (56)"/>
    <w:basedOn w:val="a"/>
    <w:link w:val="56"/>
    <w:rsid w:val="00005368"/>
    <w:pPr>
      <w:shd w:val="clear" w:color="auto" w:fill="FFFFFF"/>
      <w:spacing w:after="0" w:line="274" w:lineRule="exact"/>
      <w:ind w:firstLine="700"/>
      <w:jc w:val="both"/>
    </w:pPr>
    <w:rPr>
      <w:rFonts w:cs="Times New Roman"/>
      <w:sz w:val="23"/>
      <w:szCs w:val="23"/>
      <w:lang w:eastAsia="ru-RU"/>
    </w:rPr>
  </w:style>
  <w:style w:type="character" w:customStyle="1" w:styleId="640">
    <w:name w:val="Основной текст (64)_"/>
    <w:rsid w:val="00005368"/>
    <w:rPr>
      <w:rFonts w:ascii="Times New Roman" w:eastAsia="Times New Roman" w:hAnsi="Times New Roman" w:cs="Times New Roman"/>
      <w:b w:val="0"/>
      <w:bCs w:val="0"/>
      <w:i w:val="0"/>
      <w:iCs w:val="0"/>
      <w:smallCaps w:val="0"/>
      <w:strike w:val="0"/>
      <w:spacing w:val="0"/>
      <w:sz w:val="15"/>
      <w:szCs w:val="15"/>
    </w:rPr>
  </w:style>
  <w:style w:type="character" w:customStyle="1" w:styleId="641">
    <w:name w:val="Основной текст (64)"/>
    <w:basedOn w:val="640"/>
    <w:rsid w:val="00005368"/>
    <w:rPr>
      <w:rFonts w:ascii="Times New Roman" w:eastAsia="Times New Roman" w:hAnsi="Times New Roman" w:cs="Times New Roman"/>
      <w:b w:val="0"/>
      <w:bCs w:val="0"/>
      <w:i w:val="0"/>
      <w:iCs w:val="0"/>
      <w:smallCaps w:val="0"/>
      <w:strike w:val="0"/>
      <w:spacing w:val="0"/>
      <w:sz w:val="15"/>
      <w:szCs w:val="15"/>
    </w:rPr>
  </w:style>
  <w:style w:type="character" w:customStyle="1" w:styleId="561">
    <w:name w:val="Основной текст (56) + Не курсив"/>
    <w:rsid w:val="00005368"/>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95pt">
    <w:name w:val="Основной текст + 9;5 pt"/>
    <w:rsid w:val="00005368"/>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46">
    <w:name w:val="Заголовок №4_"/>
    <w:link w:val="47"/>
    <w:rsid w:val="00005368"/>
    <w:rPr>
      <w:rFonts w:ascii="Arial" w:eastAsia="Arial" w:hAnsi="Arial" w:cs="Arial"/>
      <w:sz w:val="23"/>
      <w:szCs w:val="23"/>
      <w:shd w:val="clear" w:color="auto" w:fill="FFFFFF"/>
    </w:rPr>
  </w:style>
  <w:style w:type="character" w:customStyle="1" w:styleId="48">
    <w:name w:val="Заголовок №4 + Полужирный"/>
    <w:rsid w:val="00005368"/>
    <w:rPr>
      <w:rFonts w:ascii="Arial" w:eastAsia="Arial" w:hAnsi="Arial" w:cs="Arial"/>
      <w:b/>
      <w:bCs/>
      <w:sz w:val="23"/>
      <w:szCs w:val="23"/>
      <w:shd w:val="clear" w:color="auto" w:fill="FFFFFF"/>
    </w:rPr>
  </w:style>
  <w:style w:type="paragraph" w:customStyle="1" w:styleId="47">
    <w:name w:val="Заголовок №4"/>
    <w:basedOn w:val="a"/>
    <w:link w:val="46"/>
    <w:rsid w:val="00005368"/>
    <w:pPr>
      <w:shd w:val="clear" w:color="auto" w:fill="FFFFFF"/>
      <w:spacing w:before="360" w:after="0" w:line="274" w:lineRule="exact"/>
      <w:ind w:firstLine="700"/>
      <w:jc w:val="both"/>
      <w:outlineLvl w:val="3"/>
    </w:pPr>
    <w:rPr>
      <w:rFonts w:ascii="Arial" w:eastAsia="Arial" w:hAnsi="Arial" w:cs="Arial"/>
      <w:sz w:val="23"/>
      <w:szCs w:val="23"/>
      <w:lang w:eastAsia="ru-RU"/>
    </w:rPr>
  </w:style>
  <w:style w:type="character" w:customStyle="1" w:styleId="58">
    <w:name w:val="Основной текст (58)_"/>
    <w:rsid w:val="00005368"/>
    <w:rPr>
      <w:rFonts w:ascii="Times New Roman" w:eastAsia="Times New Roman" w:hAnsi="Times New Roman" w:cs="Times New Roman"/>
      <w:b w:val="0"/>
      <w:bCs w:val="0"/>
      <w:i w:val="0"/>
      <w:iCs w:val="0"/>
      <w:smallCaps w:val="0"/>
      <w:strike w:val="0"/>
      <w:spacing w:val="0"/>
      <w:sz w:val="18"/>
      <w:szCs w:val="18"/>
    </w:rPr>
  </w:style>
  <w:style w:type="character" w:customStyle="1" w:styleId="580">
    <w:name w:val="Основной текст (58)"/>
    <w:basedOn w:val="58"/>
    <w:rsid w:val="00005368"/>
    <w:rPr>
      <w:rFonts w:ascii="Times New Roman" w:eastAsia="Times New Roman" w:hAnsi="Times New Roman" w:cs="Times New Roman"/>
      <w:b w:val="0"/>
      <w:bCs w:val="0"/>
      <w:i w:val="0"/>
      <w:iCs w:val="0"/>
      <w:smallCaps w:val="0"/>
      <w:strike w:val="0"/>
      <w:spacing w:val="0"/>
      <w:sz w:val="18"/>
      <w:szCs w:val="18"/>
    </w:rPr>
  </w:style>
  <w:style w:type="character" w:customStyle="1" w:styleId="390">
    <w:name w:val="Основной текст (39)_"/>
    <w:link w:val="391"/>
    <w:locked/>
    <w:rsid w:val="00005368"/>
    <w:rPr>
      <w:rFonts w:ascii="Arial" w:eastAsia="Arial" w:hAnsi="Arial" w:cs="Arial"/>
      <w:sz w:val="23"/>
      <w:szCs w:val="23"/>
      <w:shd w:val="clear" w:color="auto" w:fill="FFFFFF"/>
    </w:rPr>
  </w:style>
  <w:style w:type="paragraph" w:customStyle="1" w:styleId="391">
    <w:name w:val="Основной текст (39)"/>
    <w:basedOn w:val="a"/>
    <w:link w:val="390"/>
    <w:rsid w:val="00005368"/>
    <w:pPr>
      <w:shd w:val="clear" w:color="auto" w:fill="FFFFFF"/>
      <w:spacing w:after="0" w:line="274" w:lineRule="exact"/>
      <w:jc w:val="right"/>
    </w:pPr>
    <w:rPr>
      <w:rFonts w:ascii="Arial" w:eastAsia="Arial" w:hAnsi="Arial" w:cs="Arial"/>
      <w:sz w:val="23"/>
      <w:szCs w:val="23"/>
      <w:lang w:eastAsia="ru-RU"/>
    </w:rPr>
  </w:style>
  <w:style w:type="character" w:customStyle="1" w:styleId="81">
    <w:name w:val="Основной текст (8)"/>
    <w:rsid w:val="00005368"/>
    <w:rPr>
      <w:rFonts w:ascii="Arial" w:eastAsia="Arial" w:hAnsi="Arial" w:cs="Arial" w:hint="default"/>
      <w:b w:val="0"/>
      <w:bCs w:val="0"/>
      <w:i w:val="0"/>
      <w:iCs w:val="0"/>
      <w:smallCaps w:val="0"/>
      <w:strike w:val="0"/>
      <w:dstrike w:val="0"/>
      <w:spacing w:val="0"/>
      <w:sz w:val="18"/>
      <w:szCs w:val="18"/>
      <w:u w:val="none"/>
      <w:effect w:val="none"/>
    </w:rPr>
  </w:style>
  <w:style w:type="character" w:customStyle="1" w:styleId="650">
    <w:name w:val="Основной текст (65)_"/>
    <w:link w:val="651"/>
    <w:locked/>
    <w:rsid w:val="00005368"/>
    <w:rPr>
      <w:rFonts w:ascii="Arial" w:eastAsia="Arial" w:hAnsi="Arial" w:cs="Arial"/>
      <w:sz w:val="15"/>
      <w:szCs w:val="15"/>
      <w:shd w:val="clear" w:color="auto" w:fill="FFFFFF"/>
    </w:rPr>
  </w:style>
  <w:style w:type="paragraph" w:customStyle="1" w:styleId="651">
    <w:name w:val="Основной текст (65)"/>
    <w:basedOn w:val="a"/>
    <w:link w:val="650"/>
    <w:rsid w:val="00005368"/>
    <w:pPr>
      <w:shd w:val="clear" w:color="auto" w:fill="FFFFFF"/>
      <w:spacing w:after="0" w:line="0" w:lineRule="atLeast"/>
      <w:jc w:val="both"/>
    </w:pPr>
    <w:rPr>
      <w:rFonts w:ascii="Arial" w:eastAsia="Arial" w:hAnsi="Arial" w:cs="Arial"/>
      <w:sz w:val="15"/>
      <w:szCs w:val="15"/>
      <w:lang w:eastAsia="ru-RU"/>
    </w:rPr>
  </w:style>
  <w:style w:type="character" w:customStyle="1" w:styleId="apple-style-span">
    <w:name w:val="apple-style-span"/>
    <w:basedOn w:val="a0"/>
    <w:rsid w:val="00005368"/>
  </w:style>
  <w:style w:type="character" w:customStyle="1" w:styleId="Zag11">
    <w:name w:val="Zag_11"/>
    <w:rsid w:val="00005368"/>
  </w:style>
  <w:style w:type="character" w:customStyle="1" w:styleId="72">
    <w:name w:val="Основной текст (7)_"/>
    <w:link w:val="73"/>
    <w:rsid w:val="00005368"/>
    <w:rPr>
      <w:sz w:val="23"/>
      <w:szCs w:val="23"/>
      <w:shd w:val="clear" w:color="auto" w:fill="FFFFFF"/>
    </w:rPr>
  </w:style>
  <w:style w:type="character" w:customStyle="1" w:styleId="74">
    <w:name w:val="Основной текст (7) + Не полужирный;Не курсив"/>
    <w:rsid w:val="00005368"/>
    <w:rPr>
      <w:b/>
      <w:bCs/>
      <w:i/>
      <w:iCs/>
      <w:sz w:val="23"/>
      <w:szCs w:val="23"/>
      <w:shd w:val="clear" w:color="auto" w:fill="FFFFFF"/>
    </w:rPr>
  </w:style>
  <w:style w:type="paragraph" w:customStyle="1" w:styleId="73">
    <w:name w:val="Основной текст (7)"/>
    <w:basedOn w:val="a"/>
    <w:link w:val="72"/>
    <w:rsid w:val="00005368"/>
    <w:pPr>
      <w:shd w:val="clear" w:color="auto" w:fill="FFFFFF"/>
      <w:spacing w:after="0" w:line="274" w:lineRule="exact"/>
      <w:jc w:val="both"/>
    </w:pPr>
    <w:rPr>
      <w:rFonts w:cs="Times New Roman"/>
      <w:sz w:val="23"/>
      <w:szCs w:val="23"/>
      <w:lang w:eastAsia="ru-RU"/>
    </w:rPr>
  </w:style>
  <w:style w:type="character" w:styleId="aff8">
    <w:name w:val="footnote reference"/>
    <w:unhideWhenUsed/>
    <w:rsid w:val="00005368"/>
    <w:rPr>
      <w:vertAlign w:val="superscript"/>
    </w:rPr>
  </w:style>
  <w:style w:type="character" w:customStyle="1" w:styleId="2e">
    <w:name w:val="Основной текст (2) + Не полужирный"/>
    <w:rsid w:val="00005368"/>
    <w:rPr>
      <w:b/>
      <w:bCs/>
      <w:shd w:val="clear" w:color="auto" w:fill="FFFFFF"/>
    </w:rPr>
  </w:style>
  <w:style w:type="character" w:customStyle="1" w:styleId="3b">
    <w:name w:val="Основной текст (3)_"/>
    <w:link w:val="3c"/>
    <w:rsid w:val="00005368"/>
    <w:rPr>
      <w:sz w:val="16"/>
      <w:szCs w:val="16"/>
      <w:shd w:val="clear" w:color="auto" w:fill="FFFFFF"/>
    </w:rPr>
  </w:style>
  <w:style w:type="character" w:customStyle="1" w:styleId="49">
    <w:name w:val="Основной текст (4) + Полужирный"/>
    <w:rsid w:val="00005368"/>
    <w:rPr>
      <w:b/>
      <w:bCs/>
      <w:sz w:val="16"/>
      <w:szCs w:val="16"/>
      <w:shd w:val="clear" w:color="auto" w:fill="FFFFFF"/>
    </w:rPr>
  </w:style>
  <w:style w:type="paragraph" w:customStyle="1" w:styleId="3c">
    <w:name w:val="Основной текст (3)"/>
    <w:basedOn w:val="a"/>
    <w:link w:val="3b"/>
    <w:rsid w:val="00005368"/>
    <w:pPr>
      <w:shd w:val="clear" w:color="auto" w:fill="FFFFFF"/>
      <w:spacing w:after="0" w:line="216" w:lineRule="exact"/>
    </w:pPr>
    <w:rPr>
      <w:rFonts w:cs="Times New Roman"/>
      <w:sz w:val="16"/>
      <w:szCs w:val="16"/>
      <w:lang w:eastAsia="ru-RU"/>
    </w:rPr>
  </w:style>
  <w:style w:type="character" w:customStyle="1" w:styleId="8pt">
    <w:name w:val="Основной текст + 8 pt;Полужирный"/>
    <w:rsid w:val="00005368"/>
    <w:rPr>
      <w:rFonts w:ascii="Times New Roman" w:eastAsia="Times New Roman" w:hAnsi="Times New Roman" w:cs="Times New Roman"/>
      <w:b/>
      <w:bCs/>
      <w:i w:val="0"/>
      <w:iCs w:val="0"/>
      <w:smallCaps w:val="0"/>
      <w:strike w:val="0"/>
      <w:spacing w:val="0"/>
      <w:sz w:val="16"/>
      <w:szCs w:val="16"/>
      <w:shd w:val="clear" w:color="auto" w:fill="FFFFFF"/>
    </w:rPr>
  </w:style>
  <w:style w:type="table" w:customStyle="1" w:styleId="120">
    <w:name w:val="Сетка таблицы12"/>
    <w:basedOn w:val="a1"/>
    <w:next w:val="a8"/>
    <w:uiPriority w:val="59"/>
    <w:rsid w:val="00005368"/>
    <w:pPr>
      <w:ind w:left="567"/>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8"/>
    <w:uiPriority w:val="59"/>
    <w:rsid w:val="00005368"/>
    <w:pPr>
      <w:ind w:left="567"/>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59"/>
    <w:rsid w:val="00005368"/>
    <w:pPr>
      <w:ind w:left="567"/>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8"/>
    <w:uiPriority w:val="59"/>
    <w:rsid w:val="00005368"/>
    <w:pPr>
      <w:ind w:left="567"/>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9">
    <w:name w:val="Основной текст (5)_"/>
    <w:basedOn w:val="a0"/>
    <w:link w:val="5a"/>
    <w:rsid w:val="00005368"/>
    <w:rPr>
      <w:b/>
      <w:bCs/>
      <w:i/>
      <w:iCs/>
      <w:sz w:val="23"/>
      <w:szCs w:val="23"/>
      <w:shd w:val="clear" w:color="auto" w:fill="FFFFFF"/>
    </w:rPr>
  </w:style>
  <w:style w:type="character" w:customStyle="1" w:styleId="3d">
    <w:name w:val="Основной текст + Полужирный3"/>
    <w:aliases w:val="Курсив7"/>
    <w:basedOn w:val="a0"/>
    <w:uiPriority w:val="99"/>
    <w:rsid w:val="00005368"/>
    <w:rPr>
      <w:rFonts w:ascii="Times New Roman" w:hAnsi="Times New Roman" w:cs="Times New Roman"/>
      <w:b/>
      <w:bCs/>
      <w:i/>
      <w:iCs/>
      <w:spacing w:val="0"/>
      <w:sz w:val="23"/>
      <w:szCs w:val="23"/>
    </w:rPr>
  </w:style>
  <w:style w:type="character" w:customStyle="1" w:styleId="510">
    <w:name w:val="Основной текст (5) + Не полужирный1"/>
    <w:aliases w:val="Не курсив6"/>
    <w:basedOn w:val="59"/>
    <w:uiPriority w:val="99"/>
    <w:rsid w:val="00005368"/>
    <w:rPr>
      <w:b/>
      <w:bCs/>
      <w:i/>
      <w:iCs/>
      <w:sz w:val="23"/>
      <w:szCs w:val="23"/>
      <w:shd w:val="clear" w:color="auto" w:fill="FFFFFF"/>
    </w:rPr>
  </w:style>
  <w:style w:type="paragraph" w:customStyle="1" w:styleId="5a">
    <w:name w:val="Основной текст (5)"/>
    <w:basedOn w:val="a"/>
    <w:link w:val="59"/>
    <w:rsid w:val="00005368"/>
    <w:pPr>
      <w:shd w:val="clear" w:color="auto" w:fill="FFFFFF"/>
      <w:spacing w:after="0" w:line="413" w:lineRule="exact"/>
      <w:ind w:firstLine="560"/>
      <w:jc w:val="both"/>
    </w:pPr>
    <w:rPr>
      <w:rFonts w:cs="Times New Roman"/>
      <w:b/>
      <w:bCs/>
      <w:i/>
      <w:iCs/>
      <w:sz w:val="23"/>
      <w:szCs w:val="23"/>
      <w:lang w:eastAsia="ru-RU"/>
    </w:rPr>
  </w:style>
  <w:style w:type="character" w:customStyle="1" w:styleId="2f">
    <w:name w:val="Основной текст + Курсив2"/>
    <w:basedOn w:val="a0"/>
    <w:uiPriority w:val="99"/>
    <w:rsid w:val="00005368"/>
    <w:rPr>
      <w:rFonts w:ascii="Times New Roman" w:hAnsi="Times New Roman" w:cs="Times New Roman"/>
      <w:i/>
      <w:iCs/>
      <w:spacing w:val="0"/>
      <w:sz w:val="23"/>
      <w:szCs w:val="23"/>
    </w:rPr>
  </w:style>
  <w:style w:type="character" w:customStyle="1" w:styleId="aff2">
    <w:name w:val="Без интервала Знак"/>
    <w:link w:val="aff1"/>
    <w:locked/>
    <w:rsid w:val="00005368"/>
    <w:rPr>
      <w:rFonts w:cs="Calibri"/>
      <w:lang w:eastAsia="en-US"/>
    </w:rPr>
  </w:style>
  <w:style w:type="numbering" w:customStyle="1" w:styleId="3e">
    <w:name w:val="Нет списка3"/>
    <w:next w:val="a2"/>
    <w:uiPriority w:val="99"/>
    <w:semiHidden/>
    <w:unhideWhenUsed/>
    <w:rsid w:val="00525334"/>
  </w:style>
  <w:style w:type="character" w:customStyle="1" w:styleId="blk">
    <w:name w:val="blk"/>
    <w:uiPriority w:val="99"/>
    <w:rsid w:val="00525334"/>
    <w:rPr>
      <w:rFonts w:cs="Times New Roman"/>
    </w:rPr>
  </w:style>
  <w:style w:type="paragraph" w:customStyle="1" w:styleId="2f0">
    <w:name w:val="Без интервала2"/>
    <w:uiPriority w:val="99"/>
    <w:rsid w:val="00525334"/>
  </w:style>
  <w:style w:type="character" w:customStyle="1" w:styleId="125pt">
    <w:name w:val="Сноска + 12;5 pt;Малые прописные"/>
    <w:basedOn w:val="a0"/>
    <w:rsid w:val="00525334"/>
    <w:rPr>
      <w:rFonts w:ascii="Times New Roman" w:eastAsia="Times New Roman" w:hAnsi="Times New Roman" w:cs="Times New Roman"/>
      <w:b w:val="0"/>
      <w:bCs w:val="0"/>
      <w:i w:val="0"/>
      <w:iCs w:val="0"/>
      <w:smallCaps/>
      <w:strike w:val="0"/>
      <w:spacing w:val="0"/>
      <w:sz w:val="25"/>
      <w:szCs w:val="25"/>
    </w:rPr>
  </w:style>
  <w:style w:type="character" w:customStyle="1" w:styleId="aff9">
    <w:name w:val="Основной текст + Полужирный;Курсив"/>
    <w:basedOn w:val="a9"/>
    <w:rsid w:val="00525334"/>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affa">
    <w:name w:val="Сноска + Курсив"/>
    <w:basedOn w:val="a0"/>
    <w:rsid w:val="00525334"/>
    <w:rPr>
      <w:rFonts w:ascii="Times New Roman" w:eastAsia="Times New Roman" w:hAnsi="Times New Roman" w:cs="Times New Roman"/>
      <w:b w:val="0"/>
      <w:bCs w:val="0"/>
      <w:i/>
      <w:iCs/>
      <w:smallCaps w:val="0"/>
      <w:strike w:val="0"/>
      <w:spacing w:val="0"/>
      <w:sz w:val="19"/>
      <w:szCs w:val="19"/>
    </w:rPr>
  </w:style>
  <w:style w:type="character" w:customStyle="1" w:styleId="121">
    <w:name w:val="Заголовок №1 (2)_"/>
    <w:basedOn w:val="a0"/>
    <w:link w:val="122"/>
    <w:rsid w:val="00525334"/>
    <w:rPr>
      <w:rFonts w:ascii="Times New Roman" w:eastAsia="Times New Roman" w:hAnsi="Times New Roman"/>
      <w:sz w:val="23"/>
      <w:szCs w:val="23"/>
      <w:shd w:val="clear" w:color="auto" w:fill="FFFFFF"/>
    </w:rPr>
  </w:style>
  <w:style w:type="paragraph" w:customStyle="1" w:styleId="122">
    <w:name w:val="Заголовок №1 (2)"/>
    <w:basedOn w:val="a"/>
    <w:link w:val="121"/>
    <w:rsid w:val="00525334"/>
    <w:pPr>
      <w:shd w:val="clear" w:color="auto" w:fill="FFFFFF"/>
      <w:spacing w:after="0" w:line="274" w:lineRule="exact"/>
      <w:jc w:val="both"/>
      <w:outlineLvl w:val="0"/>
    </w:pPr>
    <w:rPr>
      <w:rFonts w:ascii="Times New Roman" w:eastAsia="Times New Roman" w:hAnsi="Times New Roman" w:cs="Times New Roman"/>
      <w:sz w:val="23"/>
      <w:szCs w:val="23"/>
      <w:lang w:eastAsia="ru-RU"/>
    </w:rPr>
  </w:style>
  <w:style w:type="character" w:customStyle="1" w:styleId="1f0">
    <w:name w:val="Заголовок №1 + Курсив"/>
    <w:basedOn w:val="12"/>
    <w:rsid w:val="00525334"/>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91">
    <w:name w:val="Основной текст (9)_"/>
    <w:basedOn w:val="a0"/>
    <w:rsid w:val="00525334"/>
    <w:rPr>
      <w:rFonts w:ascii="Times New Roman" w:eastAsia="Times New Roman" w:hAnsi="Times New Roman" w:cs="Times New Roman"/>
      <w:b w:val="0"/>
      <w:bCs w:val="0"/>
      <w:i w:val="0"/>
      <w:iCs w:val="0"/>
      <w:smallCaps w:val="0"/>
      <w:strike w:val="0"/>
      <w:spacing w:val="0"/>
      <w:sz w:val="15"/>
      <w:szCs w:val="15"/>
    </w:rPr>
  </w:style>
  <w:style w:type="character" w:customStyle="1" w:styleId="5b">
    <w:name w:val="Основной текст (5) + Не полужирный"/>
    <w:basedOn w:val="59"/>
    <w:rsid w:val="00525334"/>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2">
    <w:name w:val="Основной текст (9)"/>
    <w:basedOn w:val="91"/>
    <w:rsid w:val="00525334"/>
    <w:rPr>
      <w:rFonts w:ascii="Times New Roman" w:eastAsia="Times New Roman" w:hAnsi="Times New Roman" w:cs="Times New Roman"/>
      <w:b w:val="0"/>
      <w:bCs w:val="0"/>
      <w:i w:val="0"/>
      <w:iCs w:val="0"/>
      <w:smallCaps w:val="0"/>
      <w:strike w:val="0"/>
      <w:spacing w:val="0"/>
      <w:sz w:val="15"/>
      <w:szCs w:val="15"/>
    </w:rPr>
  </w:style>
  <w:style w:type="character" w:customStyle="1" w:styleId="affb">
    <w:name w:val="Сноска_"/>
    <w:basedOn w:val="a0"/>
    <w:link w:val="affc"/>
    <w:rsid w:val="00525334"/>
    <w:rPr>
      <w:rFonts w:ascii="Times New Roman" w:eastAsia="Times New Roman" w:hAnsi="Times New Roman"/>
      <w:sz w:val="19"/>
      <w:szCs w:val="19"/>
      <w:shd w:val="clear" w:color="auto" w:fill="FFFFFF"/>
    </w:rPr>
  </w:style>
  <w:style w:type="paragraph" w:customStyle="1" w:styleId="affc">
    <w:name w:val="Сноска"/>
    <w:basedOn w:val="a"/>
    <w:link w:val="affb"/>
    <w:rsid w:val="00525334"/>
    <w:pPr>
      <w:shd w:val="clear" w:color="auto" w:fill="FFFFFF"/>
      <w:spacing w:after="0" w:line="240" w:lineRule="exact"/>
      <w:jc w:val="both"/>
    </w:pPr>
    <w:rPr>
      <w:rFonts w:ascii="Times New Roman" w:eastAsia="Times New Roman" w:hAnsi="Times New Roman" w:cs="Times New Roman"/>
      <w:sz w:val="19"/>
      <w:szCs w:val="19"/>
      <w:lang w:eastAsia="ru-RU"/>
    </w:rPr>
  </w:style>
  <w:style w:type="character" w:customStyle="1" w:styleId="123">
    <w:name w:val="Заголовок №1 (2) + Не курсив"/>
    <w:basedOn w:val="121"/>
    <w:rsid w:val="00525334"/>
    <w:rPr>
      <w:rFonts w:ascii="Times New Roman" w:eastAsia="Times New Roman" w:hAnsi="Times New Roman"/>
      <w:b w:val="0"/>
      <w:bCs w:val="0"/>
      <w:i/>
      <w:iCs/>
      <w:smallCaps w:val="0"/>
      <w:strike w:val="0"/>
      <w:spacing w:val="0"/>
      <w:sz w:val="23"/>
      <w:szCs w:val="23"/>
      <w:shd w:val="clear" w:color="auto" w:fill="FFFFFF"/>
    </w:rPr>
  </w:style>
  <w:style w:type="character" w:customStyle="1" w:styleId="124">
    <w:name w:val="Заголовок №1 (2) + Не полужирный;Не курсив"/>
    <w:basedOn w:val="121"/>
    <w:rsid w:val="00525334"/>
    <w:rPr>
      <w:rFonts w:ascii="Times New Roman" w:eastAsia="Times New Roman" w:hAnsi="Times New Roman"/>
      <w:b/>
      <w:bCs/>
      <w:i/>
      <w:iCs/>
      <w:smallCaps w:val="0"/>
      <w:strike w:val="0"/>
      <w:spacing w:val="0"/>
      <w:sz w:val="23"/>
      <w:szCs w:val="23"/>
      <w:shd w:val="clear" w:color="auto" w:fill="FFFFFF"/>
    </w:rPr>
  </w:style>
  <w:style w:type="table" w:customStyle="1" w:styleId="5c">
    <w:name w:val="Сетка таблицы5"/>
    <w:basedOn w:val="a1"/>
    <w:next w:val="a8"/>
    <w:uiPriority w:val="59"/>
    <w:rsid w:val="0052533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rsid w:val="00525334"/>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customStyle="1" w:styleId="Style6">
    <w:name w:val="Style6"/>
    <w:basedOn w:val="a"/>
    <w:rsid w:val="00525334"/>
    <w:pPr>
      <w:widowControl w:val="0"/>
      <w:autoSpaceDE w:val="0"/>
      <w:autoSpaceDN w:val="0"/>
      <w:adjustRightInd w:val="0"/>
      <w:spacing w:after="0" w:line="233" w:lineRule="exact"/>
      <w:ind w:hanging="562"/>
    </w:pPr>
    <w:rPr>
      <w:rFonts w:ascii="Bookman Old Style" w:eastAsia="Times New Roman" w:hAnsi="Bookman Old Style" w:cs="Times New Roman"/>
      <w:sz w:val="24"/>
      <w:szCs w:val="24"/>
      <w:lang w:eastAsia="ru-RU"/>
    </w:rPr>
  </w:style>
  <w:style w:type="character" w:customStyle="1" w:styleId="FontStyle123">
    <w:name w:val="Font Style123"/>
    <w:basedOn w:val="a0"/>
    <w:rsid w:val="00525334"/>
    <w:rPr>
      <w:rFonts w:ascii="Sylfaen" w:hAnsi="Sylfaen" w:cs="Sylfaen"/>
      <w:sz w:val="20"/>
      <w:szCs w:val="20"/>
    </w:rPr>
  </w:style>
  <w:style w:type="character" w:customStyle="1" w:styleId="FontStyle127">
    <w:name w:val="Font Style127"/>
    <w:basedOn w:val="a0"/>
    <w:rsid w:val="00525334"/>
    <w:rPr>
      <w:rFonts w:ascii="Sylfaen" w:hAnsi="Sylfaen" w:cs="Sylfaen"/>
      <w:sz w:val="22"/>
      <w:szCs w:val="22"/>
    </w:rPr>
  </w:style>
  <w:style w:type="table" w:customStyle="1" w:styleId="130">
    <w:name w:val="Сетка таблицы13"/>
    <w:basedOn w:val="a1"/>
    <w:next w:val="a8"/>
    <w:uiPriority w:val="59"/>
    <w:rsid w:val="00525334"/>
    <w:pPr>
      <w:ind w:left="567"/>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rsid w:val="00525334"/>
    <w:pPr>
      <w:ind w:left="567"/>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8"/>
    <w:uiPriority w:val="59"/>
    <w:rsid w:val="00525334"/>
    <w:pPr>
      <w:ind w:left="567"/>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8"/>
    <w:uiPriority w:val="59"/>
    <w:rsid w:val="00525334"/>
    <w:pPr>
      <w:ind w:left="567"/>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
    <w:basedOn w:val="a1"/>
    <w:next w:val="a8"/>
    <w:uiPriority w:val="59"/>
    <w:rsid w:val="005B124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2"/>
    <w:uiPriority w:val="99"/>
    <w:semiHidden/>
    <w:unhideWhenUsed/>
    <w:rsid w:val="00BD7CF1"/>
  </w:style>
  <w:style w:type="table" w:customStyle="1" w:styleId="75">
    <w:name w:val="Сетка таблицы7"/>
    <w:basedOn w:val="a1"/>
    <w:next w:val="a8"/>
    <w:uiPriority w:val="59"/>
    <w:rsid w:val="00BD7CF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8"/>
    <w:uiPriority w:val="59"/>
    <w:rsid w:val="00BD7CF1"/>
    <w:pPr>
      <w:ind w:left="567"/>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8"/>
    <w:uiPriority w:val="59"/>
    <w:rsid w:val="00BD7CF1"/>
    <w:pPr>
      <w:ind w:left="567"/>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8"/>
    <w:uiPriority w:val="59"/>
    <w:rsid w:val="00BD7CF1"/>
    <w:pPr>
      <w:ind w:left="567"/>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8"/>
    <w:uiPriority w:val="59"/>
    <w:rsid w:val="00BD7CF1"/>
    <w:pPr>
      <w:ind w:left="567"/>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d">
    <w:name w:val="Основной текст (5) + Курсив"/>
    <w:basedOn w:val="59"/>
    <w:rsid w:val="002C68D0"/>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fontstyle01">
    <w:name w:val="fontstyle01"/>
    <w:basedOn w:val="a0"/>
    <w:rsid w:val="00833465"/>
    <w:rPr>
      <w:rFonts w:ascii="Times New Roman" w:hAnsi="Times New Roman" w:cs="Times New Roman" w:hint="default"/>
      <w:b/>
      <w:bCs/>
      <w:i w:val="0"/>
      <w:iCs w:val="0"/>
      <w:color w:val="000000"/>
      <w:sz w:val="24"/>
      <w:szCs w:val="24"/>
    </w:rPr>
  </w:style>
  <w:style w:type="character" w:customStyle="1" w:styleId="fontstyle21">
    <w:name w:val="fontstyle21"/>
    <w:basedOn w:val="a0"/>
    <w:rsid w:val="00833465"/>
    <w:rPr>
      <w:rFonts w:ascii="Times New Roman" w:hAnsi="Times New Roman" w:cs="Times New Roman" w:hint="default"/>
      <w:b/>
      <w:bCs/>
      <w:i/>
      <w:iCs/>
      <w:color w:val="000000"/>
      <w:sz w:val="24"/>
      <w:szCs w:val="24"/>
    </w:rPr>
  </w:style>
  <w:style w:type="character" w:customStyle="1" w:styleId="fontstyle31">
    <w:name w:val="fontstyle31"/>
    <w:basedOn w:val="a0"/>
    <w:rsid w:val="00833465"/>
    <w:rPr>
      <w:rFonts w:ascii="Times New Roman" w:hAnsi="Times New Roman" w:cs="Times New Roman" w:hint="default"/>
      <w:b w:val="0"/>
      <w:bCs w:val="0"/>
      <w:i/>
      <w:iCs/>
      <w:color w:val="000000"/>
      <w:sz w:val="24"/>
      <w:szCs w:val="24"/>
    </w:rPr>
  </w:style>
  <w:style w:type="character" w:customStyle="1" w:styleId="fontstyle41">
    <w:name w:val="fontstyle41"/>
    <w:basedOn w:val="a0"/>
    <w:rsid w:val="00833465"/>
    <w:rPr>
      <w:rFonts w:ascii="Times New Roman" w:hAnsi="Times New Roman" w:cs="Times New Roman" w:hint="default"/>
      <w:b w:val="0"/>
      <w:bCs w:val="0"/>
      <w:i w:val="0"/>
      <w:iCs w:val="0"/>
      <w:color w:val="000000"/>
      <w:sz w:val="24"/>
      <w:szCs w:val="24"/>
    </w:rPr>
  </w:style>
  <w:style w:type="paragraph" w:customStyle="1" w:styleId="Style2">
    <w:name w:val="Style2"/>
    <w:basedOn w:val="a"/>
    <w:rsid w:val="007A68AF"/>
    <w:pPr>
      <w:widowControl w:val="0"/>
      <w:autoSpaceDE w:val="0"/>
      <w:autoSpaceDN w:val="0"/>
      <w:adjustRightInd w:val="0"/>
      <w:spacing w:after="0" w:line="212" w:lineRule="exact"/>
    </w:pPr>
    <w:rPr>
      <w:rFonts w:ascii="Times New Roman" w:eastAsia="Times New Roman" w:hAnsi="Times New Roman" w:cs="Times New Roman"/>
      <w:sz w:val="24"/>
      <w:szCs w:val="24"/>
      <w:lang w:eastAsia="ru-RU"/>
    </w:rPr>
  </w:style>
  <w:style w:type="character" w:customStyle="1" w:styleId="FontStyle12">
    <w:name w:val="Font Style12"/>
    <w:rsid w:val="007A68AF"/>
    <w:rPr>
      <w:rFonts w:ascii="Times New Roman" w:hAnsi="Times New Roman" w:cs="Times New Roman"/>
      <w:sz w:val="18"/>
      <w:szCs w:val="18"/>
    </w:rPr>
  </w:style>
  <w:style w:type="character" w:customStyle="1" w:styleId="FontStyle16">
    <w:name w:val="Font Style16"/>
    <w:uiPriority w:val="99"/>
    <w:rsid w:val="007A68AF"/>
    <w:rPr>
      <w:rFonts w:ascii="Georgia" w:hAnsi="Georgia" w:cs="Georgia"/>
      <w:sz w:val="14"/>
      <w:szCs w:val="14"/>
    </w:rPr>
  </w:style>
  <w:style w:type="paragraph" w:customStyle="1" w:styleId="Style4">
    <w:name w:val="Style4"/>
    <w:basedOn w:val="a"/>
    <w:uiPriority w:val="99"/>
    <w:rsid w:val="007A68AF"/>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14">
    <w:name w:val="Font Style14"/>
    <w:uiPriority w:val="99"/>
    <w:rsid w:val="007A68AF"/>
    <w:rPr>
      <w:rFonts w:ascii="Georgia" w:hAnsi="Georgia" w:cs="Georgia"/>
      <w:sz w:val="14"/>
      <w:szCs w:val="14"/>
    </w:rPr>
  </w:style>
  <w:style w:type="paragraph" w:customStyle="1" w:styleId="Style9">
    <w:name w:val="Style9"/>
    <w:basedOn w:val="a"/>
    <w:rsid w:val="007A68AF"/>
    <w:pPr>
      <w:widowControl w:val="0"/>
      <w:autoSpaceDE w:val="0"/>
      <w:autoSpaceDN w:val="0"/>
      <w:adjustRightInd w:val="0"/>
      <w:spacing w:after="0" w:line="234" w:lineRule="exact"/>
      <w:ind w:firstLine="408"/>
      <w:jc w:val="both"/>
    </w:pPr>
    <w:rPr>
      <w:rFonts w:ascii="Times New Roman" w:eastAsia="Times New Roman" w:hAnsi="Times New Roman" w:cs="Times New Roman"/>
      <w:sz w:val="24"/>
      <w:szCs w:val="24"/>
      <w:lang w:eastAsia="ru-RU"/>
    </w:rPr>
  </w:style>
  <w:style w:type="character" w:customStyle="1" w:styleId="FontStyle19">
    <w:name w:val="Font Style19"/>
    <w:rsid w:val="007A68AF"/>
    <w:rPr>
      <w:rFonts w:ascii="Times New Roman" w:hAnsi="Times New Roman" w:cs="Times New Roman" w:hint="default"/>
      <w:sz w:val="20"/>
      <w:szCs w:val="20"/>
    </w:rPr>
  </w:style>
  <w:style w:type="character" w:customStyle="1" w:styleId="FontStyle18">
    <w:name w:val="Font Style18"/>
    <w:uiPriority w:val="99"/>
    <w:rsid w:val="007A68AF"/>
    <w:rPr>
      <w:rFonts w:ascii="Sylfaen" w:hAnsi="Sylfaen" w:cs="Sylfaen" w:hint="default"/>
      <w:b/>
      <w:bCs/>
      <w:sz w:val="20"/>
      <w:szCs w:val="20"/>
    </w:rPr>
  </w:style>
  <w:style w:type="paragraph" w:styleId="affd">
    <w:name w:val="endnote text"/>
    <w:basedOn w:val="a"/>
    <w:link w:val="affe"/>
    <w:rsid w:val="007A68AF"/>
    <w:pPr>
      <w:spacing w:after="0" w:line="240" w:lineRule="auto"/>
    </w:pPr>
    <w:rPr>
      <w:rFonts w:ascii="Times New Roman" w:eastAsia="Times New Roman" w:hAnsi="Times New Roman" w:cs="Times New Roman"/>
      <w:sz w:val="20"/>
      <w:szCs w:val="20"/>
      <w:lang w:eastAsia="ru-RU"/>
    </w:rPr>
  </w:style>
  <w:style w:type="character" w:customStyle="1" w:styleId="affe">
    <w:name w:val="Текст концевой сноски Знак"/>
    <w:basedOn w:val="a0"/>
    <w:link w:val="affd"/>
    <w:rsid w:val="007A68AF"/>
    <w:rPr>
      <w:rFonts w:ascii="Times New Roman" w:eastAsia="Times New Roman" w:hAnsi="Times New Roman"/>
      <w:sz w:val="20"/>
      <w:szCs w:val="20"/>
    </w:rPr>
  </w:style>
  <w:style w:type="character" w:styleId="afff">
    <w:name w:val="endnote reference"/>
    <w:rsid w:val="007A68AF"/>
    <w:rPr>
      <w:vertAlign w:val="superscript"/>
    </w:rPr>
  </w:style>
  <w:style w:type="paragraph" w:customStyle="1" w:styleId="Style11">
    <w:name w:val="Style11"/>
    <w:basedOn w:val="a"/>
    <w:uiPriority w:val="99"/>
    <w:rsid w:val="007A68AF"/>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FR2">
    <w:name w:val="FR2"/>
    <w:uiPriority w:val="99"/>
    <w:rsid w:val="007A68AF"/>
    <w:pPr>
      <w:widowControl w:val="0"/>
      <w:autoSpaceDE w:val="0"/>
      <w:autoSpaceDN w:val="0"/>
      <w:adjustRightInd w:val="0"/>
      <w:spacing w:line="280" w:lineRule="auto"/>
      <w:ind w:firstLine="420"/>
      <w:jc w:val="both"/>
    </w:pPr>
    <w:rPr>
      <w:rFonts w:ascii="Arial" w:eastAsia="Times New Roman" w:hAnsi="Arial" w:cs="Arial"/>
      <w:sz w:val="20"/>
      <w:szCs w:val="20"/>
    </w:rPr>
  </w:style>
  <w:style w:type="paragraph" w:customStyle="1" w:styleId="1f1">
    <w:name w:val="Обычный1"/>
    <w:rsid w:val="007A68AF"/>
    <w:pPr>
      <w:widowControl w:val="0"/>
      <w:snapToGrid w:val="0"/>
      <w:ind w:firstLine="260"/>
      <w:jc w:val="both"/>
    </w:pPr>
    <w:rPr>
      <w:rFonts w:ascii="Times New Roman" w:eastAsia="Times New Roman" w:hAnsi="Times New Roman"/>
      <w:szCs w:val="20"/>
    </w:rPr>
  </w:style>
  <w:style w:type="paragraph" w:customStyle="1" w:styleId="Style13">
    <w:name w:val="Style13"/>
    <w:basedOn w:val="a"/>
    <w:uiPriority w:val="99"/>
    <w:rsid w:val="007A68AF"/>
    <w:pPr>
      <w:widowControl w:val="0"/>
      <w:autoSpaceDE w:val="0"/>
      <w:autoSpaceDN w:val="0"/>
      <w:adjustRightInd w:val="0"/>
      <w:spacing w:after="0" w:line="213" w:lineRule="exact"/>
      <w:ind w:firstLine="274"/>
    </w:pPr>
    <w:rPr>
      <w:rFonts w:ascii="Georgia" w:eastAsia="Times New Roman" w:hAnsi="Georgia" w:cs="Times New Roman"/>
      <w:sz w:val="24"/>
      <w:szCs w:val="24"/>
      <w:lang w:eastAsia="ru-RU"/>
    </w:rPr>
  </w:style>
  <w:style w:type="character" w:customStyle="1" w:styleId="FontStyle30">
    <w:name w:val="Font Style30"/>
    <w:uiPriority w:val="99"/>
    <w:rsid w:val="007A68AF"/>
    <w:rPr>
      <w:rFonts w:ascii="Georgia" w:hAnsi="Georgia" w:cs="Georgia"/>
      <w:i/>
      <w:iCs/>
      <w:spacing w:val="-20"/>
      <w:sz w:val="18"/>
      <w:szCs w:val="18"/>
    </w:rPr>
  </w:style>
  <w:style w:type="character" w:customStyle="1" w:styleId="FontStyle310">
    <w:name w:val="Font Style31"/>
    <w:uiPriority w:val="99"/>
    <w:rsid w:val="007A68AF"/>
    <w:rPr>
      <w:rFonts w:ascii="Georgia" w:hAnsi="Georgia" w:cs="Georgia"/>
      <w:smallCaps/>
      <w:sz w:val="16"/>
      <w:szCs w:val="16"/>
    </w:rPr>
  </w:style>
  <w:style w:type="character" w:customStyle="1" w:styleId="FontStyle33">
    <w:name w:val="Font Style33"/>
    <w:uiPriority w:val="99"/>
    <w:rsid w:val="007A68AF"/>
    <w:rPr>
      <w:rFonts w:ascii="Georgia" w:hAnsi="Georgia" w:cs="Georgia"/>
      <w:sz w:val="18"/>
      <w:szCs w:val="18"/>
    </w:rPr>
  </w:style>
  <w:style w:type="paragraph" w:customStyle="1" w:styleId="Style12">
    <w:name w:val="Style12"/>
    <w:basedOn w:val="a"/>
    <w:uiPriority w:val="99"/>
    <w:rsid w:val="007A68AF"/>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27">
    <w:name w:val="Font Style27"/>
    <w:uiPriority w:val="99"/>
    <w:rsid w:val="007A68AF"/>
    <w:rPr>
      <w:rFonts w:ascii="Book Antiqua" w:hAnsi="Book Antiqua" w:cs="Book Antiqua"/>
      <w:spacing w:val="20"/>
      <w:sz w:val="12"/>
      <w:szCs w:val="12"/>
    </w:rPr>
  </w:style>
  <w:style w:type="paragraph" w:customStyle="1" w:styleId="Style1">
    <w:name w:val="Style1"/>
    <w:basedOn w:val="a"/>
    <w:uiPriority w:val="99"/>
    <w:rsid w:val="007A68AF"/>
    <w:pPr>
      <w:widowControl w:val="0"/>
      <w:autoSpaceDE w:val="0"/>
      <w:autoSpaceDN w:val="0"/>
      <w:adjustRightInd w:val="0"/>
      <w:spacing w:after="0" w:line="226" w:lineRule="exact"/>
      <w:ind w:firstLine="283"/>
      <w:jc w:val="both"/>
    </w:pPr>
    <w:rPr>
      <w:rFonts w:ascii="Times New Roman" w:eastAsia="Times New Roman" w:hAnsi="Times New Roman" w:cs="Times New Roman"/>
      <w:sz w:val="24"/>
      <w:szCs w:val="24"/>
      <w:lang w:eastAsia="ru-RU"/>
    </w:rPr>
  </w:style>
  <w:style w:type="character" w:customStyle="1" w:styleId="FontStyle210">
    <w:name w:val="Font Style21"/>
    <w:uiPriority w:val="99"/>
    <w:rsid w:val="007A68AF"/>
    <w:rPr>
      <w:rFonts w:ascii="Times New Roman" w:hAnsi="Times New Roman" w:cs="Times New Roman"/>
      <w:sz w:val="18"/>
      <w:szCs w:val="18"/>
    </w:rPr>
  </w:style>
  <w:style w:type="character" w:customStyle="1" w:styleId="FontStyle22">
    <w:name w:val="Font Style22"/>
    <w:uiPriority w:val="99"/>
    <w:rsid w:val="007A68AF"/>
    <w:rPr>
      <w:rFonts w:ascii="Times New Roman" w:hAnsi="Times New Roman" w:cs="Times New Roman"/>
      <w:sz w:val="18"/>
      <w:szCs w:val="18"/>
    </w:rPr>
  </w:style>
  <w:style w:type="character" w:customStyle="1" w:styleId="2f1">
    <w:name w:val="Основной текст (2) + Полужирный;Курсив"/>
    <w:rsid w:val="007A68AF"/>
    <w:rPr>
      <w:b/>
      <w:bCs/>
      <w:i/>
      <w:iCs/>
      <w:color w:val="000000"/>
      <w:spacing w:val="0"/>
      <w:w w:val="100"/>
      <w:position w:val="0"/>
      <w:sz w:val="24"/>
      <w:szCs w:val="24"/>
      <w:shd w:val="clear" w:color="auto" w:fill="FFFFFF"/>
      <w:lang w:val="ru-RU" w:eastAsia="ru-RU" w:bidi="ru-RU"/>
    </w:rPr>
  </w:style>
  <w:style w:type="character" w:customStyle="1" w:styleId="2f2">
    <w:name w:val="Основной текст (2) + Курсив"/>
    <w:rsid w:val="007A68AF"/>
    <w:rPr>
      <w:b w:val="0"/>
      <w:bCs w:val="0"/>
      <w:i/>
      <w:iCs/>
      <w:smallCaps w:val="0"/>
      <w:strike w:val="0"/>
      <w:color w:val="000000"/>
      <w:spacing w:val="0"/>
      <w:w w:val="100"/>
      <w:position w:val="0"/>
      <w:sz w:val="24"/>
      <w:szCs w:val="24"/>
      <w:u w:val="none"/>
      <w:shd w:val="clear" w:color="auto" w:fill="FFFFFF"/>
      <w:lang w:val="ru-RU" w:eastAsia="ru-RU" w:bidi="ru-RU"/>
    </w:rPr>
  </w:style>
  <w:style w:type="paragraph" w:styleId="2f3">
    <w:name w:val="Quote"/>
    <w:basedOn w:val="a"/>
    <w:next w:val="a"/>
    <w:link w:val="2f4"/>
    <w:uiPriority w:val="29"/>
    <w:qFormat/>
    <w:rsid w:val="007A68AF"/>
    <w:pPr>
      <w:widowControl w:val="0"/>
      <w:suppressAutoHyphens/>
      <w:autoSpaceDE w:val="0"/>
      <w:spacing w:after="0" w:line="240" w:lineRule="auto"/>
    </w:pPr>
    <w:rPr>
      <w:rFonts w:ascii="Times New Roman" w:eastAsia="Mangal" w:hAnsi="Times New Roman" w:cs="Mangal"/>
      <w:i/>
      <w:iCs/>
      <w:color w:val="000000"/>
      <w:kern w:val="1"/>
      <w:sz w:val="24"/>
      <w:szCs w:val="21"/>
      <w:lang w:eastAsia="hi-IN" w:bidi="hi-IN"/>
    </w:rPr>
  </w:style>
  <w:style w:type="character" w:customStyle="1" w:styleId="2f4">
    <w:name w:val="Цитата 2 Знак"/>
    <w:basedOn w:val="a0"/>
    <w:link w:val="2f3"/>
    <w:uiPriority w:val="29"/>
    <w:rsid w:val="007A68AF"/>
    <w:rPr>
      <w:rFonts w:ascii="Times New Roman" w:eastAsia="Mangal" w:hAnsi="Times New Roman" w:cs="Mangal"/>
      <w:i/>
      <w:iCs/>
      <w:color w:val="000000"/>
      <w:kern w:val="1"/>
      <w:sz w:val="24"/>
      <w:szCs w:val="21"/>
      <w:lang w:eastAsia="hi-IN" w:bidi="hi-IN"/>
    </w:rPr>
  </w:style>
  <w:style w:type="character" w:customStyle="1" w:styleId="frmrequired">
    <w:name w:val="frm_required"/>
    <w:basedOn w:val="a0"/>
    <w:rsid w:val="007A68AF"/>
  </w:style>
  <w:style w:type="character" w:styleId="HTML1">
    <w:name w:val="HTML Typewriter"/>
    <w:uiPriority w:val="99"/>
    <w:unhideWhenUsed/>
    <w:rsid w:val="007A68AF"/>
    <w:rPr>
      <w:rFonts w:ascii="Courier New" w:eastAsia="Times New Roman" w:hAnsi="Courier New" w:cs="Courier New"/>
      <w:sz w:val="20"/>
      <w:szCs w:val="20"/>
    </w:rPr>
  </w:style>
  <w:style w:type="paragraph" w:customStyle="1" w:styleId="tm5">
    <w:name w:val="tm5"/>
    <w:basedOn w:val="a"/>
    <w:rsid w:val="003055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m71">
    <w:name w:val="tm71"/>
    <w:basedOn w:val="a0"/>
    <w:rsid w:val="003055D1"/>
    <w:rPr>
      <w:b/>
      <w:bCs/>
      <w:sz w:val="26"/>
      <w:szCs w:val="26"/>
    </w:rPr>
  </w:style>
  <w:style w:type="character" w:customStyle="1" w:styleId="FontStyle417">
    <w:name w:val="Font Style417"/>
    <w:basedOn w:val="a0"/>
    <w:rsid w:val="00C626AA"/>
    <w:rPr>
      <w:rFonts w:ascii="Times New Roman" w:hAnsi="Times New Roman" w:cs="Times New Roman" w:hint="default"/>
      <w:sz w:val="20"/>
      <w:szCs w:val="20"/>
    </w:rPr>
  </w:style>
  <w:style w:type="paragraph" w:customStyle="1" w:styleId="Style15">
    <w:name w:val="Style15"/>
    <w:basedOn w:val="a"/>
    <w:uiPriority w:val="99"/>
    <w:rsid w:val="00C626AA"/>
    <w:pPr>
      <w:widowControl w:val="0"/>
      <w:autoSpaceDE w:val="0"/>
      <w:autoSpaceDN w:val="0"/>
      <w:adjustRightInd w:val="0"/>
      <w:spacing w:after="0" w:line="247" w:lineRule="exact"/>
      <w:ind w:firstLine="235"/>
      <w:jc w:val="both"/>
    </w:pPr>
    <w:rPr>
      <w:rFonts w:ascii="Times New Roman" w:eastAsiaTheme="minorEastAsia" w:hAnsi="Times New Roman" w:cs="Times New Roman"/>
      <w:sz w:val="24"/>
      <w:szCs w:val="24"/>
      <w:lang w:eastAsia="ru-RU"/>
    </w:rPr>
  </w:style>
  <w:style w:type="character" w:customStyle="1" w:styleId="FontStyle24">
    <w:name w:val="Font Style24"/>
    <w:basedOn w:val="a0"/>
    <w:uiPriority w:val="99"/>
    <w:rsid w:val="00C626AA"/>
    <w:rPr>
      <w:rFonts w:ascii="Times New Roman" w:hAnsi="Times New Roman" w:cs="Times New Roman"/>
      <w:sz w:val="22"/>
      <w:szCs w:val="22"/>
    </w:rPr>
  </w:style>
  <w:style w:type="character" w:customStyle="1" w:styleId="FontStyle420">
    <w:name w:val="Font Style420"/>
    <w:basedOn w:val="a0"/>
    <w:rsid w:val="00C626AA"/>
    <w:rPr>
      <w:rFonts w:ascii="Times New Roman" w:hAnsi="Times New Roman" w:cs="Times New Roman" w:hint="default"/>
      <w:b/>
      <w:bCs/>
      <w:i/>
      <w:iCs/>
      <w:sz w:val="20"/>
      <w:szCs w:val="20"/>
    </w:rPr>
  </w:style>
  <w:style w:type="paragraph" w:customStyle="1" w:styleId="Style36">
    <w:name w:val="Style36"/>
    <w:basedOn w:val="a"/>
    <w:rsid w:val="00C626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30">
    <w:name w:val="Font Style430"/>
    <w:basedOn w:val="a0"/>
    <w:rsid w:val="00C626AA"/>
    <w:rPr>
      <w:rFonts w:ascii="Times New Roman" w:hAnsi="Times New Roman" w:cs="Times New Roman"/>
      <w:b/>
      <w:bCs/>
      <w:sz w:val="26"/>
      <w:szCs w:val="26"/>
    </w:rPr>
  </w:style>
  <w:style w:type="paragraph" w:customStyle="1" w:styleId="Style270">
    <w:name w:val="Style270"/>
    <w:basedOn w:val="a"/>
    <w:rsid w:val="00C626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0">
    <w:name w:val="нищева"/>
    <w:basedOn w:val="a"/>
    <w:link w:val="afff1"/>
    <w:qFormat/>
    <w:rsid w:val="00C626AA"/>
    <w:pPr>
      <w:widowControl w:val="0"/>
      <w:shd w:val="clear" w:color="auto" w:fill="FFFFFF"/>
      <w:autoSpaceDE w:val="0"/>
      <w:autoSpaceDN w:val="0"/>
      <w:adjustRightInd w:val="0"/>
      <w:spacing w:after="0" w:line="240" w:lineRule="auto"/>
      <w:ind w:left="17" w:right="14" w:firstLine="391"/>
      <w:jc w:val="both"/>
    </w:pPr>
    <w:rPr>
      <w:rFonts w:ascii="Times New Roman" w:hAnsi="Times New Roman" w:cs="Times New Roman"/>
      <w:sz w:val="24"/>
      <w:szCs w:val="24"/>
    </w:rPr>
  </w:style>
  <w:style w:type="character" w:customStyle="1" w:styleId="afff1">
    <w:name w:val="нищева Знак"/>
    <w:link w:val="afff0"/>
    <w:rsid w:val="00C626AA"/>
    <w:rPr>
      <w:rFonts w:ascii="Times New Roman" w:hAnsi="Times New Roman"/>
      <w:sz w:val="24"/>
      <w:szCs w:val="24"/>
      <w:shd w:val="clear" w:color="auto" w:fill="FFFFFF"/>
      <w:lang w:eastAsia="en-US"/>
    </w:rPr>
  </w:style>
  <w:style w:type="paragraph" w:customStyle="1" w:styleId="Style286">
    <w:name w:val="Style286"/>
    <w:basedOn w:val="a"/>
    <w:rsid w:val="00C626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C784C"/>
    <w:pPr>
      <w:widowControl w:val="0"/>
      <w:autoSpaceDE w:val="0"/>
      <w:autoSpaceDN w:val="0"/>
      <w:adjustRightInd w:val="0"/>
    </w:pPr>
    <w:rPr>
      <w:rFonts w:ascii="Arial" w:eastAsiaTheme="minorEastAsia"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2231">
      <w:bodyDiv w:val="1"/>
      <w:marLeft w:val="0"/>
      <w:marRight w:val="0"/>
      <w:marTop w:val="0"/>
      <w:marBottom w:val="0"/>
      <w:divBdr>
        <w:top w:val="none" w:sz="0" w:space="0" w:color="auto"/>
        <w:left w:val="none" w:sz="0" w:space="0" w:color="auto"/>
        <w:bottom w:val="none" w:sz="0" w:space="0" w:color="auto"/>
        <w:right w:val="none" w:sz="0" w:space="0" w:color="auto"/>
      </w:divBdr>
    </w:div>
    <w:div w:id="163515007">
      <w:bodyDiv w:val="1"/>
      <w:marLeft w:val="0"/>
      <w:marRight w:val="0"/>
      <w:marTop w:val="0"/>
      <w:marBottom w:val="0"/>
      <w:divBdr>
        <w:top w:val="none" w:sz="0" w:space="0" w:color="auto"/>
        <w:left w:val="none" w:sz="0" w:space="0" w:color="auto"/>
        <w:bottom w:val="none" w:sz="0" w:space="0" w:color="auto"/>
        <w:right w:val="none" w:sz="0" w:space="0" w:color="auto"/>
      </w:divBdr>
    </w:div>
    <w:div w:id="199320809">
      <w:bodyDiv w:val="1"/>
      <w:marLeft w:val="0"/>
      <w:marRight w:val="0"/>
      <w:marTop w:val="0"/>
      <w:marBottom w:val="0"/>
      <w:divBdr>
        <w:top w:val="none" w:sz="0" w:space="0" w:color="auto"/>
        <w:left w:val="none" w:sz="0" w:space="0" w:color="auto"/>
        <w:bottom w:val="none" w:sz="0" w:space="0" w:color="auto"/>
        <w:right w:val="none" w:sz="0" w:space="0" w:color="auto"/>
      </w:divBdr>
    </w:div>
    <w:div w:id="278337796">
      <w:bodyDiv w:val="1"/>
      <w:marLeft w:val="0"/>
      <w:marRight w:val="0"/>
      <w:marTop w:val="0"/>
      <w:marBottom w:val="0"/>
      <w:divBdr>
        <w:top w:val="none" w:sz="0" w:space="0" w:color="auto"/>
        <w:left w:val="none" w:sz="0" w:space="0" w:color="auto"/>
        <w:bottom w:val="none" w:sz="0" w:space="0" w:color="auto"/>
        <w:right w:val="none" w:sz="0" w:space="0" w:color="auto"/>
      </w:divBdr>
    </w:div>
    <w:div w:id="325518841">
      <w:bodyDiv w:val="1"/>
      <w:marLeft w:val="0"/>
      <w:marRight w:val="0"/>
      <w:marTop w:val="0"/>
      <w:marBottom w:val="0"/>
      <w:divBdr>
        <w:top w:val="none" w:sz="0" w:space="0" w:color="auto"/>
        <w:left w:val="none" w:sz="0" w:space="0" w:color="auto"/>
        <w:bottom w:val="none" w:sz="0" w:space="0" w:color="auto"/>
        <w:right w:val="none" w:sz="0" w:space="0" w:color="auto"/>
      </w:divBdr>
    </w:div>
    <w:div w:id="356662072">
      <w:bodyDiv w:val="1"/>
      <w:marLeft w:val="0"/>
      <w:marRight w:val="0"/>
      <w:marTop w:val="0"/>
      <w:marBottom w:val="0"/>
      <w:divBdr>
        <w:top w:val="none" w:sz="0" w:space="0" w:color="auto"/>
        <w:left w:val="none" w:sz="0" w:space="0" w:color="auto"/>
        <w:bottom w:val="none" w:sz="0" w:space="0" w:color="auto"/>
        <w:right w:val="none" w:sz="0" w:space="0" w:color="auto"/>
      </w:divBdr>
    </w:div>
    <w:div w:id="405808390">
      <w:bodyDiv w:val="1"/>
      <w:marLeft w:val="0"/>
      <w:marRight w:val="0"/>
      <w:marTop w:val="0"/>
      <w:marBottom w:val="0"/>
      <w:divBdr>
        <w:top w:val="none" w:sz="0" w:space="0" w:color="auto"/>
        <w:left w:val="none" w:sz="0" w:space="0" w:color="auto"/>
        <w:bottom w:val="none" w:sz="0" w:space="0" w:color="auto"/>
        <w:right w:val="none" w:sz="0" w:space="0" w:color="auto"/>
      </w:divBdr>
    </w:div>
    <w:div w:id="455760667">
      <w:marLeft w:val="0"/>
      <w:marRight w:val="0"/>
      <w:marTop w:val="0"/>
      <w:marBottom w:val="0"/>
      <w:divBdr>
        <w:top w:val="none" w:sz="0" w:space="0" w:color="auto"/>
        <w:left w:val="none" w:sz="0" w:space="0" w:color="auto"/>
        <w:bottom w:val="none" w:sz="0" w:space="0" w:color="auto"/>
        <w:right w:val="none" w:sz="0" w:space="0" w:color="auto"/>
      </w:divBdr>
    </w:div>
    <w:div w:id="455760668">
      <w:marLeft w:val="0"/>
      <w:marRight w:val="0"/>
      <w:marTop w:val="0"/>
      <w:marBottom w:val="0"/>
      <w:divBdr>
        <w:top w:val="none" w:sz="0" w:space="0" w:color="auto"/>
        <w:left w:val="none" w:sz="0" w:space="0" w:color="auto"/>
        <w:bottom w:val="none" w:sz="0" w:space="0" w:color="auto"/>
        <w:right w:val="none" w:sz="0" w:space="0" w:color="auto"/>
      </w:divBdr>
    </w:div>
    <w:div w:id="455760669">
      <w:marLeft w:val="0"/>
      <w:marRight w:val="0"/>
      <w:marTop w:val="0"/>
      <w:marBottom w:val="0"/>
      <w:divBdr>
        <w:top w:val="none" w:sz="0" w:space="0" w:color="auto"/>
        <w:left w:val="none" w:sz="0" w:space="0" w:color="auto"/>
        <w:bottom w:val="none" w:sz="0" w:space="0" w:color="auto"/>
        <w:right w:val="none" w:sz="0" w:space="0" w:color="auto"/>
      </w:divBdr>
    </w:div>
    <w:div w:id="455760670">
      <w:marLeft w:val="0"/>
      <w:marRight w:val="0"/>
      <w:marTop w:val="0"/>
      <w:marBottom w:val="0"/>
      <w:divBdr>
        <w:top w:val="none" w:sz="0" w:space="0" w:color="auto"/>
        <w:left w:val="none" w:sz="0" w:space="0" w:color="auto"/>
        <w:bottom w:val="none" w:sz="0" w:space="0" w:color="auto"/>
        <w:right w:val="none" w:sz="0" w:space="0" w:color="auto"/>
      </w:divBdr>
    </w:div>
    <w:div w:id="455760671">
      <w:marLeft w:val="0"/>
      <w:marRight w:val="0"/>
      <w:marTop w:val="0"/>
      <w:marBottom w:val="0"/>
      <w:divBdr>
        <w:top w:val="none" w:sz="0" w:space="0" w:color="auto"/>
        <w:left w:val="none" w:sz="0" w:space="0" w:color="auto"/>
        <w:bottom w:val="none" w:sz="0" w:space="0" w:color="auto"/>
        <w:right w:val="none" w:sz="0" w:space="0" w:color="auto"/>
      </w:divBdr>
    </w:div>
    <w:div w:id="541283251">
      <w:bodyDiv w:val="1"/>
      <w:marLeft w:val="0"/>
      <w:marRight w:val="0"/>
      <w:marTop w:val="0"/>
      <w:marBottom w:val="0"/>
      <w:divBdr>
        <w:top w:val="none" w:sz="0" w:space="0" w:color="auto"/>
        <w:left w:val="none" w:sz="0" w:space="0" w:color="auto"/>
        <w:bottom w:val="none" w:sz="0" w:space="0" w:color="auto"/>
        <w:right w:val="none" w:sz="0" w:space="0" w:color="auto"/>
      </w:divBdr>
    </w:div>
    <w:div w:id="651299980">
      <w:bodyDiv w:val="1"/>
      <w:marLeft w:val="0"/>
      <w:marRight w:val="0"/>
      <w:marTop w:val="0"/>
      <w:marBottom w:val="0"/>
      <w:divBdr>
        <w:top w:val="none" w:sz="0" w:space="0" w:color="auto"/>
        <w:left w:val="none" w:sz="0" w:space="0" w:color="auto"/>
        <w:bottom w:val="none" w:sz="0" w:space="0" w:color="auto"/>
        <w:right w:val="none" w:sz="0" w:space="0" w:color="auto"/>
      </w:divBdr>
    </w:div>
    <w:div w:id="694040362">
      <w:bodyDiv w:val="1"/>
      <w:marLeft w:val="0"/>
      <w:marRight w:val="0"/>
      <w:marTop w:val="0"/>
      <w:marBottom w:val="0"/>
      <w:divBdr>
        <w:top w:val="none" w:sz="0" w:space="0" w:color="auto"/>
        <w:left w:val="none" w:sz="0" w:space="0" w:color="auto"/>
        <w:bottom w:val="none" w:sz="0" w:space="0" w:color="auto"/>
        <w:right w:val="none" w:sz="0" w:space="0" w:color="auto"/>
      </w:divBdr>
    </w:div>
    <w:div w:id="707416856">
      <w:bodyDiv w:val="1"/>
      <w:marLeft w:val="0"/>
      <w:marRight w:val="0"/>
      <w:marTop w:val="0"/>
      <w:marBottom w:val="0"/>
      <w:divBdr>
        <w:top w:val="none" w:sz="0" w:space="0" w:color="auto"/>
        <w:left w:val="none" w:sz="0" w:space="0" w:color="auto"/>
        <w:bottom w:val="none" w:sz="0" w:space="0" w:color="auto"/>
        <w:right w:val="none" w:sz="0" w:space="0" w:color="auto"/>
      </w:divBdr>
    </w:div>
    <w:div w:id="983773321">
      <w:bodyDiv w:val="1"/>
      <w:marLeft w:val="0"/>
      <w:marRight w:val="0"/>
      <w:marTop w:val="0"/>
      <w:marBottom w:val="0"/>
      <w:divBdr>
        <w:top w:val="none" w:sz="0" w:space="0" w:color="auto"/>
        <w:left w:val="none" w:sz="0" w:space="0" w:color="auto"/>
        <w:bottom w:val="none" w:sz="0" w:space="0" w:color="auto"/>
        <w:right w:val="none" w:sz="0" w:space="0" w:color="auto"/>
      </w:divBdr>
    </w:div>
    <w:div w:id="1141460321">
      <w:bodyDiv w:val="1"/>
      <w:marLeft w:val="0"/>
      <w:marRight w:val="0"/>
      <w:marTop w:val="0"/>
      <w:marBottom w:val="0"/>
      <w:divBdr>
        <w:top w:val="none" w:sz="0" w:space="0" w:color="auto"/>
        <w:left w:val="none" w:sz="0" w:space="0" w:color="auto"/>
        <w:bottom w:val="none" w:sz="0" w:space="0" w:color="auto"/>
        <w:right w:val="none" w:sz="0" w:space="0" w:color="auto"/>
      </w:divBdr>
    </w:div>
    <w:div w:id="1272085328">
      <w:bodyDiv w:val="1"/>
      <w:marLeft w:val="0"/>
      <w:marRight w:val="0"/>
      <w:marTop w:val="0"/>
      <w:marBottom w:val="0"/>
      <w:divBdr>
        <w:top w:val="none" w:sz="0" w:space="0" w:color="auto"/>
        <w:left w:val="none" w:sz="0" w:space="0" w:color="auto"/>
        <w:bottom w:val="none" w:sz="0" w:space="0" w:color="auto"/>
        <w:right w:val="none" w:sz="0" w:space="0" w:color="auto"/>
      </w:divBdr>
    </w:div>
    <w:div w:id="1350794794">
      <w:bodyDiv w:val="1"/>
      <w:marLeft w:val="0"/>
      <w:marRight w:val="0"/>
      <w:marTop w:val="0"/>
      <w:marBottom w:val="0"/>
      <w:divBdr>
        <w:top w:val="none" w:sz="0" w:space="0" w:color="auto"/>
        <w:left w:val="none" w:sz="0" w:space="0" w:color="auto"/>
        <w:bottom w:val="none" w:sz="0" w:space="0" w:color="auto"/>
        <w:right w:val="none" w:sz="0" w:space="0" w:color="auto"/>
      </w:divBdr>
    </w:div>
    <w:div w:id="149810638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80765698">
      <w:bodyDiv w:val="1"/>
      <w:marLeft w:val="0"/>
      <w:marRight w:val="0"/>
      <w:marTop w:val="0"/>
      <w:marBottom w:val="0"/>
      <w:divBdr>
        <w:top w:val="none" w:sz="0" w:space="0" w:color="auto"/>
        <w:left w:val="none" w:sz="0" w:space="0" w:color="auto"/>
        <w:bottom w:val="none" w:sz="0" w:space="0" w:color="auto"/>
        <w:right w:val="none" w:sz="0" w:space="0" w:color="auto"/>
      </w:divBdr>
    </w:div>
    <w:div w:id="1695690379">
      <w:bodyDiv w:val="1"/>
      <w:marLeft w:val="0"/>
      <w:marRight w:val="0"/>
      <w:marTop w:val="0"/>
      <w:marBottom w:val="0"/>
      <w:divBdr>
        <w:top w:val="none" w:sz="0" w:space="0" w:color="auto"/>
        <w:left w:val="none" w:sz="0" w:space="0" w:color="auto"/>
        <w:bottom w:val="none" w:sz="0" w:space="0" w:color="auto"/>
        <w:right w:val="none" w:sz="0" w:space="0" w:color="auto"/>
      </w:divBdr>
    </w:div>
    <w:div w:id="1738019089">
      <w:bodyDiv w:val="1"/>
      <w:marLeft w:val="0"/>
      <w:marRight w:val="0"/>
      <w:marTop w:val="0"/>
      <w:marBottom w:val="0"/>
      <w:divBdr>
        <w:top w:val="none" w:sz="0" w:space="0" w:color="auto"/>
        <w:left w:val="none" w:sz="0" w:space="0" w:color="auto"/>
        <w:bottom w:val="none" w:sz="0" w:space="0" w:color="auto"/>
        <w:right w:val="none" w:sz="0" w:space="0" w:color="auto"/>
      </w:divBdr>
    </w:div>
    <w:div w:id="1752577998">
      <w:bodyDiv w:val="1"/>
      <w:marLeft w:val="0"/>
      <w:marRight w:val="0"/>
      <w:marTop w:val="0"/>
      <w:marBottom w:val="0"/>
      <w:divBdr>
        <w:top w:val="none" w:sz="0" w:space="0" w:color="auto"/>
        <w:left w:val="none" w:sz="0" w:space="0" w:color="auto"/>
        <w:bottom w:val="none" w:sz="0" w:space="0" w:color="auto"/>
        <w:right w:val="none" w:sz="0" w:space="0" w:color="auto"/>
      </w:divBdr>
    </w:div>
    <w:div w:id="1781800529">
      <w:bodyDiv w:val="1"/>
      <w:marLeft w:val="0"/>
      <w:marRight w:val="0"/>
      <w:marTop w:val="0"/>
      <w:marBottom w:val="0"/>
      <w:divBdr>
        <w:top w:val="none" w:sz="0" w:space="0" w:color="auto"/>
        <w:left w:val="none" w:sz="0" w:space="0" w:color="auto"/>
        <w:bottom w:val="none" w:sz="0" w:space="0" w:color="auto"/>
        <w:right w:val="none" w:sz="0" w:space="0" w:color="auto"/>
      </w:divBdr>
    </w:div>
    <w:div w:id="2026519195">
      <w:bodyDiv w:val="1"/>
      <w:marLeft w:val="0"/>
      <w:marRight w:val="0"/>
      <w:marTop w:val="0"/>
      <w:marBottom w:val="0"/>
      <w:divBdr>
        <w:top w:val="none" w:sz="0" w:space="0" w:color="auto"/>
        <w:left w:val="none" w:sz="0" w:space="0" w:color="auto"/>
        <w:bottom w:val="none" w:sz="0" w:space="0" w:color="auto"/>
        <w:right w:val="none" w:sz="0" w:space="0" w:color="auto"/>
      </w:divBdr>
    </w:div>
    <w:div w:id="2028019235">
      <w:bodyDiv w:val="1"/>
      <w:marLeft w:val="0"/>
      <w:marRight w:val="0"/>
      <w:marTop w:val="0"/>
      <w:marBottom w:val="0"/>
      <w:divBdr>
        <w:top w:val="none" w:sz="0" w:space="0" w:color="auto"/>
        <w:left w:val="none" w:sz="0" w:space="0" w:color="auto"/>
        <w:bottom w:val="none" w:sz="0" w:space="0" w:color="auto"/>
        <w:right w:val="none" w:sz="0" w:space="0" w:color="auto"/>
      </w:divBdr>
    </w:div>
    <w:div w:id="2069566174">
      <w:bodyDiv w:val="1"/>
      <w:marLeft w:val="0"/>
      <w:marRight w:val="0"/>
      <w:marTop w:val="0"/>
      <w:marBottom w:val="0"/>
      <w:divBdr>
        <w:top w:val="none" w:sz="0" w:space="0" w:color="auto"/>
        <w:left w:val="none" w:sz="0" w:space="0" w:color="auto"/>
        <w:bottom w:val="none" w:sz="0" w:space="0" w:color="auto"/>
        <w:right w:val="none" w:sz="0" w:space="0" w:color="auto"/>
      </w:divBdr>
    </w:div>
    <w:div w:id="207870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632EE852DD49E62088D107AFB59D130B7BE98EFADF2F89016DD72847EAC67A9E2814342048C7D0316D33E1A45FDC308F93813B42F67440a2O7G" TargetMode="External"/><Relationship Id="rId13" Type="http://schemas.openxmlformats.org/officeDocument/2006/relationships/hyperlink" Target="https://ru.wikipedia.org/wiki/%D0%98%D0%BD%D1%8A%D0%B5%D0%BA%D1%86%D0%B8%D1%8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93%D1%83%D0%B1%D1%8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tudopedia.ru/17_143982_r-e-levina.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632EE852DD49E62088D107AFB59D130B7BE089FBDE2F89016DD72847EAC67A9E2814342048C7D13C6D33E1A45FDC308F93813B42F67440a2O7G" TargetMode="External"/><Relationship Id="rId5" Type="http://schemas.openxmlformats.org/officeDocument/2006/relationships/webSettings" Target="webSettings.xml"/><Relationship Id="rId15" Type="http://schemas.openxmlformats.org/officeDocument/2006/relationships/hyperlink" Target="https://ru.wikipedia.org/wiki/%D0%9D%D0%BE%D1%81" TargetMode="External"/><Relationship Id="rId10" Type="http://schemas.openxmlformats.org/officeDocument/2006/relationships/hyperlink" Target="consultantplus://offline/ref=2E632EE852DD49E62088D107AFB59D130B7BE98EFADF2F89016DD72847EAC67A9E2814342048C7D0316D33E1A45FDC308F93813B42F67440a2O7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2E632EE852DD49E62088D107AFB59D130B7BE089FBDE2F89016DD72847EAC67A9E2814342048C7D13C6D33E1A45FDC308F93813B42F67440a2O7G" TargetMode="External"/><Relationship Id="rId14" Type="http://schemas.openxmlformats.org/officeDocument/2006/relationships/hyperlink" Target="https://ru.wikipedia.org/wiki/%D0%98%D0%BC%D0%BF%D0%BB%D0%B0%D0%BD%D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B3596-5E45-4FB6-8CA2-67190B581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118</Pages>
  <Words>54463</Words>
  <Characters>310442</Characters>
  <Application>Microsoft Office Word</Application>
  <DocSecurity>0</DocSecurity>
  <Lines>2587</Lines>
  <Paragraphs>728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Galina</dc:creator>
  <cp:lastModifiedBy>СЮТ</cp:lastModifiedBy>
  <cp:revision>9</cp:revision>
  <cp:lastPrinted>2023-09-13T06:56:00Z</cp:lastPrinted>
  <dcterms:created xsi:type="dcterms:W3CDTF">2023-09-13T08:15:00Z</dcterms:created>
  <dcterms:modified xsi:type="dcterms:W3CDTF">2023-09-20T05:02:00Z</dcterms:modified>
</cp:coreProperties>
</file>